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B04C" w14:textId="77777777" w:rsidR="004138A6" w:rsidRPr="004138A6" w:rsidRDefault="004138A6" w:rsidP="004138A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</w:rPr>
      </w:pPr>
      <w:r w:rsidRPr="004138A6">
        <w:rPr>
          <w:rFonts w:ascii="Times New Roman" w:hAnsi="Times New Roman"/>
          <w:bCs/>
          <w:color w:val="000000"/>
          <w:sz w:val="24"/>
          <w:szCs w:val="32"/>
        </w:rPr>
        <w:t xml:space="preserve">Муниципальное автономное дошкольное образовательное учреждение </w:t>
      </w:r>
    </w:p>
    <w:p w14:paraId="44BF4C05" w14:textId="77777777" w:rsidR="004138A6" w:rsidRPr="004138A6" w:rsidRDefault="004138A6" w:rsidP="004138A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</w:rPr>
      </w:pPr>
      <w:r w:rsidRPr="004138A6">
        <w:rPr>
          <w:rFonts w:ascii="Times New Roman" w:hAnsi="Times New Roman"/>
          <w:bCs/>
          <w:color w:val="000000"/>
          <w:sz w:val="24"/>
          <w:szCs w:val="32"/>
        </w:rPr>
        <w:t xml:space="preserve">города Новосибирска Детский сад №84 </w:t>
      </w:r>
      <w:proofErr w:type="gramStart"/>
      <w:r w:rsidRPr="004138A6">
        <w:rPr>
          <w:rFonts w:ascii="Times New Roman" w:hAnsi="Times New Roman"/>
          <w:bCs/>
          <w:color w:val="000000"/>
          <w:sz w:val="24"/>
          <w:szCs w:val="32"/>
        </w:rPr>
        <w:t>« Благодать</w:t>
      </w:r>
      <w:proofErr w:type="gramEnd"/>
      <w:r w:rsidRPr="004138A6">
        <w:rPr>
          <w:rFonts w:ascii="Times New Roman" w:hAnsi="Times New Roman"/>
          <w:bCs/>
          <w:color w:val="000000"/>
          <w:sz w:val="24"/>
          <w:szCs w:val="32"/>
        </w:rPr>
        <w:t>»</w:t>
      </w:r>
    </w:p>
    <w:p w14:paraId="63629707" w14:textId="77777777" w:rsidR="004D1A7F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848D7C9" w14:textId="77777777" w:rsidR="004D1A7F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D8B179A" w14:textId="77777777" w:rsidR="004D1A7F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C156A20" w14:textId="77777777" w:rsidR="004D1A7F" w:rsidRPr="00E95F9B" w:rsidRDefault="004D1A7F" w:rsidP="00D5694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C953F24" w14:textId="3DE9C49E" w:rsidR="004D1A7F" w:rsidRPr="00BA39A0" w:rsidRDefault="004D1A7F" w:rsidP="00D5694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</w:pP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Конспект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  <w:r w:rsidR="00472BE7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 xml:space="preserve">интегрированной 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образовательной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деятельности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</w:p>
    <w:p w14:paraId="44A42909" w14:textId="77777777" w:rsidR="004D1A7F" w:rsidRPr="00BA39A0" w:rsidRDefault="004D1A7F" w:rsidP="00D5694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lang w:eastAsia="ru-RU" w:bidi="he-IL"/>
        </w:rPr>
      </w:pP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по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развитию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речи</w:t>
      </w:r>
    </w:p>
    <w:p w14:paraId="68C719C1" w14:textId="77777777" w:rsidR="004D1A7F" w:rsidRPr="00BA39A0" w:rsidRDefault="004D1A7F" w:rsidP="00D5694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</w:pPr>
      <w:r w:rsidRPr="00BA39A0">
        <w:rPr>
          <w:rFonts w:ascii="Times New Roman" w:eastAsia="Times New Roman" w:hAnsi="Times New Roman"/>
          <w:b/>
          <w:i/>
          <w:color w:val="002060"/>
          <w:sz w:val="32"/>
          <w:szCs w:val="32"/>
          <w:lang w:eastAsia="ru-RU" w:bidi="he-IL"/>
        </w:rPr>
        <w:t>«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Поможем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героям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 w:bidi="he-IL"/>
        </w:rPr>
        <w:t xml:space="preserve"> </w:t>
      </w:r>
      <w:r w:rsidRPr="00BA39A0">
        <w:rPr>
          <w:rFonts w:ascii="Times New Roman" w:hAnsi="Times New Roman"/>
          <w:b/>
          <w:i/>
          <w:color w:val="002060"/>
          <w:sz w:val="32"/>
          <w:szCs w:val="32"/>
          <w:lang w:eastAsia="ru-RU"/>
        </w:rPr>
        <w:t>сказок</w:t>
      </w:r>
      <w:r w:rsidRPr="00BA39A0">
        <w:rPr>
          <w:rFonts w:ascii="Times New Roman" w:eastAsia="Times New Roman" w:hAnsi="Times New Roman"/>
          <w:b/>
          <w:i/>
          <w:color w:val="002060"/>
          <w:sz w:val="32"/>
          <w:szCs w:val="32"/>
          <w:lang w:eastAsia="ru-RU" w:bidi="he-IL"/>
        </w:rPr>
        <w:t>»</w:t>
      </w:r>
    </w:p>
    <w:p w14:paraId="3933F900" w14:textId="77777777" w:rsidR="004D1A7F" w:rsidRPr="004138A6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14:paraId="19E44075" w14:textId="77777777" w:rsidR="004D1A7F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14:paraId="6489789B" w14:textId="248977C6" w:rsidR="004D1A7F" w:rsidRDefault="00472BE7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pict w14:anchorId="38E69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ickimage.ru/wp-content/uploads/images/detskie/skazochniegeroi/skazochniegeroi1.jpg" style="width:335.7pt;height:288.95pt;visibility:visible">
            <v:imagedata r:id="rId5" o:title=""/>
          </v:shape>
        </w:pict>
      </w:r>
    </w:p>
    <w:p w14:paraId="08E4C3AE" w14:textId="77777777" w:rsidR="004D1A7F" w:rsidRDefault="004D1A7F" w:rsidP="00D5694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14:paraId="4B3396DE" w14:textId="77777777" w:rsidR="004D1A7F" w:rsidRPr="004138A6" w:rsidRDefault="004D1A7F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52FA662" w14:textId="77777777" w:rsidR="004D1A7F" w:rsidRPr="004138A6" w:rsidRDefault="004D1A7F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3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Выполнила: </w:t>
      </w:r>
    </w:p>
    <w:p w14:paraId="600EA802" w14:textId="0E68BBA9" w:rsidR="004D1A7F" w:rsidRP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138A6">
        <w:rPr>
          <w:rFonts w:ascii="Times New Roman" w:hAnsi="Times New Roman"/>
          <w:color w:val="000000"/>
          <w:sz w:val="24"/>
          <w:szCs w:val="24"/>
          <w:lang w:eastAsia="ru-RU"/>
        </w:rPr>
        <w:t>Ожогова</w:t>
      </w:r>
      <w:proofErr w:type="spellEnd"/>
      <w:r w:rsidRPr="00413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Е.М</w:t>
      </w:r>
      <w:r w:rsidR="004D1A7F" w:rsidRPr="004138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D504D96" w14:textId="79D431AE" w:rsidR="004D1A7F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4D1A7F" w:rsidRPr="00413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кв-я категория.</w:t>
      </w:r>
    </w:p>
    <w:p w14:paraId="5C82E68E" w14:textId="24D3C9A7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EBCD01" w14:textId="34E31C7D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7C8B590" w14:textId="39EA1A19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F8012E" w14:textId="19522239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F79662" w14:textId="7B5117D9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10CCF8C" w14:textId="13832779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8DF8F1" w14:textId="469400EE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F479F6" w14:textId="77777777" w:rsid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E8A34C" w14:textId="77777777" w:rsidR="004138A6" w:rsidRPr="004138A6" w:rsidRDefault="004138A6" w:rsidP="00D5694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BD4CCE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Цель: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эмоционального восприятия, любви к русским народным и авторским сказкам; желание прийти на помощь, воспитание дружеских взаимоотношений, привитие любви к чтению.</w:t>
      </w:r>
    </w:p>
    <w:p w14:paraId="0538687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Задачи:</w:t>
      </w:r>
    </w:p>
    <w:p w14:paraId="600C2073" w14:textId="77777777" w:rsidR="004D1A7F" w:rsidRPr="00D56942" w:rsidRDefault="004D1A7F" w:rsidP="00D56942">
      <w:pPr>
        <w:spacing w:after="0" w:line="240" w:lineRule="auto"/>
        <w:ind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русскими народными и авторскими сказками.</w:t>
      </w:r>
    </w:p>
    <w:p w14:paraId="4C45D4B6" w14:textId="77777777" w:rsidR="004D1A7F" w:rsidRPr="00D56942" w:rsidRDefault="004D1A7F" w:rsidP="00D56942">
      <w:pPr>
        <w:spacing w:after="0" w:line="240" w:lineRule="auto"/>
        <w:ind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14:paraId="2DFE2A6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14:paraId="0AAD748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Интеграция образовательных областей: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речевое развитие, социально-коммуникативное развитие, познавательное развитие, физическое развитие.</w:t>
      </w:r>
    </w:p>
    <w:p w14:paraId="3B5D3BD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14:paraId="02CD48D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русскими народными сказками «Теремок», «Колобок», «Маша и медведь», «Три медведя», «Волк и семеро козлят», «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избушка», «Сестрица Аленушка и братец Иванушка», «По щучьему веленью», «Гуси-лебеди», английской сказкой «Три поросенка» в обработке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С.Михалкова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«Красная Шапочка», А. Пушкин «Сказка о рыбаке и рыбке»,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«Айболит»</w:t>
      </w:r>
    </w:p>
    <w:p w14:paraId="186F967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Материалы и оборудование:</w:t>
      </w:r>
    </w:p>
    <w:p w14:paraId="0BEBA4C8" w14:textId="77777777"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Проектор, экран, презентация</w:t>
      </w:r>
    </w:p>
    <w:p w14:paraId="6A1D3F75" w14:textId="77777777"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Ковролин с теремком и персонажами сказки «Теремок»;</w:t>
      </w:r>
    </w:p>
    <w:p w14:paraId="7F184B2F" w14:textId="77777777"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Сказки: «Сестрица Аленушка и братец Иванушка», «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избушка», «Маша и медведь»; «По щучьему веленью»</w:t>
      </w:r>
    </w:p>
    <w:p w14:paraId="6209488D" w14:textId="77777777" w:rsidR="004D1A7F" w:rsidRPr="00D56942" w:rsidRDefault="004D1A7F" w:rsidP="00D56942">
      <w:pPr>
        <w:numPr>
          <w:ilvl w:val="0"/>
          <w:numId w:val="1"/>
        </w:numPr>
        <w:spacing w:after="0" w:line="240" w:lineRule="auto"/>
        <w:ind w:left="60" w:right="60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Элементы костюмов Маши и медведя.</w:t>
      </w:r>
    </w:p>
    <w:p w14:paraId="19313A71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Содержание.</w:t>
      </w:r>
    </w:p>
    <w:p w14:paraId="109BC62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нам прислали волшебное письмо. Смотрим на экран.</w:t>
      </w:r>
    </w:p>
    <w:p w14:paraId="430CF253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Фея)</w:t>
      </w:r>
    </w:p>
    <w:p w14:paraId="62B92A2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Фея: здравствуйте, ребята! Я Фея сказок. В моей сказочной стране приключилась беда: многие сказочные герои заблудились в других сказках и не могут вернуться в свою сказку. Им могут помочь только те, кто хорошо знает сказки. Вы мне поможете? Но для начала, я должна убедиться, что вы действительно знаете сказки.</w:t>
      </w:r>
    </w:p>
    <w:p w14:paraId="7493D9E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докажем Фее, что мы знаем сказки? Я буду начинать сказку, а вы – продолжать и находить книгу к ней</w:t>
      </w:r>
    </w:p>
    <w:p w14:paraId="671AB5A0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столе лежат книги со сказками)</w:t>
      </w:r>
    </w:p>
    <w:p w14:paraId="06B6A52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По щучьему веленью…</w:t>
      </w:r>
    </w:p>
    <w:p w14:paraId="27EA7D78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…</w:t>
      </w:r>
    </w:p>
    <w:p w14:paraId="69DC363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высоко сижу…</w:t>
      </w:r>
    </w:p>
    <w:p w14:paraId="4017C839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…</w:t>
      </w:r>
    </w:p>
    <w:p w14:paraId="6B69050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не садись на пенек…</w:t>
      </w:r>
    </w:p>
    <w:p w14:paraId="36F3B57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Дети:…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E8565E1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не пей братец из лужицы…</w:t>
      </w:r>
    </w:p>
    <w:p w14:paraId="1EA245C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Дети:…</w:t>
      </w:r>
      <w:proofErr w:type="gramEnd"/>
    </w:p>
    <w:p w14:paraId="525C93E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Воспитатель: заяц построил избушку лубяную…</w:t>
      </w:r>
    </w:p>
    <w:p w14:paraId="44A1E06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а какие эти сказки народные или авторские?</w:t>
      </w:r>
    </w:p>
    <w:p w14:paraId="1129A13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народные</w:t>
      </w:r>
    </w:p>
    <w:p w14:paraId="051A626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почему они так называются?</w:t>
      </w:r>
    </w:p>
    <w:p w14:paraId="603D84F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потому что их сочинил народ</w:t>
      </w:r>
    </w:p>
    <w:p w14:paraId="33240F5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Фея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Какие вы все молодцы, ребята, сколько сказок много знаете! Вы точно справитесь со всеми испытаниями. Перед вами будут появляться герои, они вам скажут, что нужно сделать, чтобы их вернуть в родную сказку. Будьте внимательны!</w:t>
      </w:r>
    </w:p>
    <w:p w14:paraId="096D5B3E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Баба-Яга)</w:t>
      </w:r>
    </w:p>
    <w:p w14:paraId="43521CC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Ой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ребята, кто это?</w:t>
      </w:r>
    </w:p>
    <w:p w14:paraId="40280F6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Дети: Баба-Яга</w:t>
      </w:r>
    </w:p>
    <w:p w14:paraId="5BE308C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Давайте узнаем, что же она тут делает</w:t>
      </w:r>
    </w:p>
    <w:p w14:paraId="2FD5976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Баба-Яга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Ха-ха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это я помогла героям сказок заблудиться. И я разрешу им помочь, если вы найдёте в картинках ошибки.</w:t>
      </w:r>
    </w:p>
    <w:p w14:paraId="301D6E8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(На экране гуси-лебеди несут зайца, Емеля поймал золотую рыбку, Алёнушка плачет над собакой, три поросёнка и лиса, Красная Шапочка в другой шляпке, старик выловил акулу)</w:t>
      </w:r>
    </w:p>
    <w:p w14:paraId="74272343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(дети называют ошибки)</w:t>
      </w:r>
    </w:p>
    <w:p w14:paraId="1C80ADD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а кто автор «Сказки о рыбаке и рыбке»</w:t>
      </w:r>
    </w:p>
    <w:p w14:paraId="0F99C52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Дети: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</w:p>
    <w:p w14:paraId="192E58C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Баба-Яга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Ну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ж! Вы справились с моим заданием. Спасайте своих героев.</w:t>
      </w:r>
    </w:p>
    <w:p w14:paraId="221035FD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Лягушка из сказки «Теремок» на фоне сказки «Три медведя»)</w:t>
      </w:r>
    </w:p>
    <w:p w14:paraId="62F3FC21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Лягушка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Ква-ква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я Лягушка-квакушка из сказки «Теремок»</w:t>
      </w:r>
    </w:p>
    <w:p w14:paraId="451C7A4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Чтоб вернуться мне домой,</w:t>
      </w:r>
    </w:p>
    <w:p w14:paraId="708C763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По порядку всех построй.</w:t>
      </w:r>
    </w:p>
    <w:p w14:paraId="579F4C08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(Все дети по очереди выстраивают последовательность героев на ковролине, называя их</w:t>
      </w:r>
    </w:p>
    <w:p w14:paraId="1534B017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(первый, второй, третий…))</w:t>
      </w:r>
    </w:p>
    <w:p w14:paraId="21542C6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Лягушка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фоне сказки «Теремок»)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Ква-ква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я вернулась в свою сказку. Спасибо, ребята!</w:t>
      </w:r>
    </w:p>
    <w:p w14:paraId="35379720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Маша из сказки «Маша и медведь» на фоне сказки «Волк и семеро козлят»)</w:t>
      </w:r>
    </w:p>
    <w:p w14:paraId="30AD733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Маша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Ой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никак не могу понять, куда это я попала?</w:t>
      </w:r>
    </w:p>
    <w:p w14:paraId="09295DCC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Это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сказка «Волк и семеро козлят»</w:t>
      </w:r>
    </w:p>
    <w:p w14:paraId="13000EA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Маша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из сказки «Маша и медведь»</w:t>
      </w:r>
    </w:p>
    <w:p w14:paraId="043F420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Чтоб в сказочку свою мне возвратиться,</w:t>
      </w:r>
    </w:p>
    <w:p w14:paraId="09D5288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героев сказки должны вы превратиться.</w:t>
      </w:r>
    </w:p>
    <w:p w14:paraId="518104B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сейчас мы превратимся в актёров и зрителей</w:t>
      </w:r>
    </w:p>
    <w:p w14:paraId="5D9F6887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(Два ребёнка в элементах костюмов разыгрывают диалог, в-ль читает слова автора)</w:t>
      </w:r>
    </w:p>
    <w:p w14:paraId="4779E0C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Автор: Стала Машенька думать, как ей от медведя убежать. Думала она, думала и придумала. Приходит раз медведь из лесу, а Машенька и говорит ему:</w:t>
      </w:r>
    </w:p>
    <w:p w14:paraId="29B1150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Медведь, медведь, отпусти меня на денек в деревню: я бабушке да дедушке гостинцев снесу.</w:t>
      </w:r>
    </w:p>
    <w:p w14:paraId="098156A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Нет, ты в лесу заблудишься. Давай гостинцы, я их сам отнесу.</w:t>
      </w:r>
    </w:p>
    <w:p w14:paraId="41E5668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Автор: А Машеньке того и надо! Напекла она пирожков, достала большой-пребольшой короб и говорит медведю:</w:t>
      </w:r>
    </w:p>
    <w:p w14:paraId="189C506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Вот, смотри: я в этот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14:paraId="3FC5015E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Ладно, — отвечает медведь, — давай короб!</w:t>
      </w:r>
    </w:p>
    <w:p w14:paraId="03D2425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Выйди на крылечко, посмотри, не идет ли дождик!</w:t>
      </w:r>
    </w:p>
    <w:p w14:paraId="344829F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Автор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Только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медведь вышел на крылечко, Машенька сейчас же залезла в короб, а на голову себе блюдо с пирожками поставила.</w:t>
      </w:r>
    </w:p>
    <w:p w14:paraId="4F7E0C0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Вернулся медведь, видит — короб готов. Взвалил его на спину и пошел в деревню.</w:t>
      </w:r>
    </w:p>
    <w:p w14:paraId="31A0E7C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Шел-шел, устал и говорит:</w:t>
      </w:r>
    </w:p>
    <w:p w14:paraId="04E77DD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Сяду на пенек,</w:t>
      </w:r>
    </w:p>
    <w:p w14:paraId="3FD3EA8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Съем пирожок!</w:t>
      </w:r>
    </w:p>
    <w:p w14:paraId="3FD8870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Вижу, вижу!</w:t>
      </w:r>
    </w:p>
    <w:p w14:paraId="70C0A61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садись на пенек,</w:t>
      </w:r>
    </w:p>
    <w:p w14:paraId="29B0303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ешь пирожок!</w:t>
      </w:r>
    </w:p>
    <w:p w14:paraId="6737B8C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бабушке,</w:t>
      </w:r>
    </w:p>
    <w:p w14:paraId="5FB8869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дедушке!</w:t>
      </w:r>
    </w:p>
    <w:p w14:paraId="4510B9C1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Ишь какая глазастая, все видит!</w:t>
      </w:r>
    </w:p>
    <w:p w14:paraId="2DB30BF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Поднял он короб и пошел дальше. Шел-шел, шел-шел, остановился, сел и говорит:</w:t>
      </w:r>
    </w:p>
    <w:p w14:paraId="48DEB6F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— Сяду на пенек,</w:t>
      </w:r>
    </w:p>
    <w:p w14:paraId="231D9FA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Съем пирожок!</w:t>
      </w:r>
    </w:p>
    <w:p w14:paraId="4281E06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Вижу, вижу!</w:t>
      </w:r>
    </w:p>
    <w:p w14:paraId="0B8A54A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садись на пенек,</w:t>
      </w:r>
    </w:p>
    <w:p w14:paraId="54DECCA8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 ешь пирожок!</w:t>
      </w:r>
    </w:p>
    <w:p w14:paraId="025E2D2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бабушке,</w:t>
      </w:r>
    </w:p>
    <w:p w14:paraId="71F664F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Неси дедушке!</w:t>
      </w:r>
    </w:p>
    <w:p w14:paraId="148C3BF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— Вот какая хитрая! Высоко сидит, далеко глядит!</w:t>
      </w:r>
    </w:p>
    <w:p w14:paraId="62E624D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Встал и пошел скорее.</w:t>
      </w:r>
    </w:p>
    <w:p w14:paraId="321F197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Маша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Вот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спасибо вам, друзья</w:t>
      </w:r>
    </w:p>
    <w:p w14:paraId="6E2135F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К себе домой вернулась я</w:t>
      </w:r>
    </w:p>
    <w:p w14:paraId="0B1FF3A4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Красная Шапочка на фоне др. сказки)</w:t>
      </w:r>
    </w:p>
    <w:p w14:paraId="63D282F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Красная Шапочка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Где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я?</w:t>
      </w:r>
    </w:p>
    <w:p w14:paraId="1DF713E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 отвечают:</w:t>
      </w:r>
    </w:p>
    <w:p w14:paraId="2AC3340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Красная Шапочка: Кто картинку соберёт</w:t>
      </w:r>
    </w:p>
    <w:p w14:paraId="1DB093DE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И меня домой вернёт?</w:t>
      </w:r>
    </w:p>
    <w:p w14:paraId="1A256785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разделимся на две команды: мальчики и девочки</w:t>
      </w:r>
    </w:p>
    <w:p w14:paraId="280111D0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Настольная игра «Собери картинку»</w:t>
      </w:r>
    </w:p>
    <w:p w14:paraId="4C1530C1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(разрезанные на части 2 картинки с изображением Красной Шапочки)</w:t>
      </w:r>
    </w:p>
    <w:p w14:paraId="63FC2DEF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собирают картинку</w:t>
      </w:r>
    </w:p>
    <w:p w14:paraId="5C7B112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В-ль: Ребята, а сказка «Красная Шапочка» народная?</w:t>
      </w:r>
    </w:p>
    <w:p w14:paraId="784DCB2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Дети: авторская</w:t>
      </w:r>
    </w:p>
    <w:p w14:paraId="5B7763A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В-ль: 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кто её написал?</w:t>
      </w:r>
    </w:p>
    <w:p w14:paraId="0E37827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Дети: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Ш.Перро</w:t>
      </w:r>
      <w:proofErr w:type="spellEnd"/>
    </w:p>
    <w:p w14:paraId="029600C8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Красная Шапочка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Спасибо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ребята, а то меня матушка заждалась</w:t>
      </w:r>
    </w:p>
    <w:p w14:paraId="4FA8A670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грустный зайка)</w:t>
      </w:r>
    </w:p>
    <w:p w14:paraId="1405EFDC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Зайка: Ох, как грустно мне сидеть,</w:t>
      </w:r>
    </w:p>
    <w:p w14:paraId="42CF74E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              Вот бы ноженьки согреть.</w:t>
      </w:r>
    </w:p>
    <w:p w14:paraId="2BC3D12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Поможем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заиньке?</w:t>
      </w:r>
    </w:p>
    <w:p w14:paraId="123B90D9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(Физминутка «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избушка»)</w:t>
      </w:r>
    </w:p>
    <w:p w14:paraId="123099D8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лубяной избушке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Жил заяц на опушке.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(прыжки)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 в ледяной избушке-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Лисица на горушке.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(повертели «хвостиком»)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Растаяла весною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Избушка на горушке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(показать руками крышу)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Лисица побежала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К зайцу на опушку.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(бег с повиливанием «хвостом»)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Выгнала зайчишку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Из лубяной избушки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(кулачок об кулачок)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Да сама жить стала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В избушке на опушке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(хлопки в ладоши)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И ни волк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(руками показали «пасть»)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ни медведь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(показать).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Не смогли помочь.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Петушок отважный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Прогнал лису прочь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(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топать ногами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Так остался петушок 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У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заюшки</w:t>
      </w:r>
      <w:proofErr w:type="spell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избушке.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(прыжки)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В лубяной избушке,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  <w:t>Избушке на опушке.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(показать руками крышу)</w:t>
      </w:r>
    </w:p>
    <w:p w14:paraId="6D8AB21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Зайка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Спасибо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ребята, теперь я сильный и смогу вернуться в свою сказку</w:t>
      </w:r>
    </w:p>
    <w:p w14:paraId="7CDFB050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появляется Колобок на фоне леса)</w:t>
      </w:r>
    </w:p>
    <w:p w14:paraId="2C7BECA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Колобок (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 экрана):</w:t>
      </w:r>
    </w:p>
    <w:p w14:paraId="29331C7C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Заблудился я в лесу,</w:t>
      </w:r>
    </w:p>
    <w:p w14:paraId="28D89C0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Вернуться в сказку не могу</w:t>
      </w:r>
    </w:p>
    <w:p w14:paraId="18E5E63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Отгадайте все загадки</w:t>
      </w:r>
    </w:p>
    <w:p w14:paraId="46BCF47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Чтоб мне вернуться к дедке, бабке.</w:t>
      </w:r>
    </w:p>
    <w:p w14:paraId="59FB4D13" w14:textId="77777777" w:rsidR="004D1A7F" w:rsidRPr="00D56942" w:rsidRDefault="004D1A7F" w:rsidP="00D56942">
      <w:pPr>
        <w:spacing w:after="0" w:line="240" w:lineRule="auto"/>
        <w:jc w:val="center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(Игра «Подскажи словечко»)</w:t>
      </w:r>
    </w:p>
    <w:p w14:paraId="18C8B58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В-ль загадывает загадки:</w:t>
      </w:r>
    </w:p>
    <w:p w14:paraId="66E9F8C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Всех на свете он добрей,</w:t>
      </w:r>
    </w:p>
    <w:p w14:paraId="38F8DAB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Лечит он больных зверей,</w:t>
      </w:r>
    </w:p>
    <w:p w14:paraId="3DEC10E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И однажды бегемота</w:t>
      </w:r>
    </w:p>
    <w:p w14:paraId="24502C28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Вытащил он из болота.</w:t>
      </w:r>
    </w:p>
    <w:p w14:paraId="32BAB8A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Он известен, знаменит,</w:t>
      </w:r>
    </w:p>
    <w:p w14:paraId="404A8209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Это доктор… (Айболит).</w:t>
      </w:r>
    </w:p>
    <w:p w14:paraId="056B62EC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14:paraId="03BEAE7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Враг людей и враг зверей.</w:t>
      </w:r>
    </w:p>
    <w:p w14:paraId="4536A2B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lang w:eastAsia="ru-RU"/>
        </w:rPr>
        <w:t>Злой разбойник…(Бармалей).</w:t>
      </w:r>
    </w:p>
    <w:p w14:paraId="5C0DA19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14:paraId="11FC3C6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В-ль: 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кто написал эти сказки</w:t>
      </w:r>
    </w:p>
    <w:p w14:paraId="14A4FCA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Дети: </w:t>
      </w:r>
      <w:proofErr w:type="spell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К.И.Чуковский</w:t>
      </w:r>
      <w:proofErr w:type="spellEnd"/>
    </w:p>
    <w:p w14:paraId="187D5AF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Только козой закрылась дверь</w:t>
      </w:r>
    </w:p>
    <w:p w14:paraId="1C17E72A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Тут как тут уже голодный зверь…</w:t>
      </w:r>
    </w:p>
    <w:p w14:paraId="5C0BEE87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Знает сказку каждый из ребят,</w:t>
      </w:r>
    </w:p>
    <w:p w14:paraId="50CA9AB1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Это… (волк и семеро козлят)</w:t>
      </w:r>
    </w:p>
    <w:p w14:paraId="079D567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14:paraId="3A0BB94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Он не низок не высок</w:t>
      </w:r>
    </w:p>
    <w:p w14:paraId="6ECE9CCC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И не заперт на замок,</w:t>
      </w:r>
    </w:p>
    <w:p w14:paraId="07622211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Весь из бревен из досок</w:t>
      </w:r>
    </w:p>
    <w:p w14:paraId="5AC1A5A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Стоит в поле… (теремок)</w:t>
      </w:r>
    </w:p>
    <w:p w14:paraId="51FC58A6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(На экране иллюстрация из сказки)</w:t>
      </w:r>
    </w:p>
    <w:p w14:paraId="58E1AA8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Серый волк за братьями гонялся</w:t>
      </w:r>
    </w:p>
    <w:p w14:paraId="6456D44D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лапы ни один ему не дался.</w:t>
      </w:r>
    </w:p>
    <w:p w14:paraId="721B8C1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Весело живут, смеются звонко</w:t>
      </w:r>
    </w:p>
    <w:p w14:paraId="25D9A9A4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 домиках своих… (три поросенка)</w:t>
      </w:r>
    </w:p>
    <w:p w14:paraId="2A4DD26B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14:paraId="068E248C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Он от дедушки ушел,</w:t>
      </w:r>
    </w:p>
    <w:p w14:paraId="161CC1E3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Он от бабушки ушел.</w:t>
      </w:r>
    </w:p>
    <w:p w14:paraId="6846EFB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Круглый сам, румяный бок,</w:t>
      </w:r>
    </w:p>
    <w:p w14:paraId="0466250F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А зовется… (колобок)</w:t>
      </w:r>
    </w:p>
    <w:p w14:paraId="5DA85610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 экране иллюстрация из сказки)</w:t>
      </w:r>
    </w:p>
    <w:p w14:paraId="1DFA84B2" w14:textId="77777777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Колобок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Спасибо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, ребята!</w:t>
      </w:r>
    </w:p>
    <w:p w14:paraId="2EC1752F" w14:textId="44F7F970" w:rsidR="004D1A7F" w:rsidRPr="00D56942" w:rsidRDefault="004D1A7F" w:rsidP="00D56942">
      <w:pPr>
        <w:spacing w:after="0" w:line="240" w:lineRule="auto"/>
        <w:rPr>
          <w:color w:val="000000"/>
          <w:lang w:eastAsia="ru-RU"/>
        </w:rPr>
      </w:pP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Фея </w:t>
      </w:r>
      <w:r w:rsidRPr="00D5694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(с экрана)</w:t>
      </w:r>
      <w:proofErr w:type="gramStart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: Благодарю</w:t>
      </w:r>
      <w:proofErr w:type="gramEnd"/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вас, ребята. Вы помогли всем заблудившимся героям вернуться в свои сказки. За оказанную помощь я дарю </w:t>
      </w:r>
      <w:r w:rsidR="00472BE7" w:rsidRPr="00D56942">
        <w:rPr>
          <w:rFonts w:ascii="Times New Roman" w:hAnsi="Times New Roman"/>
          <w:color w:val="000000"/>
          <w:sz w:val="24"/>
          <w:szCs w:val="24"/>
          <w:lang w:eastAsia="ru-RU"/>
        </w:rPr>
        <w:t>вам</w:t>
      </w:r>
      <w:r w:rsidR="00472B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72BE7" w:rsidRPr="00D56942">
        <w:rPr>
          <w:rFonts w:ascii="Times New Roman" w:hAnsi="Times New Roman"/>
          <w:color w:val="000000"/>
          <w:sz w:val="24"/>
          <w:szCs w:val="24"/>
          <w:lang w:eastAsia="ru-RU"/>
        </w:rPr>
        <w:t>раскраски</w:t>
      </w:r>
      <w:r w:rsidRPr="00D5694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EB961B7" w14:textId="77777777" w:rsidR="004D1A7F" w:rsidRDefault="004D1A7F"/>
    <w:sectPr w:rsidR="004D1A7F" w:rsidSect="004138A6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6C09"/>
    <w:multiLevelType w:val="multilevel"/>
    <w:tmpl w:val="C472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0A7A"/>
    <w:rsid w:val="00290A7A"/>
    <w:rsid w:val="004138A6"/>
    <w:rsid w:val="00472BE7"/>
    <w:rsid w:val="004D1A7F"/>
    <w:rsid w:val="004E4A59"/>
    <w:rsid w:val="005853B5"/>
    <w:rsid w:val="006D1D5B"/>
    <w:rsid w:val="00AE7A70"/>
    <w:rsid w:val="00B557F2"/>
    <w:rsid w:val="00BA39A0"/>
    <w:rsid w:val="00BD2C71"/>
    <w:rsid w:val="00D56942"/>
    <w:rsid w:val="00DC03B3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977DD0"/>
  <w15:docId w15:val="{881CC112-9E68-4B28-AB8A-B8C8178E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5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1227</Words>
  <Characters>6997</Characters>
  <Application>Microsoft Office Word</Application>
  <DocSecurity>0</DocSecurity>
  <Lines>58</Lines>
  <Paragraphs>16</Paragraphs>
  <ScaleCrop>false</ScaleCrop>
  <Company>diakov.net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Андрей Ожогов</cp:lastModifiedBy>
  <cp:revision>6</cp:revision>
  <dcterms:created xsi:type="dcterms:W3CDTF">2020-09-15T03:02:00Z</dcterms:created>
  <dcterms:modified xsi:type="dcterms:W3CDTF">2021-04-20T13:48:00Z</dcterms:modified>
</cp:coreProperties>
</file>