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77" w:rsidRDefault="00C70877" w:rsidP="00C70877">
      <w:pPr>
        <w:pStyle w:val="p1"/>
        <w:shd w:val="clear" w:color="auto" w:fill="FFFFFF"/>
        <w:contextualSpacing/>
        <w:jc w:val="center"/>
        <w:rPr>
          <w:b/>
          <w:color w:val="000000" w:themeColor="text1"/>
        </w:rPr>
      </w:pPr>
      <w:r w:rsidRPr="00A4532B">
        <w:rPr>
          <w:b/>
          <w:color w:val="000000" w:themeColor="text1"/>
        </w:rPr>
        <w:t xml:space="preserve">ОТДЕЛ ОБРАЗОВАНИЯ АДМИНИСТРАЦИИ ЛЕНИНСКОГО РАЙОНА </w:t>
      </w:r>
    </w:p>
    <w:p w:rsidR="00C70877" w:rsidRPr="00A4532B" w:rsidRDefault="00C70877" w:rsidP="00C70877">
      <w:pPr>
        <w:pStyle w:val="p1"/>
        <w:shd w:val="clear" w:color="auto" w:fill="FFFFFF"/>
        <w:contextualSpacing/>
        <w:jc w:val="center"/>
        <w:rPr>
          <w:b/>
          <w:color w:val="000000" w:themeColor="text1"/>
        </w:rPr>
      </w:pPr>
      <w:r w:rsidRPr="00A4532B">
        <w:rPr>
          <w:b/>
          <w:color w:val="000000" w:themeColor="text1"/>
        </w:rPr>
        <w:t>ГОРОДА НОВОСИБИРСКА</w:t>
      </w:r>
    </w:p>
    <w:p w:rsidR="00BC726D" w:rsidRPr="00BC726D" w:rsidRDefault="00BC726D" w:rsidP="00BC726D">
      <w:pPr>
        <w:pStyle w:val="p1"/>
        <w:shd w:val="clear" w:color="auto" w:fill="FFFFFF"/>
        <w:contextualSpacing/>
        <w:jc w:val="center"/>
        <w:rPr>
          <w:color w:val="000000" w:themeColor="text1"/>
        </w:rPr>
      </w:pPr>
      <w:r>
        <w:rPr>
          <w:color w:val="000000" w:themeColor="text1"/>
        </w:rPr>
        <w:t>м</w:t>
      </w:r>
      <w:r w:rsidRPr="00BC726D">
        <w:rPr>
          <w:color w:val="000000" w:themeColor="text1"/>
        </w:rPr>
        <w:t>униципальное автоном</w:t>
      </w:r>
      <w:r w:rsidR="000B7FAC">
        <w:rPr>
          <w:color w:val="000000" w:themeColor="text1"/>
        </w:rPr>
        <w:t>ное дошкольное образовательное</w:t>
      </w:r>
      <w:r w:rsidRPr="00BC726D">
        <w:rPr>
          <w:color w:val="000000" w:themeColor="text1"/>
        </w:rPr>
        <w:t xml:space="preserve"> учреждение города Новосибирска «Детский сад № 84 «Благодать»</w:t>
      </w:r>
    </w:p>
    <w:p w:rsidR="00C70877" w:rsidRPr="00A4532B" w:rsidRDefault="009E083F" w:rsidP="00C70877">
      <w:pPr>
        <w:pStyle w:val="p1"/>
        <w:shd w:val="clear" w:color="auto" w:fill="FFFFFF"/>
        <w:contextualSpacing/>
        <w:jc w:val="center"/>
        <w:rPr>
          <w:color w:val="000000" w:themeColor="text1"/>
        </w:rPr>
      </w:pPr>
      <w:r>
        <w:rPr>
          <w:color w:val="000000" w:themeColor="text1"/>
        </w:rPr>
        <w:t xml:space="preserve"> </w:t>
      </w:r>
    </w:p>
    <w:p w:rsidR="00C70877" w:rsidRPr="00BA1BED" w:rsidRDefault="00C70877" w:rsidP="00C70877">
      <w:pPr>
        <w:pStyle w:val="p1"/>
        <w:shd w:val="clear" w:color="auto" w:fill="FFFFFF"/>
        <w:contextualSpacing/>
        <w:jc w:val="center"/>
        <w:rPr>
          <w:color w:val="000000" w:themeColor="text1"/>
        </w:rPr>
      </w:pPr>
    </w:p>
    <w:p w:rsidR="00C70877" w:rsidRDefault="00C70877" w:rsidP="00C70877">
      <w:pPr>
        <w:pStyle w:val="p1"/>
        <w:shd w:val="clear" w:color="auto" w:fill="FFFFFF"/>
        <w:ind w:firstLine="567"/>
        <w:contextualSpacing/>
        <w:jc w:val="center"/>
        <w:rPr>
          <w:color w:val="000000" w:themeColor="text1"/>
        </w:rPr>
      </w:pPr>
    </w:p>
    <w:p w:rsidR="00C70877" w:rsidRDefault="00C70877" w:rsidP="00C70877">
      <w:pPr>
        <w:pStyle w:val="p1"/>
        <w:shd w:val="clear" w:color="auto" w:fill="FFFFFF"/>
        <w:contextualSpacing/>
        <w:rPr>
          <w:color w:val="000000" w:themeColor="text1"/>
        </w:rPr>
      </w:pPr>
      <w:r>
        <w:rPr>
          <w:color w:val="000000" w:themeColor="text1"/>
        </w:rPr>
        <w:t>ул. Спортивная,7/1</w:t>
      </w:r>
    </w:p>
    <w:p w:rsidR="00C70877" w:rsidRDefault="00C70877" w:rsidP="00C70877">
      <w:pPr>
        <w:pStyle w:val="p1"/>
        <w:shd w:val="clear" w:color="auto" w:fill="FFFFFF"/>
        <w:contextualSpacing/>
        <w:rPr>
          <w:color w:val="000000" w:themeColor="text1"/>
        </w:rPr>
      </w:pPr>
      <w:r>
        <w:rPr>
          <w:color w:val="000000" w:themeColor="text1"/>
        </w:rPr>
        <w:t>тел/факс:347-85-14</w:t>
      </w:r>
    </w:p>
    <w:p w:rsidR="00C70877" w:rsidRPr="0074368E" w:rsidRDefault="00C70877" w:rsidP="00C70877">
      <w:pPr>
        <w:pStyle w:val="p1"/>
        <w:pBdr>
          <w:bottom w:val="single" w:sz="12" w:space="1" w:color="auto"/>
        </w:pBdr>
        <w:shd w:val="clear" w:color="auto" w:fill="FFFFFF"/>
        <w:contextualSpacing/>
        <w:rPr>
          <w:color w:val="000000" w:themeColor="text1"/>
        </w:rPr>
      </w:pPr>
      <w:r>
        <w:rPr>
          <w:color w:val="000000" w:themeColor="text1"/>
        </w:rPr>
        <w:t xml:space="preserve">эл. почта: </w:t>
      </w:r>
      <w:hyperlink r:id="rId9" w:history="1">
        <w:r w:rsidRPr="000D4F5C">
          <w:rPr>
            <w:rStyle w:val="a3"/>
            <w:lang w:val="en-US"/>
          </w:rPr>
          <w:t>ds</w:t>
        </w:r>
        <w:r w:rsidRPr="000D4F5C">
          <w:rPr>
            <w:rStyle w:val="a3"/>
          </w:rPr>
          <w:t>_84_</w:t>
        </w:r>
        <w:r w:rsidRPr="000D4F5C">
          <w:rPr>
            <w:rStyle w:val="a3"/>
            <w:lang w:val="en-US"/>
          </w:rPr>
          <w:t>nsk</w:t>
        </w:r>
        <w:r w:rsidRPr="000D4F5C">
          <w:rPr>
            <w:rStyle w:val="a3"/>
          </w:rPr>
          <w:t>@</w:t>
        </w:r>
        <w:r w:rsidRPr="000D4F5C">
          <w:rPr>
            <w:rStyle w:val="a3"/>
            <w:lang w:val="en-US"/>
          </w:rPr>
          <w:t>nios</w:t>
        </w:r>
        <w:r w:rsidRPr="000D4F5C">
          <w:rPr>
            <w:rStyle w:val="a3"/>
          </w:rPr>
          <w:t>.</w:t>
        </w:r>
        <w:r w:rsidRPr="000D4F5C">
          <w:rPr>
            <w:rStyle w:val="a3"/>
            <w:lang w:val="en-US"/>
          </w:rPr>
          <w:t>ru</w:t>
        </w:r>
      </w:hyperlink>
    </w:p>
    <w:p w:rsidR="00C70877" w:rsidRDefault="00C70877" w:rsidP="00C70877">
      <w:pPr>
        <w:pStyle w:val="p1"/>
        <w:shd w:val="clear" w:color="auto" w:fill="FFFFFF"/>
        <w:ind w:firstLine="567"/>
        <w:contextualSpacing/>
        <w:jc w:val="center"/>
        <w:rPr>
          <w:color w:val="000000" w:themeColor="text1"/>
        </w:rPr>
      </w:pPr>
    </w:p>
    <w:p w:rsidR="00C70877" w:rsidRPr="00BA1BED" w:rsidRDefault="00C70877" w:rsidP="00C70877">
      <w:pPr>
        <w:pStyle w:val="p1"/>
        <w:shd w:val="clear" w:color="auto" w:fill="FFFFFF"/>
        <w:ind w:firstLine="567"/>
        <w:contextualSpacing/>
        <w:jc w:val="center"/>
        <w:rPr>
          <w:color w:val="000000" w:themeColor="text1"/>
        </w:rPr>
      </w:pPr>
    </w:p>
    <w:p w:rsidR="00C70877" w:rsidRDefault="00C70877" w:rsidP="00C70877">
      <w:pPr>
        <w:pStyle w:val="p1"/>
        <w:shd w:val="clear" w:color="auto" w:fill="FFFFFF"/>
        <w:contextualSpacing/>
        <w:rPr>
          <w:color w:val="000000" w:themeColor="text1"/>
        </w:rPr>
        <w:sectPr w:rsidR="00C70877" w:rsidSect="00761ACD">
          <w:footerReference w:type="default" r:id="rId10"/>
          <w:pgSz w:w="11906" w:h="16838"/>
          <w:pgMar w:top="1134" w:right="991" w:bottom="1134" w:left="1701" w:header="708" w:footer="708" w:gutter="0"/>
          <w:cols w:space="708"/>
          <w:docGrid w:linePitch="360"/>
        </w:sectPr>
      </w:pPr>
    </w:p>
    <w:p w:rsidR="00C70877" w:rsidRDefault="00FD08B6" w:rsidP="00C70877">
      <w:pPr>
        <w:pStyle w:val="p1"/>
        <w:shd w:val="clear" w:color="auto" w:fill="FFFFFF"/>
        <w:contextualSpacing/>
        <w:rPr>
          <w:color w:val="000000" w:themeColor="text1"/>
        </w:rPr>
      </w:pPr>
      <w:r>
        <w:rPr>
          <w:color w:val="000000" w:themeColor="text1"/>
        </w:rPr>
        <w:lastRenderedPageBreak/>
        <w:t>УТВЕРЖДЕНО</w:t>
      </w:r>
      <w:r w:rsidR="00C70877">
        <w:rPr>
          <w:color w:val="000000" w:themeColor="text1"/>
        </w:rPr>
        <w:t>:</w:t>
      </w:r>
    </w:p>
    <w:p w:rsidR="00C70877" w:rsidRDefault="00FB4109" w:rsidP="00C70877">
      <w:pPr>
        <w:pStyle w:val="p1"/>
        <w:shd w:val="clear" w:color="auto" w:fill="FFFFFF"/>
        <w:contextualSpacing/>
        <w:rPr>
          <w:color w:val="000000" w:themeColor="text1"/>
        </w:rPr>
      </w:pPr>
      <w:proofErr w:type="gramStart"/>
      <w:r>
        <w:rPr>
          <w:color w:val="000000" w:themeColor="text1"/>
        </w:rPr>
        <w:t>на</w:t>
      </w:r>
      <w:proofErr w:type="gramEnd"/>
      <w:r>
        <w:rPr>
          <w:color w:val="000000" w:themeColor="text1"/>
        </w:rPr>
        <w:t xml:space="preserve"> </w:t>
      </w:r>
      <w:r w:rsidR="001E6C23">
        <w:rPr>
          <w:color w:val="000000" w:themeColor="text1"/>
        </w:rPr>
        <w:t>Педагогически</w:t>
      </w:r>
      <w:r w:rsidR="00573C50">
        <w:rPr>
          <w:color w:val="000000" w:themeColor="text1"/>
        </w:rPr>
        <w:t>м советом</w:t>
      </w:r>
    </w:p>
    <w:p w:rsidR="00C70877" w:rsidRDefault="00573C50" w:rsidP="00C70877">
      <w:pPr>
        <w:pStyle w:val="p1"/>
        <w:shd w:val="clear" w:color="auto" w:fill="FFFFFF"/>
        <w:contextualSpacing/>
        <w:rPr>
          <w:color w:val="000000" w:themeColor="text1"/>
        </w:rPr>
      </w:pPr>
      <w:r>
        <w:rPr>
          <w:color w:val="000000" w:themeColor="text1"/>
        </w:rPr>
        <w:t>МА</w:t>
      </w:r>
      <w:r w:rsidR="00C70877">
        <w:rPr>
          <w:color w:val="000000" w:themeColor="text1"/>
        </w:rPr>
        <w:t>ДОУ д/с № 84</w:t>
      </w:r>
      <w:r>
        <w:rPr>
          <w:color w:val="000000" w:themeColor="text1"/>
        </w:rPr>
        <w:t xml:space="preserve"> «Благодать»</w:t>
      </w:r>
    </w:p>
    <w:p w:rsidR="00C70877" w:rsidRDefault="00573C50" w:rsidP="00C70877">
      <w:pPr>
        <w:pStyle w:val="p1"/>
        <w:shd w:val="clear" w:color="auto" w:fill="FFFFFF"/>
        <w:contextualSpacing/>
        <w:rPr>
          <w:color w:val="000000" w:themeColor="text1"/>
        </w:rPr>
      </w:pPr>
      <w:r>
        <w:rPr>
          <w:color w:val="000000" w:themeColor="text1"/>
        </w:rPr>
        <w:t xml:space="preserve">Протокол № </w:t>
      </w:r>
      <w:r w:rsidRPr="00573C50">
        <w:rPr>
          <w:color w:val="000000" w:themeColor="text1"/>
          <w:u w:val="single"/>
        </w:rPr>
        <w:t>1</w:t>
      </w:r>
      <w:r>
        <w:rPr>
          <w:color w:val="000000" w:themeColor="text1"/>
          <w:u w:val="single"/>
        </w:rPr>
        <w:t xml:space="preserve"> </w:t>
      </w:r>
      <w:r w:rsidR="00FD08B6">
        <w:rPr>
          <w:color w:val="000000" w:themeColor="text1"/>
        </w:rPr>
        <w:t>от 31.08.2020</w:t>
      </w:r>
      <w:r>
        <w:rPr>
          <w:color w:val="000000" w:themeColor="text1"/>
        </w:rPr>
        <w:t xml:space="preserve"> г.</w:t>
      </w:r>
    </w:p>
    <w:p w:rsidR="00C70877" w:rsidRDefault="00C70877" w:rsidP="00C70877">
      <w:pPr>
        <w:pStyle w:val="p1"/>
        <w:shd w:val="clear" w:color="auto" w:fill="FFFFFF"/>
        <w:contextualSpacing/>
        <w:rPr>
          <w:color w:val="000000" w:themeColor="text1"/>
        </w:rPr>
      </w:pPr>
      <w:r>
        <w:rPr>
          <w:color w:val="000000" w:themeColor="text1"/>
        </w:rPr>
        <w:t xml:space="preserve"> </w:t>
      </w:r>
    </w:p>
    <w:p w:rsidR="00C70877" w:rsidRPr="00156C62" w:rsidRDefault="00FB4109" w:rsidP="00FB4109">
      <w:pPr>
        <w:pStyle w:val="p1"/>
        <w:shd w:val="clear" w:color="auto" w:fill="FFFFFF"/>
        <w:contextualSpacing/>
        <w:rPr>
          <w:color w:val="000000" w:themeColor="text1"/>
        </w:rPr>
      </w:pPr>
      <w:r>
        <w:rPr>
          <w:color w:val="000000" w:themeColor="text1"/>
        </w:rPr>
        <w:lastRenderedPageBreak/>
        <w:t>СОГЛАСОВАНО</w:t>
      </w:r>
      <w:r w:rsidR="00C70877" w:rsidRPr="00156C62">
        <w:rPr>
          <w:color w:val="000000" w:themeColor="text1"/>
        </w:rPr>
        <w:t xml:space="preserve">: </w:t>
      </w:r>
    </w:p>
    <w:p w:rsidR="001E6C23" w:rsidRPr="00156C62" w:rsidRDefault="00FD08B6" w:rsidP="00FB4109">
      <w:pPr>
        <w:pStyle w:val="p1"/>
        <w:shd w:val="clear" w:color="auto" w:fill="FFFFFF"/>
        <w:contextualSpacing/>
        <w:rPr>
          <w:color w:val="000000" w:themeColor="text1"/>
        </w:rPr>
      </w:pPr>
      <w:r>
        <w:rPr>
          <w:color w:val="000000" w:themeColor="text1"/>
        </w:rPr>
        <w:t>Старший воспитатель</w:t>
      </w:r>
      <w:r w:rsidR="001E6C23">
        <w:rPr>
          <w:color w:val="000000" w:themeColor="text1"/>
        </w:rPr>
        <w:t xml:space="preserve"> </w:t>
      </w:r>
      <w:r>
        <w:rPr>
          <w:color w:val="000000" w:themeColor="text1"/>
        </w:rPr>
        <w:t xml:space="preserve">                                        МАДОУ д/с </w:t>
      </w:r>
      <w:r w:rsidR="001E6C23">
        <w:rPr>
          <w:color w:val="000000" w:themeColor="text1"/>
        </w:rPr>
        <w:t xml:space="preserve">№84 </w:t>
      </w:r>
      <w:r w:rsidR="00FB4109">
        <w:rPr>
          <w:color w:val="000000" w:themeColor="text1"/>
        </w:rPr>
        <w:t>«Благодать»</w:t>
      </w:r>
      <w:r>
        <w:rPr>
          <w:color w:val="000000" w:themeColor="text1"/>
        </w:rPr>
        <w:t xml:space="preserve"> </w:t>
      </w:r>
    </w:p>
    <w:p w:rsidR="00C70877" w:rsidRDefault="001E6C23" w:rsidP="00FB4109">
      <w:pPr>
        <w:pStyle w:val="p1"/>
        <w:shd w:val="clear" w:color="auto" w:fill="FFFFFF"/>
        <w:contextualSpacing/>
        <w:rPr>
          <w:color w:val="000000" w:themeColor="text1"/>
        </w:rPr>
      </w:pPr>
      <w:r>
        <w:rPr>
          <w:color w:val="000000" w:themeColor="text1"/>
        </w:rPr>
        <w:t xml:space="preserve">_________ </w:t>
      </w:r>
      <w:r w:rsidR="00FD08B6">
        <w:rPr>
          <w:color w:val="000000" w:themeColor="text1"/>
        </w:rPr>
        <w:t xml:space="preserve">А.А. </w:t>
      </w:r>
      <w:proofErr w:type="spellStart"/>
      <w:r w:rsidR="00FD08B6">
        <w:rPr>
          <w:color w:val="000000" w:themeColor="text1"/>
        </w:rPr>
        <w:t>Брыкова</w:t>
      </w:r>
      <w:proofErr w:type="spellEnd"/>
    </w:p>
    <w:p w:rsidR="00C70877" w:rsidRDefault="00C70877" w:rsidP="00FB4109">
      <w:pPr>
        <w:sectPr w:rsidR="00C70877" w:rsidSect="00C70877">
          <w:type w:val="continuous"/>
          <w:pgSz w:w="11906" w:h="16838"/>
          <w:pgMar w:top="1134" w:right="991" w:bottom="1134" w:left="1701" w:header="708" w:footer="708" w:gutter="0"/>
          <w:cols w:num="2" w:space="708"/>
          <w:docGrid w:linePitch="360"/>
        </w:sectPr>
      </w:pPr>
    </w:p>
    <w:p w:rsidR="00C70877" w:rsidRDefault="00C70877" w:rsidP="00FB4109"/>
    <w:p w:rsidR="00C70877" w:rsidRDefault="00C70877" w:rsidP="00C70877"/>
    <w:p w:rsidR="00C70877" w:rsidRPr="00C70877" w:rsidRDefault="00C70877" w:rsidP="00C70877"/>
    <w:p w:rsidR="00C70877" w:rsidRPr="00C70877" w:rsidRDefault="00C70877" w:rsidP="00C70877"/>
    <w:p w:rsidR="00C70877" w:rsidRPr="00C70877" w:rsidRDefault="00C70877" w:rsidP="00C70877"/>
    <w:p w:rsidR="00C70877" w:rsidRPr="00A4532B" w:rsidRDefault="00C70877" w:rsidP="00C70877">
      <w:pPr>
        <w:pStyle w:val="p1"/>
        <w:shd w:val="clear" w:color="auto" w:fill="FFFFFF"/>
        <w:spacing w:after="0" w:afterAutospacing="0"/>
        <w:ind w:firstLine="567"/>
        <w:jc w:val="center"/>
        <w:rPr>
          <w:b/>
          <w:color w:val="000000" w:themeColor="text1"/>
          <w:sz w:val="48"/>
          <w:szCs w:val="48"/>
        </w:rPr>
      </w:pPr>
      <w:r>
        <w:tab/>
      </w:r>
      <w:r>
        <w:rPr>
          <w:b/>
          <w:color w:val="000000" w:themeColor="text1"/>
          <w:sz w:val="48"/>
          <w:szCs w:val="48"/>
        </w:rPr>
        <w:t>Рабочая программа</w:t>
      </w:r>
    </w:p>
    <w:p w:rsidR="003F07CB" w:rsidRPr="003839AB" w:rsidRDefault="000922FE" w:rsidP="003F07CB">
      <w:pPr>
        <w:ind w:firstLine="567"/>
        <w:jc w:val="center"/>
        <w:rPr>
          <w:b/>
          <w:sz w:val="36"/>
          <w:szCs w:val="36"/>
        </w:rPr>
      </w:pPr>
      <w:r w:rsidRPr="003839AB">
        <w:rPr>
          <w:b/>
          <w:bCs/>
          <w:sz w:val="36"/>
          <w:szCs w:val="36"/>
        </w:rPr>
        <w:t xml:space="preserve">педагогов </w:t>
      </w:r>
      <w:r>
        <w:rPr>
          <w:b/>
          <w:sz w:val="36"/>
          <w:szCs w:val="36"/>
        </w:rPr>
        <w:t>старшей</w:t>
      </w:r>
      <w:r w:rsidRPr="003839AB">
        <w:rPr>
          <w:b/>
          <w:sz w:val="36"/>
          <w:szCs w:val="36"/>
        </w:rPr>
        <w:t xml:space="preserve"> группы</w:t>
      </w:r>
      <w:r>
        <w:rPr>
          <w:b/>
          <w:sz w:val="36"/>
          <w:szCs w:val="36"/>
        </w:rPr>
        <w:t xml:space="preserve"> </w:t>
      </w:r>
      <w:r w:rsidR="003F07CB" w:rsidRPr="003839AB">
        <w:rPr>
          <w:b/>
          <w:sz w:val="36"/>
          <w:szCs w:val="36"/>
        </w:rPr>
        <w:t>№</w:t>
      </w:r>
      <w:r w:rsidR="003F07CB">
        <w:rPr>
          <w:b/>
          <w:sz w:val="36"/>
          <w:szCs w:val="36"/>
        </w:rPr>
        <w:t xml:space="preserve">7 </w:t>
      </w:r>
      <w:r w:rsidR="003F07CB" w:rsidRPr="003839AB">
        <w:rPr>
          <w:b/>
          <w:sz w:val="36"/>
          <w:szCs w:val="36"/>
        </w:rPr>
        <w:t>«</w:t>
      </w:r>
      <w:r w:rsidR="003F07CB">
        <w:rPr>
          <w:b/>
          <w:sz w:val="36"/>
          <w:szCs w:val="36"/>
        </w:rPr>
        <w:t>Березка</w:t>
      </w:r>
      <w:r w:rsidR="003F07CB" w:rsidRPr="003839AB">
        <w:rPr>
          <w:b/>
          <w:sz w:val="36"/>
          <w:szCs w:val="36"/>
        </w:rPr>
        <w:t>»</w:t>
      </w:r>
    </w:p>
    <w:p w:rsidR="003F07CB" w:rsidRDefault="000922FE" w:rsidP="000922FE">
      <w:pPr>
        <w:jc w:val="center"/>
        <w:rPr>
          <w:b/>
          <w:sz w:val="36"/>
          <w:szCs w:val="36"/>
        </w:rPr>
      </w:pPr>
      <w:r>
        <w:rPr>
          <w:b/>
          <w:sz w:val="36"/>
          <w:szCs w:val="36"/>
        </w:rPr>
        <w:t xml:space="preserve">комбинированной направленности </w:t>
      </w:r>
    </w:p>
    <w:p w:rsidR="000922FE" w:rsidRPr="003839AB" w:rsidRDefault="000922FE" w:rsidP="000922FE">
      <w:pPr>
        <w:jc w:val="center"/>
        <w:rPr>
          <w:b/>
          <w:sz w:val="36"/>
          <w:szCs w:val="36"/>
        </w:rPr>
      </w:pPr>
      <w:r>
        <w:rPr>
          <w:b/>
          <w:sz w:val="36"/>
          <w:szCs w:val="36"/>
        </w:rPr>
        <w:t>для детей с нарушением речи</w:t>
      </w:r>
    </w:p>
    <w:p w:rsidR="000922FE" w:rsidRPr="003839AB" w:rsidRDefault="003F07CB" w:rsidP="000922FE">
      <w:pPr>
        <w:ind w:firstLine="567"/>
        <w:jc w:val="center"/>
        <w:rPr>
          <w:b/>
          <w:bCs/>
          <w:sz w:val="36"/>
          <w:szCs w:val="36"/>
        </w:rPr>
      </w:pPr>
      <w:r>
        <w:rPr>
          <w:b/>
          <w:bCs/>
          <w:sz w:val="36"/>
          <w:szCs w:val="36"/>
        </w:rPr>
        <w:t>на 2020</w:t>
      </w:r>
      <w:r w:rsidR="000922FE">
        <w:rPr>
          <w:b/>
          <w:bCs/>
          <w:sz w:val="36"/>
          <w:szCs w:val="36"/>
        </w:rPr>
        <w:t>-20</w:t>
      </w:r>
      <w:r>
        <w:rPr>
          <w:b/>
          <w:bCs/>
          <w:sz w:val="36"/>
          <w:szCs w:val="36"/>
        </w:rPr>
        <w:t>21</w:t>
      </w:r>
      <w:r w:rsidR="000922FE" w:rsidRPr="003839AB">
        <w:rPr>
          <w:b/>
          <w:bCs/>
          <w:sz w:val="36"/>
          <w:szCs w:val="36"/>
        </w:rPr>
        <w:t xml:space="preserve"> учебный год</w:t>
      </w:r>
    </w:p>
    <w:p w:rsidR="00C70877" w:rsidRPr="00B95C1D" w:rsidRDefault="00C70877" w:rsidP="00C70877">
      <w:pPr>
        <w:pStyle w:val="p1"/>
        <w:shd w:val="clear" w:color="auto" w:fill="FFFFFF"/>
        <w:ind w:firstLine="567"/>
        <w:contextualSpacing/>
        <w:jc w:val="center"/>
        <w:rPr>
          <w:color w:val="000000" w:themeColor="text1"/>
          <w:sz w:val="36"/>
          <w:szCs w:val="36"/>
        </w:rPr>
      </w:pPr>
    </w:p>
    <w:p w:rsidR="00C70877" w:rsidRDefault="00C70877" w:rsidP="00C70877">
      <w:pPr>
        <w:pStyle w:val="p1"/>
        <w:shd w:val="clear" w:color="auto" w:fill="FFFFFF"/>
        <w:contextualSpacing/>
        <w:rPr>
          <w:color w:val="000000" w:themeColor="text1"/>
          <w:sz w:val="36"/>
          <w:szCs w:val="36"/>
        </w:rPr>
      </w:pPr>
    </w:p>
    <w:p w:rsidR="00C70877" w:rsidRDefault="00C70877" w:rsidP="00C70877">
      <w:pPr>
        <w:pStyle w:val="p1"/>
        <w:shd w:val="clear" w:color="auto" w:fill="FFFFFF"/>
        <w:ind w:firstLine="567"/>
        <w:contextualSpacing/>
        <w:jc w:val="center"/>
        <w:rPr>
          <w:color w:val="000000" w:themeColor="text1"/>
          <w:sz w:val="36"/>
          <w:szCs w:val="36"/>
        </w:rPr>
      </w:pPr>
    </w:p>
    <w:p w:rsidR="00C70877" w:rsidRPr="00BA1BED" w:rsidRDefault="00C70877" w:rsidP="00C70877">
      <w:pPr>
        <w:pStyle w:val="p1"/>
        <w:shd w:val="clear" w:color="auto" w:fill="FFFFFF"/>
        <w:ind w:firstLine="567"/>
        <w:contextualSpacing/>
        <w:jc w:val="center"/>
        <w:rPr>
          <w:color w:val="000000" w:themeColor="text1"/>
          <w:sz w:val="36"/>
          <w:szCs w:val="36"/>
        </w:rPr>
      </w:pPr>
    </w:p>
    <w:p w:rsidR="00DB467C" w:rsidRPr="003C256E" w:rsidRDefault="00DB467C" w:rsidP="00DB467C">
      <w:pPr>
        <w:ind w:firstLine="567"/>
        <w:jc w:val="right"/>
        <w:rPr>
          <w:b/>
          <w:bCs/>
          <w:sz w:val="28"/>
          <w:szCs w:val="28"/>
        </w:rPr>
      </w:pPr>
      <w:r w:rsidRPr="003C256E">
        <w:rPr>
          <w:b/>
          <w:bCs/>
          <w:sz w:val="28"/>
          <w:szCs w:val="28"/>
        </w:rPr>
        <w:t>Составители:</w:t>
      </w:r>
    </w:p>
    <w:p w:rsidR="00DB467C" w:rsidRDefault="00B05F75" w:rsidP="00DB467C">
      <w:pPr>
        <w:jc w:val="right"/>
        <w:rPr>
          <w:bCs/>
          <w:sz w:val="28"/>
          <w:szCs w:val="28"/>
        </w:rPr>
      </w:pPr>
      <w:proofErr w:type="spellStart"/>
      <w:r>
        <w:rPr>
          <w:sz w:val="32"/>
          <w:szCs w:val="32"/>
        </w:rPr>
        <w:t>Бурмистрова</w:t>
      </w:r>
      <w:proofErr w:type="spellEnd"/>
      <w:r>
        <w:rPr>
          <w:sz w:val="32"/>
          <w:szCs w:val="32"/>
        </w:rPr>
        <w:t xml:space="preserve"> Ю.П.</w:t>
      </w:r>
    </w:p>
    <w:p w:rsidR="00DB467C" w:rsidRPr="00B05F75" w:rsidRDefault="00B05F75" w:rsidP="00B05F75">
      <w:pPr>
        <w:ind w:firstLine="567"/>
        <w:jc w:val="right"/>
        <w:rPr>
          <w:color w:val="000000" w:themeColor="text1"/>
          <w:sz w:val="28"/>
          <w:szCs w:val="28"/>
        </w:rPr>
      </w:pPr>
      <w:r>
        <w:rPr>
          <w:bCs/>
          <w:sz w:val="28"/>
          <w:szCs w:val="28"/>
        </w:rPr>
        <w:t xml:space="preserve">1 кв. категория </w:t>
      </w:r>
    </w:p>
    <w:p w:rsidR="00CA242C" w:rsidRDefault="00B05F75" w:rsidP="00CA242C">
      <w:pPr>
        <w:ind w:firstLine="567"/>
        <w:jc w:val="right"/>
        <w:rPr>
          <w:bCs/>
          <w:sz w:val="28"/>
          <w:szCs w:val="28"/>
        </w:rPr>
      </w:pPr>
      <w:proofErr w:type="spellStart"/>
      <w:r>
        <w:rPr>
          <w:bCs/>
          <w:sz w:val="28"/>
          <w:szCs w:val="28"/>
        </w:rPr>
        <w:t>Ожогова</w:t>
      </w:r>
      <w:proofErr w:type="spellEnd"/>
      <w:r>
        <w:rPr>
          <w:bCs/>
          <w:sz w:val="28"/>
          <w:szCs w:val="28"/>
        </w:rPr>
        <w:t xml:space="preserve"> Е.М.</w:t>
      </w:r>
    </w:p>
    <w:p w:rsidR="00C70877" w:rsidRDefault="00DB467C" w:rsidP="00CA242C">
      <w:pPr>
        <w:ind w:firstLine="567"/>
        <w:jc w:val="right"/>
        <w:rPr>
          <w:color w:val="000000" w:themeColor="text1"/>
          <w:sz w:val="28"/>
          <w:szCs w:val="28"/>
        </w:rPr>
      </w:pPr>
      <w:r>
        <w:rPr>
          <w:bCs/>
          <w:sz w:val="28"/>
          <w:szCs w:val="28"/>
        </w:rPr>
        <w:t>1 кв. категория</w:t>
      </w:r>
    </w:p>
    <w:p w:rsidR="00C70877" w:rsidRDefault="00C70877" w:rsidP="00C70877">
      <w:pPr>
        <w:pStyle w:val="p1"/>
        <w:shd w:val="clear" w:color="auto" w:fill="FFFFFF"/>
        <w:ind w:firstLine="567"/>
        <w:contextualSpacing/>
        <w:rPr>
          <w:color w:val="000000" w:themeColor="text1"/>
          <w:sz w:val="28"/>
          <w:szCs w:val="28"/>
        </w:rPr>
      </w:pPr>
    </w:p>
    <w:p w:rsidR="00C70877" w:rsidRDefault="00C70877" w:rsidP="00C70877">
      <w:pPr>
        <w:pStyle w:val="p1"/>
        <w:shd w:val="clear" w:color="auto" w:fill="FFFFFF"/>
        <w:ind w:firstLine="567"/>
        <w:contextualSpacing/>
        <w:rPr>
          <w:color w:val="000000" w:themeColor="text1"/>
          <w:sz w:val="28"/>
          <w:szCs w:val="28"/>
        </w:rPr>
      </w:pPr>
    </w:p>
    <w:p w:rsidR="00C70877" w:rsidRDefault="00FD08B6" w:rsidP="00DB467C">
      <w:pPr>
        <w:pStyle w:val="p1"/>
        <w:shd w:val="clear" w:color="auto" w:fill="FFFFFF"/>
        <w:contextualSpacing/>
        <w:jc w:val="center"/>
        <w:rPr>
          <w:color w:val="000000" w:themeColor="text1"/>
          <w:sz w:val="28"/>
          <w:szCs w:val="28"/>
        </w:rPr>
      </w:pPr>
      <w:r>
        <w:rPr>
          <w:color w:val="000000" w:themeColor="text1"/>
          <w:sz w:val="28"/>
          <w:szCs w:val="28"/>
        </w:rPr>
        <w:t xml:space="preserve">Новосибирск </w:t>
      </w:r>
      <w:r w:rsidR="00DB467C">
        <w:rPr>
          <w:color w:val="000000" w:themeColor="text1"/>
          <w:sz w:val="28"/>
          <w:szCs w:val="28"/>
        </w:rPr>
        <w:t>2</w:t>
      </w:r>
      <w:r w:rsidR="00B05F75">
        <w:rPr>
          <w:color w:val="000000" w:themeColor="text1"/>
          <w:sz w:val="28"/>
          <w:szCs w:val="28"/>
        </w:rPr>
        <w:t>020</w:t>
      </w:r>
    </w:p>
    <w:p w:rsidR="00C70877" w:rsidRPr="00BC726D" w:rsidRDefault="00C70877" w:rsidP="00C70877">
      <w:pPr>
        <w:tabs>
          <w:tab w:val="left" w:pos="2028"/>
        </w:tabs>
      </w:pPr>
    </w:p>
    <w:p w:rsidR="00ED3AB8" w:rsidRPr="00ED3AB8" w:rsidRDefault="00ED3AB8" w:rsidP="00ED3AB8">
      <w:pPr>
        <w:tabs>
          <w:tab w:val="left" w:pos="2028"/>
        </w:tabs>
        <w:jc w:val="center"/>
        <w:rPr>
          <w:b/>
        </w:rPr>
      </w:pPr>
      <w:r w:rsidRPr="00ED3AB8">
        <w:rPr>
          <w:b/>
        </w:rPr>
        <w:lastRenderedPageBreak/>
        <w:t>Содержание</w:t>
      </w:r>
    </w:p>
    <w:p w:rsidR="00ED3AB8" w:rsidRDefault="00ED3AB8" w:rsidP="00C70877">
      <w:pPr>
        <w:tabs>
          <w:tab w:val="left" w:pos="2028"/>
        </w:tabs>
      </w:pPr>
    </w:p>
    <w:p w:rsidR="00ED3AB8" w:rsidRDefault="00ED3AB8" w:rsidP="00C70877">
      <w:pPr>
        <w:tabs>
          <w:tab w:val="left" w:pos="2028"/>
        </w:tabs>
      </w:pPr>
    </w:p>
    <w:p w:rsidR="00ED3AB8" w:rsidRPr="000B6ED8" w:rsidRDefault="00ED3AB8" w:rsidP="000B6ED8">
      <w:r w:rsidRPr="000B6ED8">
        <w:t>1. Целевой раздел……………</w:t>
      </w:r>
      <w:r w:rsidR="000B6ED8">
        <w:t>…………………………………………………………………</w:t>
      </w:r>
      <w:r w:rsidRPr="000B6ED8">
        <w:t>3</w:t>
      </w:r>
    </w:p>
    <w:p w:rsidR="00ED3AB8" w:rsidRPr="000B6ED8" w:rsidRDefault="00ED3AB8" w:rsidP="000B6ED8">
      <w:pPr>
        <w:pStyle w:val="a7"/>
        <w:rPr>
          <w:rFonts w:ascii="Times New Roman" w:hAnsi="Times New Roman" w:cs="Times New Roman"/>
          <w:sz w:val="24"/>
          <w:szCs w:val="24"/>
        </w:rPr>
      </w:pPr>
      <w:r w:rsidRPr="000B6ED8">
        <w:rPr>
          <w:rFonts w:ascii="Times New Roman" w:hAnsi="Times New Roman" w:cs="Times New Roman"/>
          <w:sz w:val="24"/>
          <w:szCs w:val="24"/>
        </w:rPr>
        <w:t>1.1  Пояснительная записка…</w:t>
      </w:r>
      <w:r w:rsidR="000B6ED8">
        <w:rPr>
          <w:rFonts w:ascii="Times New Roman" w:hAnsi="Times New Roman" w:cs="Times New Roman"/>
          <w:sz w:val="24"/>
          <w:szCs w:val="24"/>
        </w:rPr>
        <w:t>……………………………………………………….……..</w:t>
      </w:r>
      <w:r w:rsidRPr="000B6ED8">
        <w:rPr>
          <w:rFonts w:ascii="Times New Roman" w:hAnsi="Times New Roman" w:cs="Times New Roman"/>
          <w:sz w:val="24"/>
          <w:szCs w:val="24"/>
        </w:rPr>
        <w:t>….3</w:t>
      </w:r>
    </w:p>
    <w:p w:rsidR="00ED3AB8" w:rsidRPr="000B6ED8" w:rsidRDefault="00ED3AB8" w:rsidP="000B6ED8">
      <w:pPr>
        <w:tabs>
          <w:tab w:val="left" w:pos="2028"/>
        </w:tabs>
      </w:pPr>
      <w:r w:rsidRPr="000B6ED8">
        <w:t>1.2 Нормативные документы…</w:t>
      </w:r>
      <w:r w:rsidR="000B6ED8">
        <w:t>…………………………………………………………….</w:t>
      </w:r>
      <w:r w:rsidRPr="000B6ED8">
        <w:t>….3</w:t>
      </w:r>
    </w:p>
    <w:p w:rsidR="00ED3AB8" w:rsidRPr="000B6ED8" w:rsidRDefault="00ED3AB8" w:rsidP="000B6ED8">
      <w:pPr>
        <w:tabs>
          <w:tab w:val="left" w:pos="2028"/>
        </w:tabs>
      </w:pPr>
      <w:r w:rsidRPr="000B6ED8">
        <w:t>1.3 Программные принципы…</w:t>
      </w:r>
      <w:r w:rsidR="000B6ED8">
        <w:t>…………………………………………………………….</w:t>
      </w:r>
      <w:r w:rsidRPr="000B6ED8">
        <w:t>…..3</w:t>
      </w:r>
    </w:p>
    <w:p w:rsidR="00ED3AB8" w:rsidRDefault="00ED3AB8" w:rsidP="000B6ED8">
      <w:pPr>
        <w:tabs>
          <w:tab w:val="left" w:pos="2028"/>
        </w:tabs>
      </w:pPr>
      <w:r w:rsidRPr="000B6ED8">
        <w:t>1.4 Возрастные особенности детей 5-6 лет</w:t>
      </w:r>
      <w:r w:rsidR="000B6ED8">
        <w:t>………………………………………………...</w:t>
      </w:r>
      <w:r w:rsidRPr="000B6ED8">
        <w:t>…4</w:t>
      </w:r>
    </w:p>
    <w:p w:rsidR="00A15E44" w:rsidRDefault="00A15E44" w:rsidP="000B6ED8">
      <w:pPr>
        <w:tabs>
          <w:tab w:val="left" w:pos="2028"/>
        </w:tabs>
      </w:pPr>
      <w:r>
        <w:t>1.5 Характеристика детей с ОНР …………………………………………………………</w:t>
      </w:r>
      <w:r w:rsidR="00E862AE">
        <w:t>…..</w:t>
      </w:r>
      <w:r w:rsidR="00D46CDA">
        <w:t>.</w:t>
      </w:r>
      <w:r w:rsidR="00E862AE">
        <w:t>8</w:t>
      </w:r>
    </w:p>
    <w:p w:rsidR="00A15E44" w:rsidRDefault="00A15E44" w:rsidP="00A15E44">
      <w:pPr>
        <w:tabs>
          <w:tab w:val="left" w:pos="2028"/>
        </w:tabs>
      </w:pPr>
      <w:r>
        <w:t>1.6 Характеристика детей с дизартрией ……………………………………………………</w:t>
      </w:r>
      <w:r w:rsidR="00D46CDA">
        <w:t>…9</w:t>
      </w:r>
    </w:p>
    <w:p w:rsidR="00D46CDA" w:rsidRDefault="00D46CDA" w:rsidP="00A15E44">
      <w:pPr>
        <w:tabs>
          <w:tab w:val="left" w:pos="2028"/>
        </w:tabs>
      </w:pPr>
      <w:r>
        <w:t>1.7 Особенности развития воспитанников …………………………………………………..11</w:t>
      </w:r>
    </w:p>
    <w:p w:rsidR="002F3492" w:rsidRDefault="00D46CDA" w:rsidP="000B6ED8">
      <w:pPr>
        <w:tabs>
          <w:tab w:val="left" w:pos="2028"/>
        </w:tabs>
      </w:pPr>
      <w:r>
        <w:t>1.8 Годовые задачи, п</w:t>
      </w:r>
      <w:r w:rsidRPr="002F3492">
        <w:t>ланируем</w:t>
      </w:r>
      <w:r>
        <w:t>ые результаты освоения программы</w:t>
      </w:r>
      <w:r w:rsidR="002F3492">
        <w:t>………………</w:t>
      </w:r>
      <w:r>
        <w:t>…….</w:t>
      </w:r>
      <w:r w:rsidR="002F3492">
        <w:t>..</w:t>
      </w:r>
      <w:r>
        <w:t xml:space="preserve"> 14</w:t>
      </w:r>
    </w:p>
    <w:p w:rsidR="00ED3AB8" w:rsidRPr="000B6ED8" w:rsidRDefault="00D46CDA" w:rsidP="000B6ED8">
      <w:pPr>
        <w:tabs>
          <w:tab w:val="left" w:pos="2028"/>
        </w:tabs>
      </w:pPr>
      <w:r>
        <w:t>1.9</w:t>
      </w:r>
      <w:r w:rsidR="00ED3AB8" w:rsidRPr="000B6ED8">
        <w:t>. Сотрудничество с семьей …</w:t>
      </w:r>
      <w:r w:rsidR="000B6ED8">
        <w:t>……………………………………………………………</w:t>
      </w:r>
      <w:r>
        <w:t>....16</w:t>
      </w:r>
    </w:p>
    <w:p w:rsidR="00ED3AB8" w:rsidRPr="000B6ED8" w:rsidRDefault="00ED3AB8" w:rsidP="000B6ED8">
      <w:pPr>
        <w:pStyle w:val="a7"/>
        <w:rPr>
          <w:rFonts w:ascii="Times New Roman" w:hAnsi="Times New Roman" w:cs="Times New Roman"/>
          <w:sz w:val="24"/>
          <w:szCs w:val="24"/>
        </w:rPr>
      </w:pPr>
      <w:r w:rsidRPr="000B6ED8">
        <w:rPr>
          <w:rFonts w:ascii="Times New Roman" w:hAnsi="Times New Roman" w:cs="Times New Roman"/>
          <w:sz w:val="24"/>
          <w:szCs w:val="24"/>
        </w:rPr>
        <w:t>2.Содержательный раздел…</w:t>
      </w:r>
      <w:r w:rsidR="000B6ED8">
        <w:rPr>
          <w:rFonts w:ascii="Times New Roman" w:hAnsi="Times New Roman" w:cs="Times New Roman"/>
          <w:sz w:val="24"/>
          <w:szCs w:val="24"/>
        </w:rPr>
        <w:t>……………………………………………………………….</w:t>
      </w:r>
      <w:r w:rsidR="00D46CDA">
        <w:rPr>
          <w:rFonts w:ascii="Times New Roman" w:hAnsi="Times New Roman" w:cs="Times New Roman"/>
          <w:sz w:val="24"/>
          <w:szCs w:val="24"/>
        </w:rPr>
        <w:t>…..18</w:t>
      </w:r>
    </w:p>
    <w:p w:rsidR="00ED3AB8" w:rsidRPr="000B6ED8" w:rsidRDefault="00ED3AB8" w:rsidP="000B6ED8">
      <w:pPr>
        <w:pStyle w:val="a7"/>
        <w:rPr>
          <w:rFonts w:ascii="Times New Roman" w:hAnsi="Times New Roman" w:cs="Times New Roman"/>
          <w:sz w:val="24"/>
          <w:szCs w:val="24"/>
        </w:rPr>
      </w:pPr>
      <w:r w:rsidRPr="000B6ED8">
        <w:rPr>
          <w:rFonts w:ascii="Times New Roman" w:hAnsi="Times New Roman" w:cs="Times New Roman"/>
          <w:sz w:val="24"/>
          <w:szCs w:val="24"/>
        </w:rPr>
        <w:t>2.1 Образовательная область «Социально-коммуника</w:t>
      </w:r>
      <w:r w:rsidR="000B6ED8">
        <w:rPr>
          <w:rFonts w:ascii="Times New Roman" w:hAnsi="Times New Roman" w:cs="Times New Roman"/>
          <w:sz w:val="24"/>
          <w:szCs w:val="24"/>
        </w:rPr>
        <w:t>т</w:t>
      </w:r>
      <w:r w:rsidRPr="000B6ED8">
        <w:rPr>
          <w:rFonts w:ascii="Times New Roman" w:hAnsi="Times New Roman" w:cs="Times New Roman"/>
          <w:sz w:val="24"/>
          <w:szCs w:val="24"/>
        </w:rPr>
        <w:t>ивное развитие»…</w:t>
      </w:r>
      <w:r w:rsidR="000B6ED8">
        <w:rPr>
          <w:rFonts w:ascii="Times New Roman" w:hAnsi="Times New Roman" w:cs="Times New Roman"/>
          <w:sz w:val="24"/>
          <w:szCs w:val="24"/>
        </w:rPr>
        <w:t>……………</w:t>
      </w:r>
      <w:r w:rsidR="004017DD">
        <w:rPr>
          <w:rFonts w:ascii="Times New Roman" w:hAnsi="Times New Roman" w:cs="Times New Roman"/>
          <w:sz w:val="24"/>
          <w:szCs w:val="24"/>
        </w:rPr>
        <w:t>…</w:t>
      </w:r>
      <w:r w:rsidR="00D46CDA">
        <w:rPr>
          <w:rFonts w:ascii="Times New Roman" w:hAnsi="Times New Roman" w:cs="Times New Roman"/>
          <w:sz w:val="24"/>
          <w:szCs w:val="24"/>
        </w:rPr>
        <w:t>..</w:t>
      </w:r>
      <w:r w:rsidR="004017DD">
        <w:rPr>
          <w:rFonts w:ascii="Times New Roman" w:hAnsi="Times New Roman" w:cs="Times New Roman"/>
          <w:sz w:val="24"/>
          <w:szCs w:val="24"/>
        </w:rPr>
        <w:t>1</w:t>
      </w:r>
      <w:r w:rsidR="00D46CDA">
        <w:rPr>
          <w:rFonts w:ascii="Times New Roman" w:hAnsi="Times New Roman" w:cs="Times New Roman"/>
          <w:sz w:val="24"/>
          <w:szCs w:val="24"/>
        </w:rPr>
        <w:t>8</w:t>
      </w:r>
    </w:p>
    <w:p w:rsidR="00ED3AB8" w:rsidRPr="000B6ED8" w:rsidRDefault="00ED3AB8" w:rsidP="000B6ED8">
      <w:pPr>
        <w:pStyle w:val="a7"/>
        <w:rPr>
          <w:rFonts w:ascii="Times New Roman" w:hAnsi="Times New Roman" w:cs="Times New Roman"/>
          <w:sz w:val="24"/>
          <w:szCs w:val="24"/>
        </w:rPr>
      </w:pPr>
      <w:r w:rsidRPr="000B6ED8">
        <w:rPr>
          <w:rFonts w:ascii="Times New Roman" w:hAnsi="Times New Roman" w:cs="Times New Roman"/>
          <w:sz w:val="24"/>
          <w:szCs w:val="24"/>
        </w:rPr>
        <w:t>2.2 Образовательная область «Познав</w:t>
      </w:r>
      <w:r w:rsidR="000B6ED8">
        <w:rPr>
          <w:rFonts w:ascii="Times New Roman" w:hAnsi="Times New Roman" w:cs="Times New Roman"/>
          <w:sz w:val="24"/>
          <w:szCs w:val="24"/>
        </w:rPr>
        <w:t>а</w:t>
      </w:r>
      <w:r w:rsidRPr="000B6ED8">
        <w:rPr>
          <w:rFonts w:ascii="Times New Roman" w:hAnsi="Times New Roman" w:cs="Times New Roman"/>
          <w:sz w:val="24"/>
          <w:szCs w:val="24"/>
        </w:rPr>
        <w:t>тельное развитие» …………</w:t>
      </w:r>
      <w:r w:rsidR="000B6ED8">
        <w:rPr>
          <w:rFonts w:ascii="Times New Roman" w:hAnsi="Times New Roman" w:cs="Times New Roman"/>
          <w:sz w:val="24"/>
          <w:szCs w:val="24"/>
        </w:rPr>
        <w:t>………………...</w:t>
      </w:r>
      <w:r w:rsidRPr="000B6ED8">
        <w:rPr>
          <w:rFonts w:ascii="Times New Roman" w:hAnsi="Times New Roman" w:cs="Times New Roman"/>
          <w:sz w:val="24"/>
          <w:szCs w:val="24"/>
        </w:rPr>
        <w:t>……</w:t>
      </w:r>
      <w:r w:rsidR="00D46CDA">
        <w:rPr>
          <w:rFonts w:ascii="Times New Roman" w:hAnsi="Times New Roman" w:cs="Times New Roman"/>
          <w:sz w:val="24"/>
          <w:szCs w:val="24"/>
        </w:rPr>
        <w:t>..</w:t>
      </w:r>
      <w:r w:rsidRPr="000B6ED8">
        <w:rPr>
          <w:rFonts w:ascii="Times New Roman" w:hAnsi="Times New Roman" w:cs="Times New Roman"/>
          <w:sz w:val="24"/>
          <w:szCs w:val="24"/>
        </w:rPr>
        <w:t>1</w:t>
      </w:r>
      <w:r w:rsidR="00D46CDA">
        <w:rPr>
          <w:rFonts w:ascii="Times New Roman" w:hAnsi="Times New Roman" w:cs="Times New Roman"/>
          <w:sz w:val="24"/>
          <w:szCs w:val="24"/>
        </w:rPr>
        <w:t>9</w:t>
      </w:r>
    </w:p>
    <w:p w:rsidR="00ED3AB8" w:rsidRPr="000B6ED8" w:rsidRDefault="00ED3AB8" w:rsidP="000B6ED8">
      <w:pPr>
        <w:pStyle w:val="a7"/>
        <w:jc w:val="both"/>
        <w:rPr>
          <w:rFonts w:ascii="Times New Roman" w:hAnsi="Times New Roman" w:cs="Times New Roman"/>
          <w:sz w:val="24"/>
          <w:szCs w:val="24"/>
        </w:rPr>
      </w:pPr>
      <w:r w:rsidRPr="000B6ED8">
        <w:rPr>
          <w:rFonts w:ascii="Times New Roman" w:hAnsi="Times New Roman" w:cs="Times New Roman"/>
          <w:sz w:val="24"/>
          <w:szCs w:val="24"/>
        </w:rPr>
        <w:t>2.3 Образовательная область «Развитие речи»………</w:t>
      </w:r>
      <w:r w:rsidR="000B6ED8">
        <w:rPr>
          <w:rFonts w:ascii="Times New Roman" w:hAnsi="Times New Roman" w:cs="Times New Roman"/>
          <w:sz w:val="24"/>
          <w:szCs w:val="24"/>
        </w:rPr>
        <w:t>…………………………………...</w:t>
      </w:r>
      <w:r w:rsidR="00D46CDA">
        <w:rPr>
          <w:rFonts w:ascii="Times New Roman" w:hAnsi="Times New Roman" w:cs="Times New Roman"/>
          <w:sz w:val="24"/>
          <w:szCs w:val="24"/>
        </w:rPr>
        <w:t>…..21</w:t>
      </w:r>
    </w:p>
    <w:p w:rsidR="00ED3AB8" w:rsidRPr="000B6ED8" w:rsidRDefault="00ED3AB8" w:rsidP="000B6ED8">
      <w:pPr>
        <w:pStyle w:val="a7"/>
        <w:jc w:val="both"/>
        <w:rPr>
          <w:rFonts w:ascii="Times New Roman" w:hAnsi="Times New Roman" w:cs="Times New Roman"/>
          <w:sz w:val="24"/>
          <w:szCs w:val="24"/>
        </w:rPr>
      </w:pPr>
      <w:r w:rsidRPr="000B6ED8">
        <w:rPr>
          <w:rFonts w:ascii="Times New Roman" w:hAnsi="Times New Roman" w:cs="Times New Roman"/>
          <w:sz w:val="24"/>
          <w:szCs w:val="24"/>
        </w:rPr>
        <w:t>2.4 Образовательная область «Художественно-эстетическое развитие»</w:t>
      </w:r>
      <w:r w:rsidR="000B6ED8">
        <w:rPr>
          <w:rFonts w:ascii="Times New Roman" w:hAnsi="Times New Roman" w:cs="Times New Roman"/>
          <w:sz w:val="24"/>
          <w:szCs w:val="24"/>
        </w:rPr>
        <w:t>………………...</w:t>
      </w:r>
      <w:r w:rsidR="00D46CDA">
        <w:rPr>
          <w:rFonts w:ascii="Times New Roman" w:hAnsi="Times New Roman" w:cs="Times New Roman"/>
          <w:sz w:val="24"/>
          <w:szCs w:val="24"/>
        </w:rPr>
        <w:t>....22</w:t>
      </w:r>
    </w:p>
    <w:p w:rsidR="000B6ED8" w:rsidRPr="000B6ED8" w:rsidRDefault="000B6ED8" w:rsidP="000B6ED8">
      <w:pPr>
        <w:pStyle w:val="a7"/>
        <w:jc w:val="both"/>
        <w:rPr>
          <w:rFonts w:ascii="Times New Roman" w:hAnsi="Times New Roman" w:cs="Times New Roman"/>
          <w:sz w:val="24"/>
          <w:szCs w:val="24"/>
        </w:rPr>
      </w:pPr>
      <w:r w:rsidRPr="000B6ED8">
        <w:rPr>
          <w:rFonts w:ascii="Times New Roman" w:hAnsi="Times New Roman" w:cs="Times New Roman"/>
          <w:sz w:val="24"/>
          <w:szCs w:val="24"/>
        </w:rPr>
        <w:t>2.5 Образовательная область «Физическое развитие»</w:t>
      </w:r>
      <w:r w:rsidRPr="000B6ED8">
        <w:rPr>
          <w:rFonts w:ascii="Times New Roman" w:hAnsi="Times New Roman" w:cs="Times New Roman"/>
          <w:sz w:val="24"/>
          <w:szCs w:val="24"/>
        </w:rPr>
        <w:tab/>
        <w:t>…</w:t>
      </w:r>
      <w:r>
        <w:rPr>
          <w:rFonts w:ascii="Times New Roman" w:hAnsi="Times New Roman" w:cs="Times New Roman"/>
          <w:sz w:val="24"/>
          <w:szCs w:val="24"/>
        </w:rPr>
        <w:t>……………………………….</w:t>
      </w:r>
      <w:r w:rsidR="00D46CDA">
        <w:rPr>
          <w:rFonts w:ascii="Times New Roman" w:hAnsi="Times New Roman" w:cs="Times New Roman"/>
          <w:sz w:val="24"/>
          <w:szCs w:val="24"/>
        </w:rPr>
        <w:t>..</w:t>
      </w:r>
      <w:r>
        <w:rPr>
          <w:rFonts w:ascii="Times New Roman" w:hAnsi="Times New Roman" w:cs="Times New Roman"/>
          <w:sz w:val="24"/>
          <w:szCs w:val="24"/>
        </w:rPr>
        <w:t>..</w:t>
      </w:r>
      <w:r w:rsidR="00D46CDA">
        <w:rPr>
          <w:rFonts w:ascii="Times New Roman" w:hAnsi="Times New Roman" w:cs="Times New Roman"/>
          <w:sz w:val="24"/>
          <w:szCs w:val="24"/>
        </w:rPr>
        <w:t>24</w:t>
      </w:r>
    </w:p>
    <w:p w:rsidR="000B6ED8" w:rsidRPr="000B6ED8" w:rsidRDefault="000B6ED8" w:rsidP="000B6ED8">
      <w:pPr>
        <w:pStyle w:val="a7"/>
        <w:jc w:val="both"/>
        <w:rPr>
          <w:rFonts w:ascii="Times New Roman" w:hAnsi="Times New Roman" w:cs="Times New Roman"/>
          <w:sz w:val="24"/>
          <w:szCs w:val="24"/>
        </w:rPr>
      </w:pPr>
      <w:r w:rsidRPr="000B6ED8">
        <w:rPr>
          <w:rFonts w:ascii="Times New Roman" w:hAnsi="Times New Roman" w:cs="Times New Roman"/>
          <w:sz w:val="24"/>
          <w:szCs w:val="24"/>
        </w:rPr>
        <w:t>2.6 Перспективное планирова</w:t>
      </w:r>
      <w:r w:rsidR="00FA1CB6">
        <w:rPr>
          <w:rFonts w:ascii="Times New Roman" w:hAnsi="Times New Roman" w:cs="Times New Roman"/>
          <w:sz w:val="24"/>
          <w:szCs w:val="24"/>
        </w:rPr>
        <w:t>ние работы с родителями на  2019-2020</w:t>
      </w:r>
      <w:r w:rsidRPr="000B6ED8">
        <w:rPr>
          <w:rFonts w:ascii="Times New Roman" w:hAnsi="Times New Roman" w:cs="Times New Roman"/>
          <w:sz w:val="24"/>
          <w:szCs w:val="24"/>
        </w:rPr>
        <w:t xml:space="preserve"> уч. год……</w:t>
      </w:r>
      <w:r>
        <w:rPr>
          <w:rFonts w:ascii="Times New Roman" w:hAnsi="Times New Roman" w:cs="Times New Roman"/>
          <w:sz w:val="24"/>
          <w:szCs w:val="24"/>
        </w:rPr>
        <w:t>……</w:t>
      </w:r>
      <w:r w:rsidR="00D46CDA">
        <w:rPr>
          <w:rFonts w:ascii="Times New Roman" w:hAnsi="Times New Roman" w:cs="Times New Roman"/>
          <w:sz w:val="24"/>
          <w:szCs w:val="24"/>
        </w:rPr>
        <w:t>.</w:t>
      </w:r>
      <w:r>
        <w:rPr>
          <w:rFonts w:ascii="Times New Roman" w:hAnsi="Times New Roman" w:cs="Times New Roman"/>
          <w:sz w:val="24"/>
          <w:szCs w:val="24"/>
        </w:rPr>
        <w:t>.</w:t>
      </w:r>
      <w:r w:rsidR="00D46CDA">
        <w:rPr>
          <w:rFonts w:ascii="Times New Roman" w:hAnsi="Times New Roman" w:cs="Times New Roman"/>
          <w:sz w:val="24"/>
          <w:szCs w:val="24"/>
        </w:rPr>
        <w:t>..26</w:t>
      </w:r>
    </w:p>
    <w:p w:rsidR="000B6ED8" w:rsidRDefault="000B6ED8" w:rsidP="000B6ED8">
      <w:pPr>
        <w:jc w:val="both"/>
        <w:rPr>
          <w:color w:val="000000" w:themeColor="text1"/>
        </w:rPr>
      </w:pPr>
      <w:r w:rsidRPr="000B6ED8">
        <w:rPr>
          <w:color w:val="000000" w:themeColor="text1"/>
        </w:rPr>
        <w:t>2.7 Формы, способы, методы и средства реализации Программы с учетом возрастных и индивидуальных особенностей воспитанников……</w:t>
      </w:r>
      <w:r>
        <w:rPr>
          <w:color w:val="000000" w:themeColor="text1"/>
        </w:rPr>
        <w:t>…………………………………..</w:t>
      </w:r>
      <w:r w:rsidR="00D46CDA">
        <w:rPr>
          <w:color w:val="000000" w:themeColor="text1"/>
        </w:rPr>
        <w:t>…….28</w:t>
      </w:r>
    </w:p>
    <w:p w:rsidR="00822308" w:rsidRPr="000B6ED8" w:rsidRDefault="00822308" w:rsidP="00822308">
      <w:pPr>
        <w:rPr>
          <w:color w:val="000000" w:themeColor="text1"/>
        </w:rPr>
      </w:pPr>
      <w:r>
        <w:rPr>
          <w:color w:val="000000" w:themeColor="text1"/>
        </w:rPr>
        <w:t xml:space="preserve">2.8 </w:t>
      </w:r>
      <w:r w:rsidRPr="00822308">
        <w:t>Система организации коррекционно-воспитательной работы</w:t>
      </w:r>
      <w:r>
        <w:rPr>
          <w:b/>
        </w:rPr>
        <w:t xml:space="preserve"> </w:t>
      </w:r>
      <w:r w:rsidRPr="00822308">
        <w:t>………………………</w:t>
      </w:r>
      <w:r w:rsidR="00D46CDA">
        <w:t>…31</w:t>
      </w:r>
    </w:p>
    <w:p w:rsidR="00894BA7" w:rsidRDefault="00822308" w:rsidP="00894BA7">
      <w:pPr>
        <w:shd w:val="clear" w:color="auto" w:fill="FFFFFF"/>
        <w:jc w:val="both"/>
      </w:pPr>
      <w:r>
        <w:rPr>
          <w:color w:val="000000" w:themeColor="text1"/>
        </w:rPr>
        <w:t>2.9</w:t>
      </w:r>
      <w:r w:rsidR="000B6ED8" w:rsidRPr="000B6ED8">
        <w:t xml:space="preserve"> Комплексно-тематическое</w:t>
      </w:r>
      <w:r w:rsidR="000B6ED8" w:rsidRPr="000B6ED8">
        <w:rPr>
          <w:color w:val="FF0000"/>
        </w:rPr>
        <w:t xml:space="preserve"> </w:t>
      </w:r>
      <w:r w:rsidR="000B6ED8" w:rsidRPr="000B6ED8">
        <w:t>планирование……</w:t>
      </w:r>
      <w:r w:rsidR="000B6ED8">
        <w:t>…………………………………………</w:t>
      </w:r>
      <w:r w:rsidR="00D46CDA">
        <w:t>.</w:t>
      </w:r>
      <w:r w:rsidR="000B6ED8">
        <w:t>.</w:t>
      </w:r>
      <w:r w:rsidR="00D46CDA">
        <w:t>33</w:t>
      </w:r>
    </w:p>
    <w:p w:rsidR="00894BA7" w:rsidRPr="009E083F" w:rsidRDefault="00894BA7" w:rsidP="009E083F">
      <w:pPr>
        <w:shd w:val="clear" w:color="auto" w:fill="FFFFFF"/>
        <w:rPr>
          <w:color w:val="000000" w:themeColor="text1"/>
        </w:rPr>
      </w:pPr>
      <w:r w:rsidRPr="009E083F">
        <w:rPr>
          <w:color w:val="000000" w:themeColor="text1"/>
        </w:rPr>
        <w:t>3.0 Организация образовательного процесса…</w:t>
      </w:r>
      <w:r w:rsidR="009E083F">
        <w:rPr>
          <w:color w:val="000000" w:themeColor="text1"/>
        </w:rPr>
        <w:t>…………………………………………</w:t>
      </w:r>
      <w:r w:rsidR="00D46CDA">
        <w:rPr>
          <w:color w:val="000000" w:themeColor="text1"/>
        </w:rPr>
        <w:t>…...34</w:t>
      </w:r>
    </w:p>
    <w:p w:rsidR="00894BA7" w:rsidRPr="009E083F" w:rsidRDefault="00894BA7" w:rsidP="009E083F">
      <w:pPr>
        <w:shd w:val="clear" w:color="auto" w:fill="FFFFFF"/>
      </w:pPr>
      <w:r w:rsidRPr="009E083F">
        <w:rPr>
          <w:rStyle w:val="s20"/>
          <w:bCs/>
          <w:color w:val="000000" w:themeColor="text1"/>
        </w:rPr>
        <w:t>3.1 Основные направления оздоровительной работы…</w:t>
      </w:r>
      <w:r w:rsidR="009E083F">
        <w:rPr>
          <w:rStyle w:val="s20"/>
          <w:bCs/>
          <w:color w:val="000000" w:themeColor="text1"/>
        </w:rPr>
        <w:t>…………………………………..</w:t>
      </w:r>
      <w:r w:rsidR="00D46CDA">
        <w:rPr>
          <w:rStyle w:val="s20"/>
          <w:bCs/>
          <w:color w:val="000000" w:themeColor="text1"/>
        </w:rPr>
        <w:t>.</w:t>
      </w:r>
      <w:r w:rsidR="009E083F">
        <w:rPr>
          <w:rStyle w:val="s20"/>
          <w:bCs/>
          <w:color w:val="000000" w:themeColor="text1"/>
        </w:rPr>
        <w:t>.</w:t>
      </w:r>
      <w:r w:rsidR="00D46CDA">
        <w:rPr>
          <w:rStyle w:val="s20"/>
          <w:bCs/>
          <w:color w:val="000000" w:themeColor="text1"/>
        </w:rPr>
        <w:t>.34</w:t>
      </w:r>
    </w:p>
    <w:p w:rsidR="009E083F" w:rsidRDefault="00CD679E" w:rsidP="009E083F">
      <w:pPr>
        <w:rPr>
          <w:color w:val="000000" w:themeColor="text1"/>
        </w:rPr>
      </w:pPr>
      <w:r w:rsidRPr="009E083F">
        <w:rPr>
          <w:color w:val="000000" w:themeColor="text1"/>
        </w:rPr>
        <w:t>3.2. Режим дня. ……………………</w:t>
      </w:r>
      <w:r w:rsidR="009E083F">
        <w:rPr>
          <w:color w:val="000000" w:themeColor="text1"/>
        </w:rPr>
        <w:t>………………………………………………………..</w:t>
      </w:r>
      <w:r w:rsidR="00D46CDA">
        <w:rPr>
          <w:color w:val="000000" w:themeColor="text1"/>
        </w:rPr>
        <w:t>….38</w:t>
      </w:r>
    </w:p>
    <w:p w:rsidR="00CD679E" w:rsidRPr="009E083F" w:rsidRDefault="00CD679E" w:rsidP="009E083F">
      <w:pPr>
        <w:rPr>
          <w:rStyle w:val="s2"/>
          <w:color w:val="000000" w:themeColor="text1"/>
        </w:rPr>
      </w:pPr>
      <w:r w:rsidRPr="009E083F">
        <w:rPr>
          <w:rStyle w:val="s2"/>
          <w:bCs/>
          <w:color w:val="000000" w:themeColor="text1"/>
        </w:rPr>
        <w:t>3.4 Перечень необходимых для осуществления воспитательно-образовательного процесса авторских программ и технологий, методических пособий…</w:t>
      </w:r>
      <w:r w:rsidR="009E083F">
        <w:rPr>
          <w:rStyle w:val="s2"/>
          <w:bCs/>
          <w:color w:val="000000" w:themeColor="text1"/>
        </w:rPr>
        <w:t>………</w:t>
      </w:r>
      <w:r w:rsidR="00A61B9E">
        <w:rPr>
          <w:rStyle w:val="s2"/>
          <w:bCs/>
          <w:color w:val="000000" w:themeColor="text1"/>
        </w:rPr>
        <w:t>…………</w:t>
      </w:r>
      <w:r w:rsidR="009E083F">
        <w:rPr>
          <w:rStyle w:val="s2"/>
          <w:bCs/>
          <w:color w:val="000000" w:themeColor="text1"/>
        </w:rPr>
        <w:t>………...</w:t>
      </w:r>
      <w:r w:rsidR="00D46CDA">
        <w:rPr>
          <w:rStyle w:val="s2"/>
          <w:bCs/>
          <w:color w:val="000000" w:themeColor="text1"/>
        </w:rPr>
        <w:t>..40</w:t>
      </w:r>
    </w:p>
    <w:p w:rsidR="00425A77" w:rsidRPr="009E083F" w:rsidRDefault="00425A77" w:rsidP="009E083F">
      <w:pPr>
        <w:widowControl w:val="0"/>
        <w:autoSpaceDE w:val="0"/>
        <w:autoSpaceDN w:val="0"/>
        <w:adjustRightInd w:val="0"/>
        <w:rPr>
          <w:bCs/>
          <w:color w:val="000000" w:themeColor="text1"/>
        </w:rPr>
      </w:pPr>
      <w:r w:rsidRPr="009E083F">
        <w:rPr>
          <w:bCs/>
          <w:color w:val="000000" w:themeColor="text1"/>
        </w:rPr>
        <w:t>3.5  Модель организации совместной деятельности воспитателя и воспитанников</w:t>
      </w:r>
      <w:r w:rsidR="009E083F">
        <w:rPr>
          <w:bCs/>
          <w:color w:val="000000" w:themeColor="text1"/>
        </w:rPr>
        <w:t>……</w:t>
      </w:r>
      <w:r w:rsidR="00D46CDA">
        <w:rPr>
          <w:bCs/>
          <w:color w:val="000000" w:themeColor="text1"/>
        </w:rPr>
        <w:t>..46</w:t>
      </w:r>
    </w:p>
    <w:p w:rsidR="00425A77" w:rsidRPr="009E083F" w:rsidRDefault="00425A77" w:rsidP="009E083F">
      <w:pPr>
        <w:rPr>
          <w:color w:val="000000" w:themeColor="text1"/>
        </w:rPr>
      </w:pPr>
      <w:r w:rsidRPr="009E083F">
        <w:rPr>
          <w:color w:val="000000" w:themeColor="text1"/>
        </w:rPr>
        <w:t>3.6. Особенности традиционных событий, праздников, мероприятий</w:t>
      </w:r>
      <w:r w:rsidR="009E083F">
        <w:rPr>
          <w:color w:val="000000" w:themeColor="text1"/>
        </w:rPr>
        <w:t>…………………...</w:t>
      </w:r>
      <w:r w:rsidR="00D46CDA">
        <w:rPr>
          <w:color w:val="000000" w:themeColor="text1"/>
        </w:rPr>
        <w:t>.47</w:t>
      </w:r>
    </w:p>
    <w:p w:rsidR="00425A77" w:rsidRPr="009E083F" w:rsidRDefault="00425A77" w:rsidP="009E083F">
      <w:pPr>
        <w:pStyle w:val="p1"/>
        <w:shd w:val="clear" w:color="auto" w:fill="FFFFFF"/>
        <w:contextualSpacing/>
        <w:rPr>
          <w:rStyle w:val="s2"/>
          <w:bCs/>
          <w:color w:val="000000" w:themeColor="text1"/>
        </w:rPr>
      </w:pPr>
    </w:p>
    <w:p w:rsidR="00CD679E" w:rsidRPr="009E0804" w:rsidRDefault="00CD679E" w:rsidP="00CD679E">
      <w:pPr>
        <w:jc w:val="center"/>
        <w:rPr>
          <w:b/>
          <w:color w:val="000000" w:themeColor="text1"/>
        </w:rPr>
      </w:pPr>
    </w:p>
    <w:p w:rsidR="00CD679E" w:rsidRPr="009E0804" w:rsidRDefault="00CD679E" w:rsidP="00CD679E">
      <w:pPr>
        <w:jc w:val="center"/>
        <w:rPr>
          <w:b/>
          <w:color w:val="000000" w:themeColor="text1"/>
        </w:rPr>
      </w:pPr>
    </w:p>
    <w:p w:rsidR="000B6ED8" w:rsidRDefault="000B6ED8" w:rsidP="000B6ED8">
      <w:pPr>
        <w:pStyle w:val="a7"/>
        <w:ind w:firstLine="567"/>
        <w:jc w:val="both"/>
        <w:rPr>
          <w:rFonts w:ascii="Times New Roman" w:hAnsi="Times New Roman" w:cs="Times New Roman"/>
          <w:b/>
          <w:sz w:val="24"/>
          <w:szCs w:val="24"/>
        </w:rPr>
      </w:pPr>
    </w:p>
    <w:p w:rsidR="00ED3AB8" w:rsidRPr="00501130" w:rsidRDefault="00ED3AB8" w:rsidP="00ED3AB8">
      <w:pPr>
        <w:pStyle w:val="a7"/>
        <w:ind w:firstLine="567"/>
        <w:jc w:val="both"/>
        <w:rPr>
          <w:rFonts w:ascii="Times New Roman" w:hAnsi="Times New Roman" w:cs="Times New Roman"/>
          <w:b/>
          <w:sz w:val="24"/>
          <w:szCs w:val="24"/>
        </w:rPr>
      </w:pPr>
    </w:p>
    <w:p w:rsidR="00ED3AB8" w:rsidRPr="00CF6FC1" w:rsidRDefault="00ED3AB8" w:rsidP="00ED3AB8">
      <w:pPr>
        <w:pStyle w:val="a7"/>
        <w:rPr>
          <w:rFonts w:ascii="Times New Roman" w:hAnsi="Times New Roman" w:cs="Times New Roman"/>
          <w:b/>
          <w:sz w:val="24"/>
          <w:szCs w:val="24"/>
        </w:rPr>
      </w:pPr>
    </w:p>
    <w:p w:rsidR="00ED3AB8" w:rsidRDefault="00ED3AB8" w:rsidP="00C70877">
      <w:pPr>
        <w:tabs>
          <w:tab w:val="left" w:pos="2028"/>
        </w:tabs>
      </w:pPr>
    </w:p>
    <w:p w:rsidR="00ED3AB8" w:rsidRDefault="00ED3AB8" w:rsidP="00C70877">
      <w:pPr>
        <w:tabs>
          <w:tab w:val="left" w:pos="2028"/>
        </w:tabs>
      </w:pPr>
    </w:p>
    <w:p w:rsidR="00ED3AB8" w:rsidRDefault="00ED3AB8" w:rsidP="00C70877">
      <w:pPr>
        <w:tabs>
          <w:tab w:val="left" w:pos="2028"/>
        </w:tabs>
      </w:pPr>
    </w:p>
    <w:p w:rsidR="00ED3AB8" w:rsidRDefault="00ED3AB8" w:rsidP="00C70877">
      <w:pPr>
        <w:tabs>
          <w:tab w:val="left" w:pos="2028"/>
        </w:tabs>
      </w:pPr>
    </w:p>
    <w:p w:rsidR="00425A77" w:rsidRDefault="00425A77" w:rsidP="00C70877">
      <w:pPr>
        <w:tabs>
          <w:tab w:val="left" w:pos="2028"/>
        </w:tabs>
      </w:pPr>
    </w:p>
    <w:p w:rsidR="00ED3AB8" w:rsidRDefault="00ED3AB8" w:rsidP="00C70877">
      <w:pPr>
        <w:tabs>
          <w:tab w:val="left" w:pos="2028"/>
        </w:tabs>
      </w:pPr>
    </w:p>
    <w:p w:rsidR="00ED3AB8" w:rsidRDefault="00ED3AB8" w:rsidP="00C70877">
      <w:pPr>
        <w:tabs>
          <w:tab w:val="left" w:pos="2028"/>
        </w:tabs>
      </w:pPr>
    </w:p>
    <w:p w:rsidR="00ED3AB8" w:rsidRDefault="00ED3AB8" w:rsidP="00C70877">
      <w:pPr>
        <w:tabs>
          <w:tab w:val="left" w:pos="2028"/>
        </w:tabs>
      </w:pPr>
    </w:p>
    <w:p w:rsidR="00ED3AB8" w:rsidRDefault="00ED3AB8" w:rsidP="00C70877">
      <w:pPr>
        <w:tabs>
          <w:tab w:val="left" w:pos="2028"/>
        </w:tabs>
      </w:pPr>
    </w:p>
    <w:p w:rsidR="00ED3AB8" w:rsidRDefault="00ED3AB8" w:rsidP="00C70877">
      <w:pPr>
        <w:tabs>
          <w:tab w:val="left" w:pos="2028"/>
        </w:tabs>
      </w:pPr>
    </w:p>
    <w:p w:rsidR="00ED3AB8" w:rsidRDefault="00ED3AB8" w:rsidP="00C70877">
      <w:pPr>
        <w:tabs>
          <w:tab w:val="left" w:pos="2028"/>
        </w:tabs>
      </w:pPr>
    </w:p>
    <w:p w:rsidR="00ED3AB8" w:rsidRDefault="00ED3AB8" w:rsidP="00C70877">
      <w:pPr>
        <w:tabs>
          <w:tab w:val="left" w:pos="2028"/>
        </w:tabs>
      </w:pPr>
    </w:p>
    <w:p w:rsidR="009E083F" w:rsidRDefault="009E083F" w:rsidP="00C70877">
      <w:pPr>
        <w:tabs>
          <w:tab w:val="left" w:pos="2028"/>
        </w:tabs>
      </w:pPr>
    </w:p>
    <w:p w:rsidR="00C70877" w:rsidRDefault="006B7985" w:rsidP="00363117">
      <w:pPr>
        <w:jc w:val="center"/>
        <w:rPr>
          <w:b/>
        </w:rPr>
      </w:pPr>
      <w:r>
        <w:rPr>
          <w:b/>
        </w:rPr>
        <w:lastRenderedPageBreak/>
        <w:t xml:space="preserve">1. </w:t>
      </w:r>
      <w:r w:rsidRPr="006B7985">
        <w:rPr>
          <w:b/>
        </w:rPr>
        <w:t>Целевой раздел</w:t>
      </w:r>
    </w:p>
    <w:p w:rsidR="006B7985" w:rsidRPr="006B7985" w:rsidRDefault="006B7985" w:rsidP="006B7985">
      <w:pPr>
        <w:jc w:val="center"/>
        <w:rPr>
          <w:b/>
        </w:rPr>
      </w:pPr>
    </w:p>
    <w:p w:rsidR="006B7985" w:rsidRDefault="00C70877" w:rsidP="006B7985">
      <w:pPr>
        <w:pStyle w:val="a7"/>
        <w:ind w:firstLine="567"/>
        <w:rPr>
          <w:rFonts w:ascii="Times New Roman" w:hAnsi="Times New Roman" w:cs="Times New Roman"/>
          <w:b/>
          <w:sz w:val="24"/>
          <w:szCs w:val="24"/>
        </w:rPr>
      </w:pPr>
      <w:r>
        <w:rPr>
          <w:rFonts w:ascii="Times New Roman" w:hAnsi="Times New Roman" w:cs="Times New Roman"/>
          <w:b/>
          <w:sz w:val="24"/>
          <w:szCs w:val="24"/>
        </w:rPr>
        <w:t>1</w:t>
      </w:r>
      <w:r w:rsidR="006B7985">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980EC0">
        <w:rPr>
          <w:rFonts w:ascii="Times New Roman" w:hAnsi="Times New Roman" w:cs="Times New Roman"/>
          <w:b/>
          <w:sz w:val="24"/>
          <w:szCs w:val="24"/>
        </w:rPr>
        <w:t>Пояснительная записка</w:t>
      </w:r>
    </w:p>
    <w:p w:rsidR="006B7985" w:rsidRPr="006B7985" w:rsidRDefault="006B7985" w:rsidP="006B7985">
      <w:pPr>
        <w:pStyle w:val="a7"/>
        <w:ind w:firstLine="567"/>
        <w:jc w:val="both"/>
        <w:rPr>
          <w:rStyle w:val="s2"/>
          <w:rFonts w:ascii="Times New Roman" w:hAnsi="Times New Roman" w:cs="Times New Roman"/>
          <w:b/>
          <w:sz w:val="24"/>
          <w:szCs w:val="24"/>
        </w:rPr>
      </w:pPr>
      <w:r w:rsidRPr="006B7985">
        <w:rPr>
          <w:rFonts w:ascii="Times New Roman" w:hAnsi="Times New Roman" w:cs="Times New Roman"/>
          <w:color w:val="000000" w:themeColor="text1"/>
          <w:sz w:val="24"/>
          <w:szCs w:val="24"/>
        </w:rPr>
        <w:t xml:space="preserve">Муниципальное автономное дошкольное образовательное учреждение «Детский сад № 84 Благодать» города Новосибирска реализует основную общеобразовательную программу дошкольного образования, </w:t>
      </w:r>
      <w:r w:rsidR="003E7356">
        <w:rPr>
          <w:rFonts w:ascii="Times New Roman" w:hAnsi="Times New Roman" w:cs="Times New Roman"/>
          <w:color w:val="000000" w:themeColor="text1"/>
          <w:sz w:val="24"/>
          <w:szCs w:val="24"/>
        </w:rPr>
        <w:t>программу дополнительного образования «Сибирь – мой край родной» для детей дошкольного возраста (5-7 лет) и «</w:t>
      </w:r>
      <w:proofErr w:type="spellStart"/>
      <w:r w:rsidR="003E7356">
        <w:rPr>
          <w:rFonts w:ascii="Times New Roman" w:hAnsi="Times New Roman" w:cs="Times New Roman"/>
          <w:color w:val="000000" w:themeColor="text1"/>
          <w:sz w:val="24"/>
          <w:szCs w:val="24"/>
        </w:rPr>
        <w:t>Здоровячок</w:t>
      </w:r>
      <w:proofErr w:type="spellEnd"/>
      <w:r w:rsidR="003E7356">
        <w:rPr>
          <w:rFonts w:ascii="Times New Roman" w:hAnsi="Times New Roman" w:cs="Times New Roman"/>
          <w:color w:val="000000" w:themeColor="text1"/>
          <w:sz w:val="24"/>
          <w:szCs w:val="24"/>
        </w:rPr>
        <w:t xml:space="preserve">» для детей 4-7 лет. </w:t>
      </w:r>
      <w:r w:rsidR="003F07CB">
        <w:rPr>
          <w:rFonts w:ascii="Times New Roman" w:hAnsi="Times New Roman" w:cs="Times New Roman"/>
          <w:color w:val="000000" w:themeColor="text1"/>
          <w:sz w:val="24"/>
          <w:szCs w:val="24"/>
        </w:rPr>
        <w:t>Группа №7</w:t>
      </w:r>
      <w:r w:rsidR="000D5B62">
        <w:rPr>
          <w:rFonts w:ascii="Times New Roman" w:hAnsi="Times New Roman" w:cs="Times New Roman"/>
          <w:color w:val="000000" w:themeColor="text1"/>
          <w:sz w:val="24"/>
          <w:szCs w:val="24"/>
        </w:rPr>
        <w:t xml:space="preserve"> «</w:t>
      </w:r>
      <w:r w:rsidR="003F07CB">
        <w:rPr>
          <w:rFonts w:ascii="Times New Roman" w:hAnsi="Times New Roman" w:cs="Times New Roman"/>
          <w:color w:val="000000" w:themeColor="text1"/>
          <w:sz w:val="24"/>
          <w:szCs w:val="24"/>
        </w:rPr>
        <w:t>Березка</w:t>
      </w:r>
      <w:r w:rsidR="000D5B62">
        <w:rPr>
          <w:rFonts w:ascii="Times New Roman" w:hAnsi="Times New Roman" w:cs="Times New Roman"/>
          <w:color w:val="000000" w:themeColor="text1"/>
          <w:sz w:val="24"/>
          <w:szCs w:val="24"/>
        </w:rPr>
        <w:t>»</w:t>
      </w:r>
      <w:r w:rsidR="00CA21FD">
        <w:rPr>
          <w:rFonts w:ascii="Times New Roman" w:hAnsi="Times New Roman" w:cs="Times New Roman"/>
          <w:color w:val="000000" w:themeColor="text1"/>
          <w:sz w:val="24"/>
          <w:szCs w:val="24"/>
        </w:rPr>
        <w:t xml:space="preserve">» является комбинированной направленности детей, с нарушением реи. </w:t>
      </w:r>
      <w:r w:rsidRPr="006B7985">
        <w:rPr>
          <w:rStyle w:val="s5"/>
          <w:rFonts w:ascii="Times New Roman" w:hAnsi="Times New Roman" w:cs="Times New Roman"/>
          <w:bCs/>
          <w:iCs/>
          <w:color w:val="000000" w:themeColor="text1"/>
          <w:sz w:val="24"/>
          <w:szCs w:val="24"/>
        </w:rPr>
        <w:t>В группе  для детей 6-го года жизни</w:t>
      </w:r>
      <w:r w:rsidRPr="006B7985">
        <w:rPr>
          <w:rStyle w:val="apple-converted-space"/>
          <w:rFonts w:ascii="Times New Roman" w:hAnsi="Times New Roman" w:cs="Times New Roman"/>
          <w:bCs/>
          <w:iCs/>
          <w:color w:val="000000" w:themeColor="text1"/>
          <w:sz w:val="24"/>
          <w:szCs w:val="24"/>
        </w:rPr>
        <w:t> </w:t>
      </w:r>
      <w:r w:rsidRPr="006B7985">
        <w:rPr>
          <w:rFonts w:ascii="Times New Roman" w:hAnsi="Times New Roman" w:cs="Times New Roman"/>
          <w:color w:val="000000" w:themeColor="text1"/>
          <w:sz w:val="24"/>
          <w:szCs w:val="24"/>
        </w:rPr>
        <w:t>осуществляется дошкольное образование в соответствии с целями, задачами основной общеобразовательной программы дошкольного образования, разработанной на основе ФГОС к структуре основной общеобразовательной программы дошкольного образования и условиям ее реализации.</w:t>
      </w:r>
    </w:p>
    <w:p w:rsidR="006B7985" w:rsidRPr="00980EC0" w:rsidRDefault="006B7985" w:rsidP="00C70877">
      <w:pPr>
        <w:pStyle w:val="a7"/>
        <w:rPr>
          <w:rFonts w:ascii="Times New Roman" w:hAnsi="Times New Roman" w:cs="Times New Roman"/>
          <w:b/>
          <w:sz w:val="24"/>
          <w:szCs w:val="24"/>
        </w:rPr>
      </w:pPr>
    </w:p>
    <w:p w:rsidR="00C70877" w:rsidRPr="008A10CF" w:rsidRDefault="0061461E" w:rsidP="00C70877">
      <w:pPr>
        <w:pStyle w:val="a7"/>
        <w:ind w:firstLine="567"/>
        <w:rPr>
          <w:rFonts w:ascii="Times New Roman" w:hAnsi="Times New Roman" w:cs="Times New Roman"/>
          <w:sz w:val="24"/>
          <w:szCs w:val="24"/>
        </w:rPr>
      </w:pPr>
      <w:r>
        <w:rPr>
          <w:rFonts w:ascii="Times New Roman" w:hAnsi="Times New Roman" w:cs="Times New Roman"/>
          <w:b/>
          <w:sz w:val="24"/>
          <w:szCs w:val="24"/>
        </w:rPr>
        <w:t>1.</w:t>
      </w:r>
      <w:r w:rsidR="006B7985">
        <w:rPr>
          <w:rFonts w:ascii="Times New Roman" w:hAnsi="Times New Roman" w:cs="Times New Roman"/>
          <w:b/>
          <w:sz w:val="24"/>
          <w:szCs w:val="24"/>
        </w:rPr>
        <w:t xml:space="preserve">2. </w:t>
      </w:r>
      <w:r w:rsidR="00C70877" w:rsidRPr="00980EC0">
        <w:rPr>
          <w:rFonts w:ascii="Times New Roman" w:hAnsi="Times New Roman" w:cs="Times New Roman"/>
          <w:b/>
          <w:sz w:val="24"/>
          <w:szCs w:val="24"/>
        </w:rPr>
        <w:t>Программа разработана в соответствии с</w:t>
      </w:r>
      <w:r w:rsidR="006B7985">
        <w:rPr>
          <w:rFonts w:ascii="Times New Roman" w:hAnsi="Times New Roman" w:cs="Times New Roman"/>
          <w:b/>
          <w:sz w:val="24"/>
          <w:szCs w:val="24"/>
        </w:rPr>
        <w:t xml:space="preserve"> нормативными документами</w:t>
      </w:r>
      <w:r w:rsidR="00C70877" w:rsidRPr="008A10CF">
        <w:rPr>
          <w:rFonts w:ascii="Times New Roman" w:hAnsi="Times New Roman" w:cs="Times New Roman"/>
          <w:sz w:val="24"/>
          <w:szCs w:val="24"/>
        </w:rPr>
        <w:t>:</w:t>
      </w:r>
    </w:p>
    <w:p w:rsidR="00C70877" w:rsidRPr="00546137" w:rsidRDefault="00C70877" w:rsidP="00C70877">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Федеральным</w:t>
      </w:r>
      <w:r w:rsidRPr="00546137">
        <w:rPr>
          <w:rFonts w:ascii="Times New Roman" w:hAnsi="Times New Roman"/>
          <w:sz w:val="24"/>
          <w:szCs w:val="24"/>
        </w:rPr>
        <w:t xml:space="preserve"> закон</w:t>
      </w:r>
      <w:r>
        <w:rPr>
          <w:rFonts w:ascii="Times New Roman" w:hAnsi="Times New Roman"/>
          <w:sz w:val="24"/>
          <w:szCs w:val="24"/>
        </w:rPr>
        <w:t>ом «</w:t>
      </w:r>
      <w:r w:rsidRPr="00546137">
        <w:rPr>
          <w:rFonts w:ascii="Times New Roman" w:hAnsi="Times New Roman"/>
          <w:sz w:val="24"/>
          <w:szCs w:val="24"/>
        </w:rPr>
        <w:t>Об образовании в Российской Федерации» (273-ФЗ от 29.12.2012  года)</w:t>
      </w:r>
    </w:p>
    <w:p w:rsidR="00C70877" w:rsidRPr="00546137" w:rsidRDefault="00C70877" w:rsidP="00C70877">
      <w:pPr>
        <w:pStyle w:val="a8"/>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Федеральным государственным образовательным</w:t>
      </w:r>
      <w:r w:rsidRPr="00546137">
        <w:rPr>
          <w:rFonts w:ascii="Times New Roman" w:hAnsi="Times New Roman"/>
          <w:sz w:val="24"/>
          <w:szCs w:val="24"/>
        </w:rPr>
        <w:t xml:space="preserve"> стандарт</w:t>
      </w:r>
      <w:r>
        <w:rPr>
          <w:rFonts w:ascii="Times New Roman" w:hAnsi="Times New Roman"/>
          <w:sz w:val="24"/>
          <w:szCs w:val="24"/>
        </w:rPr>
        <w:t>ом</w:t>
      </w:r>
      <w:r w:rsidRPr="00546137">
        <w:rPr>
          <w:rFonts w:ascii="Times New Roman" w:hAnsi="Times New Roman"/>
          <w:sz w:val="24"/>
          <w:szCs w:val="24"/>
        </w:rPr>
        <w:t xml:space="preserve"> дошкольного образования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C70877" w:rsidRPr="00546137" w:rsidRDefault="00C70877" w:rsidP="00C70877">
      <w:pPr>
        <w:pStyle w:val="a8"/>
        <w:numPr>
          <w:ilvl w:val="0"/>
          <w:numId w:val="1"/>
        </w:numPr>
        <w:spacing w:after="0" w:line="240" w:lineRule="auto"/>
        <w:jc w:val="both"/>
        <w:rPr>
          <w:rFonts w:ascii="Times New Roman" w:hAnsi="Times New Roman"/>
          <w:sz w:val="24"/>
          <w:szCs w:val="24"/>
        </w:rPr>
      </w:pPr>
      <w:r w:rsidRPr="00546137">
        <w:rPr>
          <w:rFonts w:ascii="Times New Roman" w:hAnsi="Times New Roman"/>
          <w:sz w:val="24"/>
          <w:szCs w:val="24"/>
        </w:rPr>
        <w:t xml:space="preserve">СанПиН 2.4.1.3049-13 </w:t>
      </w:r>
      <w:r>
        <w:rPr>
          <w:rFonts w:ascii="Times New Roman" w:hAnsi="Times New Roman"/>
          <w:sz w:val="24"/>
          <w:szCs w:val="24"/>
        </w:rPr>
        <w:t>«</w:t>
      </w:r>
      <w:proofErr w:type="spellStart"/>
      <w:r w:rsidRPr="00546137">
        <w:rPr>
          <w:rFonts w:ascii="Times New Roman" w:hAnsi="Times New Roman"/>
          <w:sz w:val="24"/>
          <w:szCs w:val="24"/>
        </w:rPr>
        <w:t>Санитарно</w:t>
      </w:r>
      <w:proofErr w:type="spellEnd"/>
      <w:r w:rsidRPr="00546137">
        <w:rPr>
          <w:rFonts w:ascii="Times New Roman" w:hAnsi="Times New Roman"/>
          <w:sz w:val="24"/>
          <w:szCs w:val="24"/>
        </w:rPr>
        <w:t xml:space="preserve"> </w:t>
      </w:r>
      <w:r>
        <w:rPr>
          <w:rFonts w:ascii="Times New Roman" w:hAnsi="Times New Roman"/>
          <w:sz w:val="24"/>
          <w:szCs w:val="24"/>
        </w:rPr>
        <w:t>–</w:t>
      </w:r>
      <w:r w:rsidRPr="00546137">
        <w:rPr>
          <w:rFonts w:ascii="Times New Roman" w:hAnsi="Times New Roman"/>
          <w:sz w:val="24"/>
          <w:szCs w:val="24"/>
        </w:rPr>
        <w:t xml:space="preserve">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2013 г. №26).</w:t>
      </w:r>
    </w:p>
    <w:p w:rsidR="00C70877" w:rsidRDefault="00C70877" w:rsidP="00C70877">
      <w:pPr>
        <w:pStyle w:val="a8"/>
        <w:numPr>
          <w:ilvl w:val="0"/>
          <w:numId w:val="1"/>
        </w:numPr>
        <w:spacing w:after="0" w:line="240" w:lineRule="auto"/>
        <w:rPr>
          <w:rFonts w:ascii="Times New Roman" w:hAnsi="Times New Roman"/>
          <w:sz w:val="24"/>
          <w:szCs w:val="24"/>
        </w:rPr>
      </w:pPr>
      <w:r w:rsidRPr="00546137">
        <w:rPr>
          <w:rFonts w:ascii="Times New Roman" w:hAnsi="Times New Roman"/>
          <w:sz w:val="24"/>
          <w:szCs w:val="24"/>
        </w:rPr>
        <w:t>Приказ Министерства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C70877" w:rsidRPr="00546137" w:rsidRDefault="00C70877" w:rsidP="00C70877">
      <w:pPr>
        <w:pStyle w:val="a8"/>
        <w:numPr>
          <w:ilvl w:val="0"/>
          <w:numId w:val="1"/>
        </w:numPr>
        <w:spacing w:after="0" w:line="240" w:lineRule="auto"/>
        <w:rPr>
          <w:rFonts w:ascii="Times New Roman" w:hAnsi="Times New Roman"/>
          <w:sz w:val="24"/>
          <w:szCs w:val="24"/>
        </w:rPr>
      </w:pPr>
      <w:r>
        <w:rPr>
          <w:rFonts w:ascii="Times New Roman" w:hAnsi="Times New Roman"/>
          <w:sz w:val="24"/>
          <w:szCs w:val="24"/>
        </w:rPr>
        <w:t xml:space="preserve">«Программой воспитания и обучения в детском саду «От рождения до школы» под ред. Н. Е. </w:t>
      </w:r>
      <w:proofErr w:type="spellStart"/>
      <w:r>
        <w:rPr>
          <w:rFonts w:ascii="Times New Roman" w:hAnsi="Times New Roman"/>
          <w:sz w:val="24"/>
          <w:szCs w:val="24"/>
        </w:rPr>
        <w:t>Вераксы</w:t>
      </w:r>
      <w:proofErr w:type="spellEnd"/>
      <w:r>
        <w:rPr>
          <w:rFonts w:ascii="Times New Roman" w:hAnsi="Times New Roman"/>
          <w:sz w:val="24"/>
          <w:szCs w:val="24"/>
        </w:rPr>
        <w:t>, Т. С. Комаровой, М. А. Васильевой.</w:t>
      </w:r>
    </w:p>
    <w:p w:rsidR="00C70877" w:rsidRDefault="00C70877" w:rsidP="00C70877">
      <w:pPr>
        <w:pStyle w:val="a8"/>
        <w:numPr>
          <w:ilvl w:val="0"/>
          <w:numId w:val="1"/>
        </w:numPr>
        <w:spacing w:after="0" w:line="240" w:lineRule="auto"/>
        <w:rPr>
          <w:rFonts w:ascii="Times New Roman" w:hAnsi="Times New Roman"/>
          <w:sz w:val="24"/>
          <w:szCs w:val="24"/>
        </w:rPr>
      </w:pPr>
      <w:r>
        <w:rPr>
          <w:rFonts w:ascii="Times New Roman" w:hAnsi="Times New Roman"/>
          <w:sz w:val="24"/>
          <w:szCs w:val="24"/>
        </w:rPr>
        <w:t>«Основной образовательной программы</w:t>
      </w:r>
      <w:r w:rsidRPr="00546137">
        <w:rPr>
          <w:rFonts w:ascii="Times New Roman" w:hAnsi="Times New Roman"/>
          <w:sz w:val="24"/>
          <w:szCs w:val="24"/>
        </w:rPr>
        <w:t xml:space="preserve"> дошкольного образования М</w:t>
      </w:r>
      <w:r>
        <w:rPr>
          <w:rFonts w:ascii="Times New Roman" w:hAnsi="Times New Roman"/>
          <w:sz w:val="24"/>
          <w:szCs w:val="24"/>
        </w:rPr>
        <w:t>К</w:t>
      </w:r>
      <w:r w:rsidRPr="00546137">
        <w:rPr>
          <w:rFonts w:ascii="Times New Roman" w:hAnsi="Times New Roman"/>
          <w:sz w:val="24"/>
          <w:szCs w:val="24"/>
        </w:rPr>
        <w:t>ДОУ горо</w:t>
      </w:r>
      <w:r>
        <w:rPr>
          <w:rFonts w:ascii="Times New Roman" w:hAnsi="Times New Roman"/>
          <w:sz w:val="24"/>
          <w:szCs w:val="24"/>
        </w:rPr>
        <w:t>да Новосибирска «Детский сад № 84 общеразвивающего вида</w:t>
      </w:r>
      <w:r w:rsidRPr="00546137">
        <w:rPr>
          <w:rFonts w:ascii="Times New Roman" w:hAnsi="Times New Roman"/>
          <w:sz w:val="24"/>
          <w:szCs w:val="24"/>
        </w:rPr>
        <w:t>»  от 01.09.2014 г.</w:t>
      </w:r>
    </w:p>
    <w:p w:rsidR="00C70877" w:rsidRDefault="00C70877" w:rsidP="00C70877">
      <w:pPr>
        <w:pStyle w:val="a8"/>
        <w:numPr>
          <w:ilvl w:val="0"/>
          <w:numId w:val="1"/>
        </w:numPr>
        <w:spacing w:after="0" w:line="240" w:lineRule="auto"/>
        <w:rPr>
          <w:rFonts w:ascii="Times New Roman" w:hAnsi="Times New Roman"/>
          <w:sz w:val="24"/>
          <w:szCs w:val="24"/>
        </w:rPr>
      </w:pPr>
      <w:r>
        <w:rPr>
          <w:rFonts w:ascii="Times New Roman" w:hAnsi="Times New Roman"/>
          <w:sz w:val="24"/>
          <w:szCs w:val="24"/>
        </w:rPr>
        <w:t>«Программа дополнительного образования «Сибирь – мой край родной» для детей дош</w:t>
      </w:r>
      <w:r w:rsidR="00CA21FD">
        <w:rPr>
          <w:rFonts w:ascii="Times New Roman" w:hAnsi="Times New Roman"/>
          <w:sz w:val="24"/>
          <w:szCs w:val="24"/>
        </w:rPr>
        <w:t>кольного возраста (5-7 лет) 2019-2020</w:t>
      </w:r>
      <w:r>
        <w:rPr>
          <w:rFonts w:ascii="Times New Roman" w:hAnsi="Times New Roman"/>
          <w:sz w:val="24"/>
          <w:szCs w:val="24"/>
        </w:rPr>
        <w:t xml:space="preserve"> учебный год»</w:t>
      </w:r>
    </w:p>
    <w:p w:rsidR="00C70877" w:rsidRDefault="00C70877" w:rsidP="00C70877">
      <w:pPr>
        <w:pStyle w:val="a8"/>
        <w:numPr>
          <w:ilvl w:val="0"/>
          <w:numId w:val="1"/>
        </w:numPr>
        <w:spacing w:after="0" w:line="240" w:lineRule="auto"/>
        <w:rPr>
          <w:rFonts w:ascii="Times New Roman" w:hAnsi="Times New Roman"/>
          <w:sz w:val="24"/>
          <w:szCs w:val="24"/>
        </w:rPr>
      </w:pPr>
      <w:r>
        <w:rPr>
          <w:rFonts w:ascii="Times New Roman" w:hAnsi="Times New Roman"/>
          <w:sz w:val="24"/>
          <w:szCs w:val="24"/>
        </w:rPr>
        <w:t xml:space="preserve">«Программа дополнительного образования </w:t>
      </w:r>
      <w:proofErr w:type="spellStart"/>
      <w:r>
        <w:rPr>
          <w:rFonts w:ascii="Times New Roman" w:hAnsi="Times New Roman"/>
          <w:sz w:val="24"/>
          <w:szCs w:val="24"/>
        </w:rPr>
        <w:t>физультурно</w:t>
      </w:r>
      <w:proofErr w:type="spellEnd"/>
      <w:r w:rsidR="00CA21FD">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здоровительной направленности для д</w:t>
      </w:r>
      <w:r w:rsidR="00CA21FD">
        <w:rPr>
          <w:rFonts w:ascii="Times New Roman" w:hAnsi="Times New Roman"/>
          <w:sz w:val="24"/>
          <w:szCs w:val="24"/>
        </w:rPr>
        <w:t>етей (4-7 лет) «</w:t>
      </w:r>
      <w:proofErr w:type="spellStart"/>
      <w:r w:rsidR="00CA21FD">
        <w:rPr>
          <w:rFonts w:ascii="Times New Roman" w:hAnsi="Times New Roman"/>
          <w:sz w:val="24"/>
          <w:szCs w:val="24"/>
        </w:rPr>
        <w:t>Здоровячок</w:t>
      </w:r>
      <w:proofErr w:type="spellEnd"/>
      <w:r w:rsidR="00CA21FD">
        <w:rPr>
          <w:rFonts w:ascii="Times New Roman" w:hAnsi="Times New Roman"/>
          <w:sz w:val="24"/>
          <w:szCs w:val="24"/>
        </w:rPr>
        <w:t>» 2019-2020</w:t>
      </w:r>
      <w:r>
        <w:rPr>
          <w:rFonts w:ascii="Times New Roman" w:hAnsi="Times New Roman"/>
          <w:sz w:val="24"/>
          <w:szCs w:val="24"/>
        </w:rPr>
        <w:t xml:space="preserve"> учебный год»</w:t>
      </w:r>
    </w:p>
    <w:p w:rsidR="00C70877" w:rsidRDefault="00C70877" w:rsidP="00C70877">
      <w:pPr>
        <w:pStyle w:val="a8"/>
        <w:numPr>
          <w:ilvl w:val="0"/>
          <w:numId w:val="1"/>
        </w:numPr>
        <w:spacing w:after="0" w:line="240" w:lineRule="auto"/>
        <w:rPr>
          <w:rFonts w:ascii="Times New Roman" w:hAnsi="Times New Roman"/>
          <w:sz w:val="24"/>
          <w:szCs w:val="24"/>
        </w:rPr>
      </w:pPr>
      <w:r>
        <w:rPr>
          <w:rFonts w:ascii="Times New Roman" w:hAnsi="Times New Roman"/>
          <w:sz w:val="24"/>
          <w:szCs w:val="24"/>
        </w:rPr>
        <w:t xml:space="preserve">«Программа дополнительного образования «Мир театра» </w:t>
      </w:r>
      <w:r w:rsidRPr="00C70877">
        <w:rPr>
          <w:rFonts w:ascii="Times New Roman" w:hAnsi="Times New Roman"/>
          <w:sz w:val="24"/>
          <w:szCs w:val="24"/>
        </w:rPr>
        <w:t>для детей (4-7 лет)</w:t>
      </w:r>
      <w:r>
        <w:rPr>
          <w:rFonts w:ascii="Times New Roman" w:hAnsi="Times New Roman"/>
          <w:sz w:val="24"/>
          <w:szCs w:val="24"/>
        </w:rPr>
        <w:t xml:space="preserve"> </w:t>
      </w:r>
      <w:r w:rsidR="00CA21FD">
        <w:rPr>
          <w:rFonts w:ascii="Times New Roman" w:hAnsi="Times New Roman"/>
          <w:sz w:val="24"/>
          <w:szCs w:val="24"/>
        </w:rPr>
        <w:t>2019-2020</w:t>
      </w:r>
      <w:r w:rsidRPr="00C70877">
        <w:rPr>
          <w:rFonts w:ascii="Times New Roman" w:hAnsi="Times New Roman"/>
          <w:sz w:val="24"/>
          <w:szCs w:val="24"/>
        </w:rPr>
        <w:t xml:space="preserve"> учебный год»</w:t>
      </w:r>
    </w:p>
    <w:p w:rsidR="006B7985" w:rsidRPr="00C70877" w:rsidRDefault="006B7985" w:rsidP="006B7985">
      <w:pPr>
        <w:pStyle w:val="a8"/>
        <w:spacing w:after="0" w:line="240" w:lineRule="auto"/>
        <w:rPr>
          <w:rFonts w:ascii="Times New Roman" w:hAnsi="Times New Roman"/>
          <w:sz w:val="24"/>
          <w:szCs w:val="24"/>
        </w:rPr>
      </w:pPr>
    </w:p>
    <w:p w:rsidR="00C70877" w:rsidRPr="00980EC0" w:rsidRDefault="0061461E" w:rsidP="006B7985">
      <w:pPr>
        <w:pStyle w:val="a7"/>
        <w:ind w:left="720"/>
        <w:rPr>
          <w:rFonts w:ascii="Times New Roman" w:hAnsi="Times New Roman" w:cs="Times New Roman"/>
          <w:b/>
          <w:sz w:val="24"/>
          <w:szCs w:val="24"/>
        </w:rPr>
      </w:pPr>
      <w:r>
        <w:rPr>
          <w:rFonts w:ascii="Times New Roman" w:hAnsi="Times New Roman" w:cs="Times New Roman"/>
          <w:b/>
          <w:sz w:val="24"/>
          <w:szCs w:val="24"/>
        </w:rPr>
        <w:t>1.</w:t>
      </w:r>
      <w:r w:rsidR="006B7985">
        <w:rPr>
          <w:rFonts w:ascii="Times New Roman" w:hAnsi="Times New Roman" w:cs="Times New Roman"/>
          <w:b/>
          <w:sz w:val="24"/>
          <w:szCs w:val="24"/>
        </w:rPr>
        <w:t xml:space="preserve">3. </w:t>
      </w:r>
      <w:r w:rsidR="00C70877" w:rsidRPr="00980EC0">
        <w:rPr>
          <w:rFonts w:ascii="Times New Roman" w:hAnsi="Times New Roman" w:cs="Times New Roman"/>
          <w:b/>
          <w:sz w:val="24"/>
          <w:szCs w:val="24"/>
        </w:rPr>
        <w:t>Программа построена с учётом следующих принципов:</w:t>
      </w:r>
    </w:p>
    <w:p w:rsidR="00C70877" w:rsidRPr="00C01394" w:rsidRDefault="00C70877" w:rsidP="00C70877">
      <w:pPr>
        <w:pStyle w:val="a8"/>
        <w:numPr>
          <w:ilvl w:val="0"/>
          <w:numId w:val="2"/>
        </w:numPr>
        <w:spacing w:after="15" w:line="228" w:lineRule="auto"/>
        <w:ind w:left="709" w:right="3"/>
        <w:jc w:val="both"/>
        <w:rPr>
          <w:rFonts w:ascii="Times New Roman" w:hAnsi="Times New Roman" w:cs="Times New Roman"/>
          <w:sz w:val="24"/>
          <w:szCs w:val="24"/>
        </w:rPr>
      </w:pPr>
      <w:r>
        <w:rPr>
          <w:rFonts w:ascii="Times New Roman" w:hAnsi="Times New Roman" w:cs="Times New Roman"/>
          <w:sz w:val="24"/>
          <w:szCs w:val="24"/>
        </w:rPr>
        <w:t>принципа</w:t>
      </w:r>
      <w:r w:rsidRPr="00C01394">
        <w:rPr>
          <w:rFonts w:ascii="Times New Roman" w:hAnsi="Times New Roman" w:cs="Times New Roman"/>
          <w:sz w:val="24"/>
          <w:szCs w:val="24"/>
        </w:rPr>
        <w:t xml:space="preserve"> развивающего образования, целью которого является развитие ребенка</w:t>
      </w:r>
      <w:r>
        <w:rPr>
          <w:rFonts w:ascii="Times New Roman" w:hAnsi="Times New Roman" w:cs="Times New Roman"/>
          <w:sz w:val="24"/>
          <w:szCs w:val="24"/>
        </w:rPr>
        <w:t xml:space="preserve"> – образовательное содержание предлагается ребёнку через разные виды деятельности с учётом его актуальных и потенциальных возможностей усвоения этого содержания и совершения им тех или иных действий с учётом его интересов, мотивов и способностей</w:t>
      </w:r>
      <w:r w:rsidRPr="00C01394">
        <w:rPr>
          <w:rFonts w:ascii="Times New Roman" w:hAnsi="Times New Roman" w:cs="Times New Roman"/>
          <w:sz w:val="24"/>
          <w:szCs w:val="24"/>
        </w:rPr>
        <w:t xml:space="preserve">; </w:t>
      </w:r>
    </w:p>
    <w:p w:rsidR="00C70877" w:rsidRPr="005A6DCC" w:rsidRDefault="00C70877" w:rsidP="00C70877">
      <w:pPr>
        <w:pStyle w:val="a8"/>
        <w:numPr>
          <w:ilvl w:val="0"/>
          <w:numId w:val="3"/>
        </w:numPr>
        <w:spacing w:after="15" w:line="228"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w:t>
      </w:r>
      <w:r>
        <w:rPr>
          <w:rFonts w:ascii="Times New Roman" w:hAnsi="Times New Roman" w:cs="Times New Roman"/>
          <w:sz w:val="24"/>
          <w:szCs w:val="24"/>
        </w:rPr>
        <w:t>й педагогики</w:t>
      </w:r>
      <w:r w:rsidRPr="005A6DCC">
        <w:rPr>
          <w:rFonts w:ascii="Times New Roman" w:hAnsi="Times New Roman" w:cs="Times New Roman"/>
          <w:sz w:val="24"/>
          <w:szCs w:val="24"/>
        </w:rPr>
        <w:t xml:space="preserve">); </w:t>
      </w:r>
    </w:p>
    <w:p w:rsidR="00C70877" w:rsidRPr="005A6DCC" w:rsidRDefault="00C70877" w:rsidP="00C70877">
      <w:pPr>
        <w:pStyle w:val="a8"/>
        <w:numPr>
          <w:ilvl w:val="0"/>
          <w:numId w:val="3"/>
        </w:numPr>
        <w:spacing w:after="15" w:line="228"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t xml:space="preserve">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 </w:t>
      </w:r>
    </w:p>
    <w:p w:rsidR="00C70877" w:rsidRPr="005A6DCC" w:rsidRDefault="00C70877" w:rsidP="00C70877">
      <w:pPr>
        <w:pStyle w:val="a8"/>
        <w:numPr>
          <w:ilvl w:val="0"/>
          <w:numId w:val="3"/>
        </w:numPr>
        <w:spacing w:after="15" w:line="228" w:lineRule="auto"/>
        <w:ind w:left="709" w:right="3"/>
        <w:jc w:val="both"/>
        <w:rPr>
          <w:rFonts w:ascii="Times New Roman" w:hAnsi="Times New Roman" w:cs="Times New Roman"/>
          <w:sz w:val="24"/>
          <w:szCs w:val="24"/>
        </w:rPr>
      </w:pPr>
      <w:r>
        <w:rPr>
          <w:rFonts w:ascii="Times New Roman" w:hAnsi="Times New Roman" w:cs="Times New Roman"/>
          <w:sz w:val="24"/>
          <w:szCs w:val="24"/>
        </w:rPr>
        <w:lastRenderedPageBreak/>
        <w:t>принципа единства</w:t>
      </w:r>
      <w:r w:rsidRPr="005A6DCC">
        <w:rPr>
          <w:rFonts w:ascii="Times New Roman" w:hAnsi="Times New Roman" w:cs="Times New Roman"/>
          <w:sz w:val="24"/>
          <w:szCs w:val="24"/>
        </w:rPr>
        <w:t xml:space="preserve">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C70877" w:rsidRPr="005A6DCC" w:rsidRDefault="00C70877" w:rsidP="00C70877">
      <w:pPr>
        <w:pStyle w:val="a8"/>
        <w:numPr>
          <w:ilvl w:val="0"/>
          <w:numId w:val="3"/>
        </w:numPr>
        <w:spacing w:after="15" w:line="228"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C70877" w:rsidRPr="005A6DCC" w:rsidRDefault="00C70877" w:rsidP="00C70877">
      <w:pPr>
        <w:pStyle w:val="a8"/>
        <w:numPr>
          <w:ilvl w:val="0"/>
          <w:numId w:val="3"/>
        </w:numPr>
        <w:spacing w:after="15" w:line="228"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rsidR="00C70877" w:rsidRPr="005A6DCC" w:rsidRDefault="00C70877" w:rsidP="00C70877">
      <w:pPr>
        <w:pStyle w:val="a8"/>
        <w:numPr>
          <w:ilvl w:val="0"/>
          <w:numId w:val="3"/>
        </w:numPr>
        <w:spacing w:after="15" w:line="228"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C70877" w:rsidRDefault="00C70877" w:rsidP="00C70877">
      <w:pPr>
        <w:pStyle w:val="a8"/>
        <w:numPr>
          <w:ilvl w:val="0"/>
          <w:numId w:val="3"/>
        </w:numPr>
        <w:spacing w:after="13" w:line="234" w:lineRule="auto"/>
        <w:ind w:left="709" w:right="3"/>
        <w:jc w:val="both"/>
        <w:rPr>
          <w:rFonts w:ascii="Times New Roman" w:hAnsi="Times New Roman" w:cs="Times New Roman"/>
          <w:sz w:val="24"/>
          <w:szCs w:val="24"/>
        </w:rPr>
      </w:pPr>
      <w:r w:rsidRPr="005A6DCC">
        <w:rPr>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61461E" w:rsidRDefault="0061461E" w:rsidP="0061461E">
      <w:pPr>
        <w:pStyle w:val="a8"/>
        <w:spacing w:after="13" w:line="234" w:lineRule="auto"/>
        <w:ind w:left="709" w:right="3"/>
        <w:jc w:val="both"/>
        <w:rPr>
          <w:rFonts w:ascii="Times New Roman" w:hAnsi="Times New Roman" w:cs="Times New Roman"/>
          <w:sz w:val="24"/>
          <w:szCs w:val="24"/>
        </w:rPr>
      </w:pPr>
    </w:p>
    <w:p w:rsidR="0061461E" w:rsidRPr="00CF6FC1" w:rsidRDefault="0061461E" w:rsidP="0061461E">
      <w:pPr>
        <w:pStyle w:val="a7"/>
        <w:ind w:firstLine="567"/>
        <w:jc w:val="both"/>
        <w:rPr>
          <w:rFonts w:ascii="Times New Roman" w:hAnsi="Times New Roman" w:cs="Times New Roman"/>
          <w:b/>
          <w:sz w:val="24"/>
          <w:szCs w:val="24"/>
        </w:rPr>
      </w:pPr>
      <w:r w:rsidRPr="0061461E">
        <w:rPr>
          <w:rFonts w:ascii="Times New Roman" w:hAnsi="Times New Roman" w:cs="Times New Roman"/>
          <w:b/>
          <w:sz w:val="24"/>
          <w:szCs w:val="24"/>
        </w:rPr>
        <w:t>1.4.</w:t>
      </w:r>
      <w:r>
        <w:rPr>
          <w:rFonts w:ascii="Times New Roman" w:hAnsi="Times New Roman" w:cs="Times New Roman"/>
          <w:sz w:val="24"/>
          <w:szCs w:val="24"/>
        </w:rPr>
        <w:t xml:space="preserve"> </w:t>
      </w:r>
      <w:r w:rsidRPr="00CF6FC1">
        <w:rPr>
          <w:rFonts w:ascii="Times New Roman" w:hAnsi="Times New Roman" w:cs="Times New Roman"/>
          <w:b/>
          <w:sz w:val="24"/>
          <w:szCs w:val="24"/>
        </w:rPr>
        <w:t>Возрастные особенности детей 5-6 лет.</w:t>
      </w:r>
    </w:p>
    <w:p w:rsidR="0061461E" w:rsidRDefault="0061461E" w:rsidP="0061461E">
      <w:pPr>
        <w:pStyle w:val="a7"/>
        <w:ind w:firstLine="567"/>
        <w:jc w:val="both"/>
        <w:rPr>
          <w:rFonts w:ascii="Times New Roman" w:hAnsi="Times New Roman" w:cs="Times New Roman"/>
          <w:sz w:val="24"/>
          <w:szCs w:val="24"/>
        </w:rPr>
      </w:pPr>
    </w:p>
    <w:p w:rsidR="0061461E" w:rsidRPr="00517409" w:rsidRDefault="0061461E" w:rsidP="0061461E">
      <w:pPr>
        <w:pStyle w:val="a7"/>
        <w:ind w:firstLine="567"/>
        <w:jc w:val="both"/>
        <w:rPr>
          <w:rFonts w:ascii="Times New Roman" w:hAnsi="Times New Roman" w:cs="Times New Roman"/>
          <w:sz w:val="24"/>
          <w:szCs w:val="24"/>
        </w:rPr>
      </w:pPr>
      <w:r w:rsidRPr="00517409">
        <w:rPr>
          <w:rFonts w:ascii="Times New Roman" w:hAnsi="Times New Roman" w:cs="Times New Roman"/>
          <w:sz w:val="24"/>
          <w:szCs w:val="24"/>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 честный, заботливый и др.</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 xml:space="preserve">В этом возрасте в поведении дошкольников формируется возможность </w:t>
      </w:r>
      <w:proofErr w:type="spellStart"/>
      <w:r w:rsidRPr="00517409">
        <w:rPr>
          <w:rFonts w:ascii="Times New Roman" w:hAnsi="Times New Roman" w:cs="Times New Roman"/>
          <w:sz w:val="24"/>
          <w:szCs w:val="24"/>
        </w:rPr>
        <w:t>саморегуляции</w:t>
      </w:r>
      <w:proofErr w:type="spellEnd"/>
      <w:r w:rsidRPr="00517409">
        <w:rPr>
          <w:rFonts w:ascii="Times New Roman" w:hAnsi="Times New Roman" w:cs="Times New Roman"/>
          <w:sz w:val="24"/>
          <w:szCs w:val="24"/>
        </w:rPr>
        <w:t>,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 xml:space="preserve">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61461E" w:rsidRPr="00517409" w:rsidRDefault="0061461E" w:rsidP="0061461E">
      <w:pPr>
        <w:pStyle w:val="a7"/>
        <w:ind w:firstLine="567"/>
        <w:jc w:val="both"/>
        <w:rPr>
          <w:rFonts w:ascii="Times New Roman" w:hAnsi="Times New Roman" w:cs="Times New Roman"/>
          <w:sz w:val="24"/>
          <w:szCs w:val="24"/>
        </w:rPr>
      </w:pPr>
      <w:r w:rsidRPr="00517409">
        <w:rPr>
          <w:rFonts w:ascii="Times New Roman" w:hAnsi="Times New Roman" w:cs="Times New Roman"/>
          <w:sz w:val="24"/>
          <w:szCs w:val="24"/>
        </w:rPr>
        <w:t xml:space="preserve">В 5-6 лет у ребёнка формируется система первичной половой идентичности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517409">
        <w:rPr>
          <w:rFonts w:ascii="Times New Roman" w:hAnsi="Times New Roman" w:cs="Times New Roman"/>
          <w:sz w:val="24"/>
          <w:szCs w:val="24"/>
        </w:rPr>
        <w:t>за</w:t>
      </w:r>
      <w:proofErr w:type="gramEnd"/>
      <w:r w:rsidRPr="00517409">
        <w:rPr>
          <w:rFonts w:ascii="Times New Roman" w:hAnsi="Times New Roman" w:cs="Times New Roman"/>
          <w:sz w:val="24"/>
          <w:szCs w:val="24"/>
        </w:rPr>
        <w:t xml:space="preserve"> другого.</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17409">
        <w:rPr>
          <w:rFonts w:ascii="Times New Roman" w:hAnsi="Times New Roman" w:cs="Times New Roman"/>
          <w:sz w:val="24"/>
          <w:szCs w:val="24"/>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1461E">
        <w:rPr>
          <w:rFonts w:ascii="Times New Roman" w:hAnsi="Times New Roman" w:cs="Times New Roman"/>
          <w:sz w:val="24"/>
          <w:szCs w:val="24"/>
          <w:u w:val="single"/>
        </w:rPr>
        <w:t>Игровая деятельность.</w:t>
      </w:r>
      <w:r w:rsidRPr="00517409">
        <w:rPr>
          <w:rFonts w:ascii="Times New Roman" w:hAnsi="Times New Roman" w:cs="Times New Roman"/>
          <w:sz w:val="24"/>
          <w:szCs w:val="24"/>
        </w:rPr>
        <w:t xml:space="preserve"> В игровом взаимодействии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1461E">
        <w:rPr>
          <w:rFonts w:ascii="Times New Roman" w:hAnsi="Times New Roman" w:cs="Times New Roman"/>
          <w:sz w:val="24"/>
          <w:szCs w:val="24"/>
          <w:u w:val="single"/>
        </w:rPr>
        <w:t>Общая моторика.</w:t>
      </w:r>
      <w:r>
        <w:rPr>
          <w:rFonts w:ascii="Times New Roman" w:hAnsi="Times New Roman" w:cs="Times New Roman"/>
          <w:i/>
          <w:sz w:val="24"/>
          <w:szCs w:val="24"/>
        </w:rPr>
        <w:t xml:space="preserve"> </w:t>
      </w:r>
      <w:r w:rsidRPr="00517409">
        <w:rPr>
          <w:rFonts w:ascii="Times New Roman" w:hAnsi="Times New Roman" w:cs="Times New Roman"/>
          <w:sz w:val="24"/>
          <w:szCs w:val="24"/>
        </w:rPr>
        <w:t>Более совершенной становится крупная моторика: 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1461E">
        <w:rPr>
          <w:rFonts w:ascii="Times New Roman" w:hAnsi="Times New Roman" w:cs="Times New Roman"/>
          <w:sz w:val="24"/>
          <w:szCs w:val="24"/>
          <w:u w:val="single"/>
        </w:rPr>
        <w:t>Психическое развитие</w:t>
      </w:r>
      <w:r>
        <w:rPr>
          <w:rFonts w:ascii="Times New Roman" w:hAnsi="Times New Roman" w:cs="Times New Roman"/>
          <w:i/>
          <w:sz w:val="24"/>
          <w:szCs w:val="24"/>
        </w:rPr>
        <w:t xml:space="preserve">. </w:t>
      </w:r>
      <w:r w:rsidRPr="00517409">
        <w:rPr>
          <w:rFonts w:ascii="Times New Roman" w:hAnsi="Times New Roman" w:cs="Times New Roman"/>
          <w:sz w:val="24"/>
          <w:szCs w:val="24"/>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Представления об основных свойствах предметов 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Ребенок 5-6 лет умеет 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Освоение времени все ещё не совершенно: не точная ориентация во временах года, днях недели (хорошо усваиваются названия тех дней недели и месяцев года, с которыми связаны яркие события).</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517409">
        <w:rPr>
          <w:rFonts w:ascii="Times New Roman" w:hAnsi="Times New Roman" w:cs="Times New Roman"/>
          <w:sz w:val="24"/>
          <w:szCs w:val="24"/>
        </w:rPr>
        <w:t>со</w:t>
      </w:r>
      <w:proofErr w:type="gramEnd"/>
      <w:r w:rsidRPr="00517409">
        <w:rPr>
          <w:rFonts w:ascii="Times New Roman" w:hAnsi="Times New Roman" w:cs="Times New Roman"/>
          <w:sz w:val="24"/>
          <w:szCs w:val="24"/>
        </w:rPr>
        <w:t xml:space="preserve">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roofErr w:type="gramStart"/>
      <w:r w:rsidRPr="00517409">
        <w:rPr>
          <w:rFonts w:ascii="Times New Roman" w:hAnsi="Times New Roman" w:cs="Times New Roman"/>
          <w:sz w:val="24"/>
          <w:szCs w:val="24"/>
        </w:rPr>
        <w:t>.О</w:t>
      </w:r>
      <w:proofErr w:type="gramEnd"/>
      <w:r w:rsidRPr="00517409">
        <w:rPr>
          <w:rFonts w:ascii="Times New Roman" w:hAnsi="Times New Roman" w:cs="Times New Roman"/>
          <w:sz w:val="24"/>
          <w:szCs w:val="24"/>
        </w:rPr>
        <w:t>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схемы, карточки или рисунки).</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w:t>
      </w:r>
      <w:proofErr w:type="gramStart"/>
      <w:r w:rsidRPr="00517409">
        <w:rPr>
          <w:rFonts w:ascii="Times New Roman" w:hAnsi="Times New Roman" w:cs="Times New Roman"/>
          <w:sz w:val="24"/>
          <w:szCs w:val="24"/>
        </w:rPr>
        <w:t xml:space="preserve"> .</w:t>
      </w:r>
      <w:proofErr w:type="gramEnd"/>
      <w:r w:rsidRPr="00517409">
        <w:rPr>
          <w:rFonts w:ascii="Times New Roman" w:hAnsi="Times New Roman" w:cs="Times New Roman"/>
          <w:sz w:val="24"/>
          <w:szCs w:val="24"/>
        </w:rPr>
        <w:t xml:space="preserve"> К наглядно-действенному мышлению дети прибегают в тех случаях, когда сложно без практических проб выявить необходимые </w:t>
      </w:r>
      <w:r w:rsidRPr="00517409">
        <w:rPr>
          <w:rFonts w:ascii="Times New Roman" w:hAnsi="Times New Roman" w:cs="Times New Roman"/>
          <w:sz w:val="24"/>
          <w:szCs w:val="24"/>
        </w:rPr>
        <w:lastRenderedPageBreak/>
        <w:t>связи. При этом пробы становятся планомерными и целенаправленными. Задания, которые можно решить без практических проб, ребёнок нередко может решать в уме.</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Развивается прогностическая функция мышления, что позволяет ребёнку видеть перспективу событий, предвидеть близкие и отдалённые последствия собственных действий и поступков.</w:t>
      </w:r>
    </w:p>
    <w:p w:rsidR="0061461E" w:rsidRPr="00517409" w:rsidRDefault="0061461E" w:rsidP="0061461E">
      <w:pPr>
        <w:pStyle w:val="a7"/>
        <w:ind w:firstLine="567"/>
        <w:jc w:val="both"/>
        <w:rPr>
          <w:rFonts w:ascii="Times New Roman" w:hAnsi="Times New Roman" w:cs="Times New Roman"/>
          <w:sz w:val="24"/>
          <w:szCs w:val="24"/>
        </w:rPr>
      </w:pPr>
      <w:r w:rsidRPr="0061461E">
        <w:rPr>
          <w:rFonts w:ascii="Times New Roman" w:hAnsi="Times New Roman" w:cs="Times New Roman"/>
          <w:sz w:val="24"/>
          <w:szCs w:val="24"/>
          <w:u w:val="single"/>
        </w:rPr>
        <w:t xml:space="preserve"> Речевое развитие</w:t>
      </w:r>
      <w:r>
        <w:rPr>
          <w:rFonts w:ascii="Times New Roman" w:hAnsi="Times New Roman" w:cs="Times New Roman"/>
          <w:i/>
          <w:sz w:val="24"/>
          <w:szCs w:val="24"/>
        </w:rPr>
        <w:t xml:space="preserve">. </w:t>
      </w:r>
      <w:r w:rsidRPr="00517409">
        <w:rPr>
          <w:rFonts w:ascii="Times New Roman" w:hAnsi="Times New Roman" w:cs="Times New Roman"/>
          <w:sz w:val="24"/>
          <w:szCs w:val="24"/>
        </w:rPr>
        <w:t>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 xml:space="preserve">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517409">
        <w:rPr>
          <w:rFonts w:ascii="Times New Roman" w:hAnsi="Times New Roman" w:cs="Times New Roman"/>
          <w:sz w:val="24"/>
          <w:szCs w:val="24"/>
        </w:rPr>
        <w:t>трёхзвуковых</w:t>
      </w:r>
      <w:proofErr w:type="spellEnd"/>
      <w:r w:rsidRPr="00517409">
        <w:rPr>
          <w:rFonts w:ascii="Times New Roman" w:hAnsi="Times New Roman" w:cs="Times New Roman"/>
          <w:sz w:val="24"/>
          <w:szCs w:val="24"/>
        </w:rPr>
        <w:t xml:space="preserve"> слов.</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517409">
        <w:rPr>
          <w:rFonts w:ascii="Times New Roman" w:hAnsi="Times New Roman" w:cs="Times New Roman"/>
          <w:sz w:val="24"/>
          <w:szCs w:val="24"/>
        </w:rPr>
        <w:t>со</w:t>
      </w:r>
      <w:proofErr w:type="gramEnd"/>
      <w:r w:rsidRPr="00517409">
        <w:rPr>
          <w:rFonts w:ascii="Times New Roman" w:hAnsi="Times New Roman" w:cs="Times New Roman"/>
          <w:sz w:val="24"/>
          <w:szCs w:val="24"/>
        </w:rPr>
        <w:t xml:space="preserve"> взрослыми, сверстниками, с историей страны. Малыш способен удерживать в памяти большой объём информации, ему доступно чтение с продолжением. Практика анализа текстов, работа с иллюстрациями способствуют углублению читательского опыта, формированию читательских симпатий.</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Ребенок к 6 годам свободно называет свое имя, фамилию, адрес, имена родителей и их профессии.</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1461E">
        <w:rPr>
          <w:rFonts w:ascii="Times New Roman" w:hAnsi="Times New Roman" w:cs="Times New Roman"/>
          <w:sz w:val="24"/>
          <w:szCs w:val="24"/>
          <w:u w:val="single"/>
        </w:rPr>
        <w:t>Музыкально-художественная и продуктивная деятельность</w:t>
      </w:r>
      <w:r w:rsidRPr="00517409">
        <w:rPr>
          <w:rFonts w:ascii="Times New Roman" w:hAnsi="Times New Roman" w:cs="Times New Roman"/>
          <w:i/>
          <w:sz w:val="24"/>
          <w:szCs w:val="24"/>
        </w:rPr>
        <w:t>.</w:t>
      </w:r>
      <w:r w:rsidRPr="00517409">
        <w:rPr>
          <w:rFonts w:ascii="Times New Roman" w:hAnsi="Times New Roman" w:cs="Times New Roman"/>
          <w:sz w:val="24"/>
          <w:szCs w:val="24"/>
        </w:rPr>
        <w:t xml:space="preserve"> В процессе восприятия художественных произведений дети эмоционально откликаются </w:t>
      </w:r>
      <w:proofErr w:type="gramStart"/>
      <w:r w:rsidRPr="00517409">
        <w:rPr>
          <w:rFonts w:ascii="Times New Roman" w:hAnsi="Times New Roman" w:cs="Times New Roman"/>
          <w:sz w:val="24"/>
          <w:szCs w:val="24"/>
        </w:rPr>
        <w:t>на те</w:t>
      </w:r>
      <w:proofErr w:type="gramEnd"/>
      <w:r w:rsidRPr="00517409">
        <w:rPr>
          <w:rFonts w:ascii="Times New Roman" w:hAnsi="Times New Roman" w:cs="Times New Roman"/>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61461E" w:rsidRPr="00517409" w:rsidRDefault="0061461E" w:rsidP="0061461E">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17409">
        <w:rPr>
          <w:rFonts w:ascii="Times New Roman" w:hAnsi="Times New Roman" w:cs="Times New Roman"/>
          <w:sz w:val="24"/>
          <w:szCs w:val="24"/>
        </w:rPr>
        <w:t>При слушании музыки дети обнаруживают большую сосредоточенность и внимательность. Творческие проявления музыкальной деятельности становятся более осознанными и направленными (образ, средства выразительности продумываются и сознательно подбираются детьми).</w:t>
      </w:r>
      <w:r w:rsidRPr="00517409">
        <w:rPr>
          <w:rFonts w:ascii="Times New Roman" w:hAnsi="Times New Roman" w:cs="Times New Roman"/>
          <w:sz w:val="24"/>
          <w:szCs w:val="24"/>
        </w:rPr>
        <w:cr/>
        <w:t xml:space="preserve">В изобразительной деятельности дети также могут изобразить задуманное (замысел ведёт за собой изображение). </w:t>
      </w:r>
      <w:proofErr w:type="gramStart"/>
      <w:r w:rsidRPr="00517409">
        <w:rPr>
          <w:rFonts w:ascii="Times New Roman" w:hAnsi="Times New Roman" w:cs="Times New Roman"/>
          <w:sz w:val="24"/>
          <w:szCs w:val="24"/>
        </w:rPr>
        <w:t xml:space="preserve">Развитие мелкой моторики влияет на совершенствование техники изображения: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w:t>
      </w:r>
      <w:proofErr w:type="spellStart"/>
      <w:r w:rsidRPr="00517409">
        <w:rPr>
          <w:rFonts w:ascii="Times New Roman" w:hAnsi="Times New Roman" w:cs="Times New Roman"/>
          <w:sz w:val="24"/>
          <w:szCs w:val="24"/>
        </w:rPr>
        <w:t>разбеливать</w:t>
      </w:r>
      <w:proofErr w:type="spellEnd"/>
      <w:r w:rsidRPr="00517409">
        <w:rPr>
          <w:rFonts w:ascii="Times New Roman" w:hAnsi="Times New Roman" w:cs="Times New Roman"/>
          <w:sz w:val="24"/>
          <w:szCs w:val="24"/>
        </w:rPr>
        <w:t xml:space="preserve"> основной тон для получения более светлого оттенка, накладывать одну краску на другую.</w:t>
      </w:r>
      <w:proofErr w:type="gramEnd"/>
      <w:r w:rsidRPr="00517409">
        <w:rPr>
          <w:rFonts w:ascii="Times New Roman" w:hAnsi="Times New Roman" w:cs="Times New Roman"/>
          <w:sz w:val="24"/>
          <w:szCs w:val="24"/>
        </w:rPr>
        <w:t xml:space="preserve"> Дети с удовольствием обводят рисунки по контуру, заштриховывают фигуры.</w:t>
      </w:r>
    </w:p>
    <w:p w:rsidR="0061461E" w:rsidRPr="00517409" w:rsidRDefault="0061461E" w:rsidP="0061461E">
      <w:pPr>
        <w:pStyle w:val="a7"/>
        <w:ind w:firstLine="567"/>
        <w:jc w:val="both"/>
        <w:rPr>
          <w:rFonts w:ascii="Times New Roman" w:hAnsi="Times New Roman" w:cs="Times New Roman"/>
          <w:sz w:val="24"/>
          <w:szCs w:val="24"/>
        </w:rPr>
      </w:pPr>
      <w:r w:rsidRPr="00517409">
        <w:rPr>
          <w:rFonts w:ascii="Times New Roman" w:hAnsi="Times New Roman" w:cs="Times New Roman"/>
          <w:sz w:val="24"/>
          <w:szCs w:val="24"/>
        </w:rPr>
        <w:lastRenderedPageBreak/>
        <w:t xml:space="preserve"> Старшие дошкольники в состоянии лепить из целого куска глины (</w:t>
      </w:r>
      <w:proofErr w:type="spellStart"/>
      <w:r w:rsidRPr="00517409">
        <w:rPr>
          <w:rFonts w:ascii="Times New Roman" w:hAnsi="Times New Roman" w:cs="Times New Roman"/>
          <w:sz w:val="24"/>
          <w:szCs w:val="24"/>
        </w:rPr>
        <w:t>пластелина</w:t>
      </w:r>
      <w:proofErr w:type="spellEnd"/>
      <w:r w:rsidRPr="00517409">
        <w:rPr>
          <w:rFonts w:ascii="Times New Roman" w:hAnsi="Times New Roman" w:cs="Times New Roman"/>
          <w:sz w:val="24"/>
          <w:szCs w:val="24"/>
        </w:rPr>
        <w:t xml:space="preserve">),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517409">
        <w:rPr>
          <w:rFonts w:ascii="Times New Roman" w:hAnsi="Times New Roman" w:cs="Times New Roman"/>
          <w:sz w:val="24"/>
          <w:szCs w:val="24"/>
        </w:rPr>
        <w:t>налепов</w:t>
      </w:r>
      <w:proofErr w:type="spellEnd"/>
      <w:r w:rsidRPr="00517409">
        <w:rPr>
          <w:rFonts w:ascii="Times New Roman" w:hAnsi="Times New Roman" w:cs="Times New Roman"/>
          <w:sz w:val="24"/>
          <w:szCs w:val="24"/>
        </w:rPr>
        <w:t>, расписывать их.</w:t>
      </w:r>
    </w:p>
    <w:p w:rsidR="0061461E" w:rsidRPr="00517409" w:rsidRDefault="0061461E" w:rsidP="0061461E">
      <w:pPr>
        <w:pStyle w:val="a7"/>
        <w:ind w:firstLine="567"/>
        <w:jc w:val="both"/>
        <w:rPr>
          <w:rFonts w:ascii="Times New Roman" w:hAnsi="Times New Roman" w:cs="Times New Roman"/>
          <w:sz w:val="24"/>
          <w:szCs w:val="24"/>
        </w:rPr>
      </w:pPr>
      <w:r w:rsidRPr="00517409">
        <w:rPr>
          <w:rFonts w:ascii="Times New Roman" w:hAnsi="Times New Roman" w:cs="Times New Roman"/>
          <w:sz w:val="24"/>
          <w:szCs w:val="24"/>
        </w:rPr>
        <w:t xml:space="preserve"> Совершенствуются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61461E" w:rsidRPr="00517409" w:rsidRDefault="0061461E" w:rsidP="0061461E">
      <w:pPr>
        <w:pStyle w:val="a7"/>
        <w:ind w:firstLine="567"/>
        <w:jc w:val="both"/>
        <w:rPr>
          <w:rFonts w:ascii="Times New Roman" w:hAnsi="Times New Roman" w:cs="Times New Roman"/>
          <w:sz w:val="24"/>
          <w:szCs w:val="24"/>
        </w:rPr>
      </w:pPr>
      <w:r w:rsidRPr="00517409">
        <w:rPr>
          <w:rFonts w:ascii="Times New Roman" w:hAnsi="Times New Roman" w:cs="Times New Roman"/>
          <w:sz w:val="24"/>
          <w:szCs w:val="24"/>
        </w:rPr>
        <w:t xml:space="preserve"> Дети конструируют 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 рисовании.</w:t>
      </w:r>
    </w:p>
    <w:p w:rsidR="0061461E" w:rsidRPr="00A6038B" w:rsidRDefault="0061461E" w:rsidP="0061461E">
      <w:pPr>
        <w:pStyle w:val="a7"/>
        <w:ind w:firstLine="567"/>
        <w:jc w:val="both"/>
        <w:rPr>
          <w:rFonts w:ascii="Times New Roman" w:hAnsi="Times New Roman" w:cs="Times New Roman"/>
          <w:sz w:val="24"/>
          <w:szCs w:val="24"/>
        </w:rPr>
      </w:pPr>
      <w:r w:rsidRPr="0061461E">
        <w:rPr>
          <w:rFonts w:ascii="Times New Roman" w:hAnsi="Times New Roman" w:cs="Times New Roman"/>
          <w:sz w:val="24"/>
          <w:szCs w:val="24"/>
          <w:u w:val="single"/>
        </w:rPr>
        <w:t>Трудовая деятельность</w:t>
      </w:r>
      <w:r>
        <w:rPr>
          <w:rFonts w:ascii="Times New Roman" w:hAnsi="Times New Roman" w:cs="Times New Roman"/>
          <w:sz w:val="24"/>
          <w:szCs w:val="24"/>
        </w:rPr>
        <w:t xml:space="preserve">. </w:t>
      </w:r>
      <w:r w:rsidRPr="00517409">
        <w:rPr>
          <w:rFonts w:ascii="Times New Roman" w:hAnsi="Times New Roman" w:cs="Times New Roman"/>
          <w:sz w:val="24"/>
          <w:szCs w:val="24"/>
        </w:rPr>
        <w:t xml:space="preserve">В старшем дошкольном возрасте (5-7 лет) активно развиваются планирование и </w:t>
      </w:r>
      <w:proofErr w:type="spellStart"/>
      <w:r w:rsidRPr="00517409">
        <w:rPr>
          <w:rFonts w:ascii="Times New Roman" w:hAnsi="Times New Roman" w:cs="Times New Roman"/>
          <w:sz w:val="24"/>
          <w:szCs w:val="24"/>
        </w:rPr>
        <w:t>самооценивание</w:t>
      </w:r>
      <w:proofErr w:type="spellEnd"/>
      <w:r w:rsidRPr="00517409">
        <w:rPr>
          <w:rFonts w:ascii="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w:t>
      </w:r>
      <w:r w:rsidRPr="00214B15">
        <w:t xml:space="preserve"> </w:t>
      </w:r>
      <w:r w:rsidRPr="00A6038B">
        <w:rPr>
          <w:rFonts w:ascii="Times New Roman" w:hAnsi="Times New Roman" w:cs="Times New Roman"/>
          <w:sz w:val="24"/>
          <w:szCs w:val="24"/>
        </w:rPr>
        <w:t>Возрастные и индивидуальные особен</w:t>
      </w:r>
      <w:r>
        <w:rPr>
          <w:rFonts w:ascii="Times New Roman" w:hAnsi="Times New Roman" w:cs="Times New Roman"/>
          <w:sz w:val="24"/>
          <w:szCs w:val="24"/>
        </w:rPr>
        <w:t>ности контингента детей группы</w:t>
      </w:r>
      <w:r w:rsidR="003F07CB">
        <w:rPr>
          <w:rFonts w:ascii="Times New Roman" w:hAnsi="Times New Roman" w:cs="Times New Roman"/>
          <w:sz w:val="24"/>
          <w:szCs w:val="24"/>
        </w:rPr>
        <w:t xml:space="preserve"> №7 «</w:t>
      </w:r>
      <w:r>
        <w:rPr>
          <w:rFonts w:ascii="Times New Roman" w:hAnsi="Times New Roman" w:cs="Times New Roman"/>
          <w:sz w:val="24"/>
          <w:szCs w:val="24"/>
        </w:rPr>
        <w:t xml:space="preserve"> </w:t>
      </w:r>
      <w:r w:rsidR="003F07CB">
        <w:rPr>
          <w:rFonts w:ascii="Times New Roman" w:hAnsi="Times New Roman" w:cs="Times New Roman"/>
          <w:sz w:val="24"/>
          <w:szCs w:val="24"/>
        </w:rPr>
        <w:t>Березка</w:t>
      </w:r>
      <w:r w:rsidRPr="00A6038B">
        <w:rPr>
          <w:rFonts w:ascii="Times New Roman" w:hAnsi="Times New Roman" w:cs="Times New Roman"/>
          <w:sz w:val="24"/>
          <w:szCs w:val="24"/>
        </w:rPr>
        <w:t>»</w:t>
      </w:r>
    </w:p>
    <w:p w:rsidR="0061461E" w:rsidRPr="00A6038B" w:rsidRDefault="0061461E" w:rsidP="0061461E">
      <w:pPr>
        <w:pStyle w:val="a7"/>
        <w:ind w:firstLine="567"/>
        <w:jc w:val="both"/>
        <w:rPr>
          <w:rFonts w:ascii="Times New Roman" w:hAnsi="Times New Roman" w:cs="Times New Roman"/>
          <w:sz w:val="24"/>
          <w:szCs w:val="24"/>
        </w:rPr>
      </w:pPr>
      <w:r w:rsidRPr="00A6038B">
        <w:rPr>
          <w:rFonts w:ascii="Times New Roman" w:hAnsi="Times New Roman" w:cs="Times New Roman"/>
          <w:sz w:val="24"/>
          <w:szCs w:val="24"/>
        </w:rPr>
        <w:t>Все дети группы владеют в совершенстве навыками самообслуживания, соблюдают правила личной гигиены. У большинства детей развита мелкая моторика. Дети группы любознательны, проявляют высокую познавательную активность, любят слушать книги.</w:t>
      </w:r>
    </w:p>
    <w:p w:rsidR="0061461E" w:rsidRPr="00A6038B" w:rsidRDefault="0061461E" w:rsidP="0061461E">
      <w:pPr>
        <w:pStyle w:val="a7"/>
        <w:ind w:firstLine="567"/>
        <w:jc w:val="both"/>
        <w:rPr>
          <w:rFonts w:ascii="Times New Roman" w:hAnsi="Times New Roman" w:cs="Times New Roman"/>
          <w:sz w:val="24"/>
          <w:szCs w:val="24"/>
        </w:rPr>
      </w:pPr>
      <w:r w:rsidRPr="00A6038B">
        <w:rPr>
          <w:rFonts w:ascii="Times New Roman" w:hAnsi="Times New Roman" w:cs="Times New Roman"/>
          <w:sz w:val="24"/>
          <w:szCs w:val="24"/>
        </w:rPr>
        <w:t>В игровой деятельности дети самостоятельно распределяют роли и строят свое поведение, придерживаясь игровой роли.</w:t>
      </w:r>
    </w:p>
    <w:p w:rsidR="0061461E" w:rsidRDefault="0061461E" w:rsidP="0061461E">
      <w:pPr>
        <w:pStyle w:val="a7"/>
        <w:ind w:firstLine="567"/>
        <w:jc w:val="both"/>
        <w:rPr>
          <w:rFonts w:ascii="Times New Roman" w:hAnsi="Times New Roman" w:cs="Times New Roman"/>
          <w:sz w:val="24"/>
          <w:szCs w:val="24"/>
        </w:rPr>
      </w:pPr>
      <w:r w:rsidRPr="00A6038B">
        <w:rPr>
          <w:rFonts w:ascii="Times New Roman" w:hAnsi="Times New Roman" w:cs="Times New Roman"/>
          <w:sz w:val="24"/>
          <w:szCs w:val="24"/>
        </w:rPr>
        <w:t>Продолжается совершенствоваться речь, в том числе ее звуковая сторона. В изобразительной деятельности могут изображать предметы круглой, овальной,</w:t>
      </w:r>
      <w:r w:rsidRPr="00A6038B">
        <w:t xml:space="preserve"> </w:t>
      </w:r>
      <w:r w:rsidRPr="00A6038B">
        <w:rPr>
          <w:rFonts w:ascii="Times New Roman" w:hAnsi="Times New Roman" w:cs="Times New Roman"/>
          <w:sz w:val="24"/>
          <w:szCs w:val="24"/>
        </w:rPr>
        <w:t xml:space="preserve">прямоугольной формы. </w:t>
      </w:r>
      <w:r>
        <w:rPr>
          <w:rFonts w:ascii="Times New Roman" w:hAnsi="Times New Roman" w:cs="Times New Roman"/>
          <w:sz w:val="24"/>
          <w:szCs w:val="24"/>
        </w:rPr>
        <w:t>Почти все  дети</w:t>
      </w:r>
      <w:r w:rsidRPr="00A6038B">
        <w:rPr>
          <w:rFonts w:ascii="Times New Roman" w:hAnsi="Times New Roman" w:cs="Times New Roman"/>
          <w:sz w:val="24"/>
          <w:szCs w:val="24"/>
        </w:rPr>
        <w:t xml:space="preserve"> знают цвета и оттенки. </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sz w:val="24"/>
          <w:szCs w:val="24"/>
        </w:rPr>
        <w:t xml:space="preserve">Формы реализации программы: игра, познавательная и исследовательская деятельность, творческая активность,  проектная деятельность. </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sz w:val="24"/>
          <w:szCs w:val="24"/>
        </w:rPr>
        <w:t>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w:t>
      </w:r>
      <w:proofErr w:type="gramStart"/>
      <w:r w:rsidRPr="00F83E8B">
        <w:rPr>
          <w:rFonts w:ascii="Times New Roman" w:hAnsi="Times New Roman" w:cs="Times New Roman"/>
          <w:sz w:val="24"/>
          <w:szCs w:val="24"/>
        </w:rPr>
        <w:t>о-</w:t>
      </w:r>
      <w:proofErr w:type="gramEnd"/>
      <w:r w:rsidRPr="00F83E8B">
        <w:rPr>
          <w:rFonts w:ascii="Times New Roman" w:hAnsi="Times New Roman" w:cs="Times New Roman"/>
          <w:sz w:val="24"/>
          <w:szCs w:val="24"/>
        </w:rPr>
        <w:t xml:space="preserve"> эстетическое развитие ребенка, в организованной образовательной деятельности.</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sz w:val="24"/>
          <w:szCs w:val="24"/>
        </w:rPr>
        <w:t xml:space="preserve"> 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sz w:val="24"/>
          <w:szCs w:val="24"/>
        </w:rPr>
        <w:t>Учитываются также возраст детей и необходимость реализации образовательных задач  в определенных видах деятельности.</w:t>
      </w:r>
    </w:p>
    <w:p w:rsidR="0061461E" w:rsidRPr="00F83E8B" w:rsidRDefault="0061461E" w:rsidP="0061461E">
      <w:pPr>
        <w:pStyle w:val="a7"/>
        <w:ind w:firstLine="567"/>
        <w:jc w:val="both"/>
        <w:rPr>
          <w:rFonts w:ascii="Times New Roman" w:hAnsi="Times New Roman" w:cs="Times New Roman"/>
          <w:b/>
          <w:sz w:val="24"/>
          <w:szCs w:val="24"/>
        </w:rPr>
      </w:pPr>
      <w:r w:rsidRPr="00F83E8B">
        <w:rPr>
          <w:rFonts w:ascii="Times New Roman" w:hAnsi="Times New Roman" w:cs="Times New Roman"/>
          <w:b/>
          <w:sz w:val="24"/>
          <w:szCs w:val="24"/>
        </w:rPr>
        <w:t xml:space="preserve">Для детей </w:t>
      </w:r>
      <w:r>
        <w:rPr>
          <w:rFonts w:ascii="Times New Roman" w:hAnsi="Times New Roman" w:cs="Times New Roman"/>
          <w:b/>
          <w:sz w:val="24"/>
          <w:szCs w:val="24"/>
        </w:rPr>
        <w:t xml:space="preserve">старшего </w:t>
      </w:r>
      <w:r w:rsidRPr="00F83E8B">
        <w:rPr>
          <w:rFonts w:ascii="Times New Roman" w:hAnsi="Times New Roman" w:cs="Times New Roman"/>
          <w:b/>
          <w:sz w:val="24"/>
          <w:szCs w:val="24"/>
        </w:rPr>
        <w:t xml:space="preserve">дошкольного возраста это: </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i/>
          <w:sz w:val="24"/>
          <w:szCs w:val="24"/>
        </w:rPr>
        <w:t>- игровая деятельность</w:t>
      </w:r>
      <w:r w:rsidRPr="00F83E8B">
        <w:rPr>
          <w:rFonts w:ascii="Times New Roman" w:hAnsi="Times New Roman" w:cs="Times New Roman"/>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i/>
          <w:sz w:val="24"/>
          <w:szCs w:val="24"/>
        </w:rPr>
        <w:t xml:space="preserve">- </w:t>
      </w:r>
      <w:proofErr w:type="gramStart"/>
      <w:r w:rsidRPr="00F83E8B">
        <w:rPr>
          <w:rFonts w:ascii="Times New Roman" w:hAnsi="Times New Roman" w:cs="Times New Roman"/>
          <w:i/>
          <w:sz w:val="24"/>
          <w:szCs w:val="24"/>
        </w:rPr>
        <w:t>коммуникативная</w:t>
      </w:r>
      <w:proofErr w:type="gramEnd"/>
      <w:r>
        <w:rPr>
          <w:rFonts w:ascii="Times New Roman" w:hAnsi="Times New Roman" w:cs="Times New Roman"/>
          <w:sz w:val="24"/>
          <w:szCs w:val="24"/>
        </w:rPr>
        <w:t xml:space="preserve"> (общение и взаимодействие с</w:t>
      </w:r>
      <w:r w:rsidRPr="00F83E8B">
        <w:rPr>
          <w:rFonts w:ascii="Times New Roman" w:hAnsi="Times New Roman" w:cs="Times New Roman"/>
          <w:sz w:val="24"/>
          <w:szCs w:val="24"/>
        </w:rPr>
        <w:t xml:space="preserve"> взрослыми и сверстниками);</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i/>
          <w:sz w:val="24"/>
          <w:szCs w:val="24"/>
        </w:rPr>
        <w:t xml:space="preserve">- </w:t>
      </w:r>
      <w:proofErr w:type="gramStart"/>
      <w:r w:rsidRPr="00F83E8B">
        <w:rPr>
          <w:rFonts w:ascii="Times New Roman" w:hAnsi="Times New Roman" w:cs="Times New Roman"/>
          <w:i/>
          <w:sz w:val="24"/>
          <w:szCs w:val="24"/>
        </w:rPr>
        <w:t>познавательно-исследовательская</w:t>
      </w:r>
      <w:proofErr w:type="gramEnd"/>
      <w:r w:rsidRPr="00F83E8B">
        <w:rPr>
          <w:rFonts w:ascii="Times New Roman" w:hAnsi="Times New Roman" w:cs="Times New Roman"/>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i/>
          <w:sz w:val="24"/>
          <w:szCs w:val="24"/>
        </w:rPr>
        <w:t>- самообслуживание и элементарный бытовой труд</w:t>
      </w:r>
      <w:r w:rsidRPr="00F83E8B">
        <w:rPr>
          <w:rFonts w:ascii="Times New Roman" w:hAnsi="Times New Roman" w:cs="Times New Roman"/>
          <w:sz w:val="24"/>
          <w:szCs w:val="24"/>
        </w:rPr>
        <w:t xml:space="preserve"> (в помещении и на улице);</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i/>
          <w:sz w:val="24"/>
          <w:szCs w:val="24"/>
        </w:rPr>
        <w:t>- конструирование из разного материала,</w:t>
      </w:r>
      <w:r w:rsidRPr="00F83E8B">
        <w:rPr>
          <w:rFonts w:ascii="Times New Roman" w:hAnsi="Times New Roman" w:cs="Times New Roman"/>
          <w:sz w:val="24"/>
          <w:szCs w:val="24"/>
        </w:rPr>
        <w:t xml:space="preserve"> включая конструкторы, модули, бумагу, природный и иной материал;</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i/>
          <w:sz w:val="24"/>
          <w:szCs w:val="24"/>
        </w:rPr>
        <w:t xml:space="preserve">- </w:t>
      </w:r>
      <w:proofErr w:type="gramStart"/>
      <w:r w:rsidRPr="00F83E8B">
        <w:rPr>
          <w:rFonts w:ascii="Times New Roman" w:hAnsi="Times New Roman" w:cs="Times New Roman"/>
          <w:i/>
          <w:sz w:val="24"/>
          <w:szCs w:val="24"/>
        </w:rPr>
        <w:t>изобразительная</w:t>
      </w:r>
      <w:proofErr w:type="gramEnd"/>
      <w:r w:rsidRPr="00F83E8B">
        <w:rPr>
          <w:rFonts w:ascii="Times New Roman" w:hAnsi="Times New Roman" w:cs="Times New Roman"/>
          <w:sz w:val="24"/>
          <w:szCs w:val="24"/>
        </w:rPr>
        <w:t xml:space="preserve"> (рисования, лепки, аппликации);</w:t>
      </w:r>
    </w:p>
    <w:p w:rsidR="0061461E" w:rsidRPr="00F83E8B" w:rsidRDefault="0061461E" w:rsidP="0061461E">
      <w:pPr>
        <w:pStyle w:val="a7"/>
        <w:ind w:firstLine="567"/>
        <w:jc w:val="both"/>
        <w:rPr>
          <w:rFonts w:ascii="Times New Roman" w:hAnsi="Times New Roman" w:cs="Times New Roman"/>
          <w:sz w:val="24"/>
          <w:szCs w:val="24"/>
        </w:rPr>
      </w:pPr>
      <w:proofErr w:type="gramStart"/>
      <w:r w:rsidRPr="00F83E8B">
        <w:rPr>
          <w:rFonts w:ascii="Times New Roman" w:hAnsi="Times New Roman" w:cs="Times New Roman"/>
          <w:i/>
          <w:sz w:val="24"/>
          <w:szCs w:val="24"/>
        </w:rPr>
        <w:t>- музыкальная</w:t>
      </w:r>
      <w:r w:rsidRPr="00F83E8B">
        <w:rPr>
          <w:rFonts w:ascii="Times New Roman" w:hAnsi="Times New Roman" w:cs="Times New Roman"/>
          <w:sz w:val="24"/>
          <w:szCs w:val="24"/>
        </w:rPr>
        <w:t xml:space="preserve"> (восприятие и понимание смысла музыкальных произведений, </w:t>
      </w:r>
      <w:proofErr w:type="gramEnd"/>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sz w:val="24"/>
          <w:szCs w:val="24"/>
        </w:rPr>
        <w:t>пение, музыкально-</w:t>
      </w:r>
      <w:proofErr w:type="gramStart"/>
      <w:r w:rsidRPr="00F83E8B">
        <w:rPr>
          <w:rFonts w:ascii="Times New Roman" w:hAnsi="Times New Roman" w:cs="Times New Roman"/>
          <w:sz w:val="24"/>
          <w:szCs w:val="24"/>
        </w:rPr>
        <w:t>ритмические движения</w:t>
      </w:r>
      <w:proofErr w:type="gramEnd"/>
      <w:r w:rsidRPr="00F83E8B">
        <w:rPr>
          <w:rFonts w:ascii="Times New Roman" w:hAnsi="Times New Roman" w:cs="Times New Roman"/>
          <w:sz w:val="24"/>
          <w:szCs w:val="24"/>
        </w:rPr>
        <w:t>, игры на детских музыкальных инструментах);</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i/>
          <w:sz w:val="24"/>
          <w:szCs w:val="24"/>
        </w:rPr>
        <w:lastRenderedPageBreak/>
        <w:t>-  двигательная</w:t>
      </w:r>
      <w:r w:rsidRPr="00F83E8B">
        <w:rPr>
          <w:rFonts w:ascii="Times New Roman" w:hAnsi="Times New Roman" w:cs="Times New Roman"/>
          <w:sz w:val="24"/>
          <w:szCs w:val="24"/>
        </w:rPr>
        <w:t xml:space="preserve"> (овладение основными движениями) активность ребенка.</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sz w:val="24"/>
          <w:szCs w:val="24"/>
        </w:rPr>
        <w:t>Характер  взаимодействия взрослых и детей: личностно-развивающий и гуманистический.</w:t>
      </w:r>
    </w:p>
    <w:p w:rsidR="0061461E" w:rsidRPr="00F83E8B" w:rsidRDefault="0061461E" w:rsidP="0061461E">
      <w:pPr>
        <w:pStyle w:val="a7"/>
        <w:ind w:firstLine="567"/>
        <w:jc w:val="both"/>
        <w:rPr>
          <w:rFonts w:ascii="Times New Roman" w:hAnsi="Times New Roman" w:cs="Times New Roman"/>
          <w:sz w:val="24"/>
          <w:szCs w:val="24"/>
        </w:rPr>
      </w:pPr>
      <w:r w:rsidRPr="00F83E8B">
        <w:rPr>
          <w:rFonts w:ascii="Times New Roman" w:hAnsi="Times New Roman" w:cs="Times New Roman"/>
          <w:sz w:val="24"/>
          <w:szCs w:val="24"/>
        </w:rPr>
        <w:t>Основными участниками реализации программы  являются: дети дошкольного  возраста, родители (законные представители), педагоги.</w:t>
      </w:r>
    </w:p>
    <w:p w:rsidR="0061461E" w:rsidRDefault="0061461E" w:rsidP="00761ACD">
      <w:pPr>
        <w:pStyle w:val="a7"/>
        <w:ind w:firstLine="567"/>
        <w:jc w:val="both"/>
        <w:rPr>
          <w:rFonts w:ascii="Times New Roman" w:hAnsi="Times New Roman" w:cs="Times New Roman"/>
          <w:sz w:val="24"/>
          <w:szCs w:val="24"/>
        </w:rPr>
      </w:pPr>
      <w:r>
        <w:rPr>
          <w:rFonts w:ascii="Times New Roman" w:hAnsi="Times New Roman" w:cs="Times New Roman"/>
          <w:sz w:val="24"/>
          <w:szCs w:val="24"/>
        </w:rPr>
        <w:t>Старшая  группа  от 5 до 6</w:t>
      </w:r>
      <w:r w:rsidRPr="00F83E8B">
        <w:rPr>
          <w:rFonts w:ascii="Times New Roman" w:hAnsi="Times New Roman" w:cs="Times New Roman"/>
          <w:sz w:val="24"/>
          <w:szCs w:val="24"/>
        </w:rPr>
        <w:t xml:space="preserve"> лет</w:t>
      </w:r>
      <w:r w:rsidR="003F07CB">
        <w:rPr>
          <w:rFonts w:ascii="Times New Roman" w:hAnsi="Times New Roman" w:cs="Times New Roman"/>
          <w:sz w:val="24"/>
          <w:szCs w:val="24"/>
        </w:rPr>
        <w:t xml:space="preserve"> – количество детей по списку 38</w:t>
      </w:r>
      <w:r w:rsidR="00A15E44">
        <w:rPr>
          <w:rFonts w:ascii="Times New Roman" w:hAnsi="Times New Roman" w:cs="Times New Roman"/>
          <w:sz w:val="24"/>
          <w:szCs w:val="24"/>
        </w:rPr>
        <w:t>.</w:t>
      </w:r>
    </w:p>
    <w:p w:rsidR="00A15E44" w:rsidRDefault="00A15E44" w:rsidP="00761ACD">
      <w:pPr>
        <w:pStyle w:val="a7"/>
        <w:ind w:firstLine="567"/>
        <w:jc w:val="both"/>
        <w:rPr>
          <w:rFonts w:ascii="Times New Roman" w:hAnsi="Times New Roman" w:cs="Times New Roman"/>
          <w:sz w:val="24"/>
          <w:szCs w:val="24"/>
        </w:rPr>
      </w:pPr>
    </w:p>
    <w:p w:rsidR="00A15E44" w:rsidRDefault="00D5209C" w:rsidP="00A15E44">
      <w:pPr>
        <w:pStyle w:val="a7"/>
        <w:ind w:firstLine="567"/>
        <w:jc w:val="both"/>
        <w:rPr>
          <w:rFonts w:ascii="Times New Roman" w:hAnsi="Times New Roman" w:cs="Times New Roman"/>
          <w:b/>
          <w:sz w:val="24"/>
          <w:szCs w:val="24"/>
        </w:rPr>
      </w:pPr>
      <w:r>
        <w:rPr>
          <w:rFonts w:ascii="Times New Roman" w:hAnsi="Times New Roman" w:cs="Times New Roman"/>
          <w:b/>
          <w:sz w:val="24"/>
          <w:szCs w:val="24"/>
        </w:rPr>
        <w:t>1.5</w:t>
      </w:r>
      <w:r w:rsidR="00A15E44">
        <w:rPr>
          <w:rFonts w:ascii="Times New Roman" w:hAnsi="Times New Roman" w:cs="Times New Roman"/>
          <w:b/>
          <w:sz w:val="24"/>
          <w:szCs w:val="24"/>
        </w:rPr>
        <w:t xml:space="preserve"> Характеристика детей с ОНР</w:t>
      </w:r>
    </w:p>
    <w:p w:rsidR="00A15E44" w:rsidRPr="00560A63" w:rsidRDefault="00B9548C" w:rsidP="00A15E44">
      <w:pPr>
        <w:pStyle w:val="a7"/>
        <w:jc w:val="both"/>
        <w:rPr>
          <w:rFonts w:ascii="Times New Roman" w:hAnsi="Times New Roman" w:cs="Times New Roman"/>
          <w:sz w:val="24"/>
          <w:szCs w:val="24"/>
        </w:rPr>
      </w:pPr>
      <w:r>
        <w:rPr>
          <w:rFonts w:ascii="Times New Roman" w:hAnsi="Times New Roman" w:cs="Times New Roman"/>
          <w:sz w:val="24"/>
          <w:szCs w:val="24"/>
        </w:rPr>
        <w:t>Большинство д</w:t>
      </w:r>
      <w:r w:rsidR="00A15E44" w:rsidRPr="00560A63">
        <w:rPr>
          <w:rFonts w:ascii="Times New Roman" w:hAnsi="Times New Roman" w:cs="Times New Roman"/>
          <w:sz w:val="24"/>
          <w:szCs w:val="24"/>
        </w:rPr>
        <w:t>етей группы с общим недоразвитием речи разного уровня.</w:t>
      </w:r>
      <w:r>
        <w:rPr>
          <w:rFonts w:ascii="Times New Roman" w:hAnsi="Times New Roman" w:cs="Times New Roman"/>
          <w:sz w:val="24"/>
          <w:szCs w:val="24"/>
        </w:rPr>
        <w:t xml:space="preserve"> </w:t>
      </w:r>
      <w:r w:rsidR="00A15E44" w:rsidRPr="00560A63">
        <w:rPr>
          <w:rFonts w:ascii="Times New Roman" w:hAnsi="Times New Roman" w:cs="Times New Roman"/>
          <w:sz w:val="24"/>
          <w:szCs w:val="24"/>
        </w:rPr>
        <w:t>Общее недоразвитие речи </w:t>
      </w:r>
      <w:r w:rsidR="00A15E44" w:rsidRPr="00560A63">
        <w:rPr>
          <w:rFonts w:ascii="Times New Roman" w:hAnsi="Times New Roman" w:cs="Times New Roman"/>
          <w:i/>
          <w:iCs/>
          <w:sz w:val="24"/>
          <w:szCs w:val="24"/>
          <w:bdr w:val="none" w:sz="0" w:space="0" w:color="auto" w:frame="1"/>
        </w:rPr>
        <w:t>(ОНР)</w:t>
      </w:r>
      <w:r w:rsidR="00A15E44" w:rsidRPr="00560A63">
        <w:rPr>
          <w:rFonts w:ascii="Times New Roman" w:hAnsi="Times New Roman" w:cs="Times New Roman"/>
          <w:sz w:val="24"/>
          <w:szCs w:val="24"/>
        </w:rPr>
        <w:t> </w:t>
      </w:r>
      <w:r w:rsidR="00A15E44">
        <w:rPr>
          <w:rFonts w:ascii="Times New Roman" w:hAnsi="Times New Roman" w:cs="Times New Roman"/>
          <w:sz w:val="24"/>
          <w:szCs w:val="24"/>
        </w:rPr>
        <w:t>–</w:t>
      </w:r>
      <w:r w:rsidR="00A15E44" w:rsidRPr="00560A63">
        <w:rPr>
          <w:rFonts w:ascii="Times New Roman" w:hAnsi="Times New Roman" w:cs="Times New Roman"/>
          <w:sz w:val="24"/>
          <w:szCs w:val="24"/>
        </w:rPr>
        <w:t xml:space="preserve"> сложное речевое расстройство, при котором у </w:t>
      </w:r>
      <w:r w:rsidR="00A15E44" w:rsidRPr="00560A63">
        <w:rPr>
          <w:rFonts w:ascii="Times New Roman" w:hAnsi="Times New Roman" w:cs="Times New Roman"/>
          <w:b/>
          <w:bCs/>
          <w:sz w:val="24"/>
          <w:szCs w:val="24"/>
          <w:bdr w:val="none" w:sz="0" w:space="0" w:color="auto" w:frame="1"/>
        </w:rPr>
        <w:t>детей</w:t>
      </w:r>
      <w:r w:rsidR="00A15E44" w:rsidRPr="00560A63">
        <w:rPr>
          <w:rFonts w:ascii="Times New Roman" w:hAnsi="Times New Roman" w:cs="Times New Roman"/>
          <w:sz w:val="24"/>
          <w:szCs w:val="24"/>
        </w:rPr>
        <w:t xml:space="preserve"> с нормальным слухом и первично сохраненным интеллектом отмечаются позднее начало развития речи, скудный запас слов, </w:t>
      </w:r>
      <w:proofErr w:type="spellStart"/>
      <w:r w:rsidR="00A15E44" w:rsidRPr="00560A63">
        <w:rPr>
          <w:rFonts w:ascii="Times New Roman" w:hAnsi="Times New Roman" w:cs="Times New Roman"/>
          <w:sz w:val="24"/>
          <w:szCs w:val="24"/>
        </w:rPr>
        <w:t>аграмматизм</w:t>
      </w:r>
      <w:proofErr w:type="spellEnd"/>
      <w:r w:rsidR="00A15E44" w:rsidRPr="00560A63">
        <w:rPr>
          <w:rFonts w:ascii="Times New Roman" w:hAnsi="Times New Roman" w:cs="Times New Roman"/>
          <w:sz w:val="24"/>
          <w:szCs w:val="24"/>
        </w:rPr>
        <w:t xml:space="preserve">, дефекты произношения и </w:t>
      </w:r>
      <w:proofErr w:type="spellStart"/>
      <w:r w:rsidR="00A15E44" w:rsidRPr="00560A63">
        <w:rPr>
          <w:rFonts w:ascii="Times New Roman" w:hAnsi="Times New Roman" w:cs="Times New Roman"/>
          <w:sz w:val="24"/>
          <w:szCs w:val="24"/>
        </w:rPr>
        <w:t>фонемообразования</w:t>
      </w:r>
      <w:proofErr w:type="spellEnd"/>
      <w:r w:rsidR="00A15E44" w:rsidRPr="00560A63">
        <w:rPr>
          <w:rFonts w:ascii="Times New Roman" w:hAnsi="Times New Roman" w:cs="Times New Roman"/>
          <w:sz w:val="24"/>
          <w:szCs w:val="24"/>
        </w:rPr>
        <w:t>. Эти проявления в совокупности указывают на системное нарушение всех компонентов речевой деятельности.</w:t>
      </w:r>
      <w:r>
        <w:rPr>
          <w:rFonts w:ascii="Times New Roman" w:hAnsi="Times New Roman" w:cs="Times New Roman"/>
          <w:sz w:val="24"/>
          <w:szCs w:val="24"/>
        </w:rPr>
        <w:t xml:space="preserve"> </w:t>
      </w:r>
      <w:r w:rsidR="00A15E44" w:rsidRPr="00560A63">
        <w:rPr>
          <w:rFonts w:ascii="Times New Roman" w:eastAsia="Times New Roman" w:hAnsi="Times New Roman" w:cs="Times New Roman"/>
          <w:sz w:val="24"/>
          <w:szCs w:val="24"/>
          <w:lang w:eastAsia="ru-RU"/>
        </w:rPr>
        <w:t>Общее речевое недоразвитие сказывается на формировании у </w:t>
      </w:r>
      <w:r w:rsidR="00A15E44" w:rsidRPr="00560A63">
        <w:rPr>
          <w:rFonts w:ascii="Times New Roman" w:eastAsia="Times New Roman" w:hAnsi="Times New Roman" w:cs="Times New Roman"/>
          <w:bCs/>
          <w:sz w:val="24"/>
          <w:szCs w:val="24"/>
          <w:bdr w:val="none" w:sz="0" w:space="0" w:color="auto" w:frame="1"/>
          <w:lang w:eastAsia="ru-RU"/>
        </w:rPr>
        <w:t>детей интеллектуальной</w:t>
      </w:r>
      <w:r w:rsidR="00A15E44" w:rsidRPr="00560A63">
        <w:rPr>
          <w:rFonts w:ascii="Times New Roman" w:eastAsia="Times New Roman" w:hAnsi="Times New Roman" w:cs="Times New Roman"/>
          <w:sz w:val="24"/>
          <w:szCs w:val="24"/>
          <w:lang w:eastAsia="ru-RU"/>
        </w:rPr>
        <w:t>, сенсорной и волевой сфер.</w:t>
      </w:r>
      <w:r>
        <w:rPr>
          <w:rFonts w:ascii="Times New Roman" w:eastAsia="Times New Roman" w:hAnsi="Times New Roman" w:cs="Times New Roman"/>
          <w:sz w:val="24"/>
          <w:szCs w:val="24"/>
          <w:lang w:eastAsia="ru-RU"/>
        </w:rPr>
        <w:t xml:space="preserve"> </w:t>
      </w:r>
      <w:r w:rsidR="00A15E44" w:rsidRPr="00560A63">
        <w:rPr>
          <w:rFonts w:ascii="Times New Roman" w:eastAsia="Times New Roman" w:hAnsi="Times New Roman" w:cs="Times New Roman"/>
          <w:sz w:val="24"/>
          <w:szCs w:val="24"/>
          <w:lang w:eastAsia="ru-RU"/>
        </w:rPr>
        <w:t>Связь между речевыми нарушениями и другими сторонами психического развития обуславливает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w:t>
      </w:r>
      <w:r w:rsidR="00A15E44">
        <w:rPr>
          <w:rFonts w:ascii="Times New Roman" w:eastAsia="Times New Roman" w:hAnsi="Times New Roman" w:cs="Times New Roman"/>
          <w:sz w:val="24"/>
          <w:szCs w:val="24"/>
          <w:lang w:eastAsia="ru-RU"/>
        </w:rPr>
        <w:t>)</w:t>
      </w:r>
      <w:r w:rsidR="00A15E44" w:rsidRPr="00560A63">
        <w:rPr>
          <w:rFonts w:ascii="Times New Roman" w:eastAsia="Times New Roman" w:hAnsi="Times New Roman" w:cs="Times New Roman"/>
          <w:sz w:val="24"/>
          <w:szCs w:val="24"/>
          <w:lang w:eastAsia="ru-RU"/>
        </w:rPr>
        <w:t>, дети отстают в развитии словесно-логического мышления, с трудом овладевают мыслительными операциями.</w:t>
      </w:r>
    </w:p>
    <w:p w:rsidR="00A15E44" w:rsidRPr="00560A63" w:rsidRDefault="00A15E44" w:rsidP="00A15E44">
      <w:pPr>
        <w:pStyle w:val="a7"/>
        <w:jc w:val="both"/>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Общее недоразвитие речи имеет разную степень </w:t>
      </w:r>
      <w:r w:rsidRPr="00560A63">
        <w:rPr>
          <w:rFonts w:ascii="Times New Roman" w:eastAsia="Times New Roman" w:hAnsi="Times New Roman" w:cs="Times New Roman"/>
          <w:sz w:val="24"/>
          <w:szCs w:val="24"/>
          <w:u w:val="single"/>
          <w:bdr w:val="none" w:sz="0" w:space="0" w:color="auto" w:frame="1"/>
          <w:lang w:eastAsia="ru-RU"/>
        </w:rPr>
        <w:t>выраженности</w:t>
      </w:r>
      <w:r w:rsidRPr="00560A63">
        <w:rPr>
          <w:rFonts w:ascii="Times New Roman" w:eastAsia="Times New Roman" w:hAnsi="Times New Roman" w:cs="Times New Roman"/>
          <w:sz w:val="24"/>
          <w:szCs w:val="24"/>
          <w:lang w:eastAsia="ru-RU"/>
        </w:rPr>
        <w:t>: от полного отсутствия речевых средств общения до развернутой речи с элементами фонетического и лексико</w:t>
      </w:r>
      <w:r w:rsidR="003F07CB">
        <w:rPr>
          <w:rFonts w:ascii="Times New Roman" w:eastAsia="Times New Roman" w:hAnsi="Times New Roman" w:cs="Times New Roman"/>
          <w:sz w:val="24"/>
          <w:szCs w:val="24"/>
          <w:lang w:eastAsia="ru-RU"/>
        </w:rPr>
        <w:t xml:space="preserve">-грамматического недоразвития. </w:t>
      </w:r>
      <w:r w:rsidRPr="00560A63">
        <w:rPr>
          <w:rFonts w:ascii="Times New Roman" w:eastAsia="Times New Roman" w:hAnsi="Times New Roman" w:cs="Times New Roman"/>
          <w:sz w:val="24"/>
          <w:szCs w:val="24"/>
          <w:lang w:eastAsia="ru-RU"/>
        </w:rPr>
        <w:t>Каждый уровень </w:t>
      </w:r>
      <w:r w:rsidRPr="00560A63">
        <w:rPr>
          <w:rFonts w:ascii="Times New Roman" w:eastAsia="Times New Roman" w:hAnsi="Times New Roman" w:cs="Times New Roman"/>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определенным соотношением первичного дефекта и вторичных проявлений, задерживающих формирование речевых компонентов. Переход от одного к другому </w:t>
      </w:r>
      <w:r w:rsidRPr="00560A63">
        <w:rPr>
          <w:rFonts w:ascii="Times New Roman" w:eastAsia="Times New Roman" w:hAnsi="Times New Roman" w:cs="Times New Roman"/>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появлением новых речевых возможностей.</w:t>
      </w:r>
    </w:p>
    <w:p w:rsidR="00A15E44" w:rsidRPr="00560A63" w:rsidRDefault="00A15E44" w:rsidP="00A15E44">
      <w:pPr>
        <w:pStyle w:val="a7"/>
        <w:jc w:val="both"/>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Первый уровень речевого развития </w:t>
      </w:r>
      <w:r w:rsidRPr="00560A63">
        <w:rPr>
          <w:rFonts w:ascii="Times New Roman" w:eastAsia="Times New Roman" w:hAnsi="Times New Roman" w:cs="Times New Roman"/>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почти полным отсутствием словесных средств общения или весьма ограниченным их развитием.</w:t>
      </w:r>
    </w:p>
    <w:p w:rsidR="00A15E44" w:rsidRPr="00560A63" w:rsidRDefault="00A15E44" w:rsidP="00A15E44">
      <w:pPr>
        <w:pStyle w:val="a7"/>
        <w:jc w:val="both"/>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У </w:t>
      </w:r>
      <w:r w:rsidRPr="00560A63">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xml:space="preserve">, находящихся на первом уровне речевого развития, активный словарь состоит из небольшого количества нечетко произносимых обиходных слов, звукоподражаний и звуковых комплексов. Слова и их заменители употребляются для обозначения лишь конкретных предметов и действий, причем они используются в самых разных значениях. Дети широко пользуются </w:t>
      </w:r>
      <w:proofErr w:type="gramStart"/>
      <w:r w:rsidRPr="00560A63">
        <w:rPr>
          <w:rFonts w:ascii="Times New Roman" w:eastAsia="Times New Roman" w:hAnsi="Times New Roman" w:cs="Times New Roman"/>
          <w:sz w:val="24"/>
          <w:szCs w:val="24"/>
          <w:lang w:eastAsia="ru-RU"/>
        </w:rPr>
        <w:t>пара-лингвистическими</w:t>
      </w:r>
      <w:proofErr w:type="gramEnd"/>
      <w:r w:rsidRPr="00560A63">
        <w:rPr>
          <w:rFonts w:ascii="Times New Roman" w:eastAsia="Times New Roman" w:hAnsi="Times New Roman" w:cs="Times New Roman"/>
          <w:sz w:val="24"/>
          <w:szCs w:val="24"/>
          <w:lang w:eastAsia="ru-RU"/>
        </w:rPr>
        <w:t xml:space="preserve"> средствами общения </w:t>
      </w:r>
      <w:r>
        <w:rPr>
          <w:rFonts w:ascii="Times New Roman" w:eastAsia="Times New Roman" w:hAnsi="Times New Roman" w:cs="Times New Roman"/>
          <w:sz w:val="24"/>
          <w:szCs w:val="24"/>
          <w:lang w:eastAsia="ru-RU"/>
        </w:rPr>
        <w:t>–</w:t>
      </w:r>
      <w:r w:rsidRPr="00560A63">
        <w:rPr>
          <w:rFonts w:ascii="Times New Roman" w:eastAsia="Times New Roman" w:hAnsi="Times New Roman" w:cs="Times New Roman"/>
          <w:sz w:val="24"/>
          <w:szCs w:val="24"/>
          <w:lang w:eastAsia="ru-RU"/>
        </w:rPr>
        <w:t xml:space="preserve"> жестами, мимикой. В речи отсутствует морфологические элементы для передачи грамматических отношений. Речь ребенка понятна лишь в конкретной ситуации.</w:t>
      </w:r>
    </w:p>
    <w:p w:rsidR="00A15E44" w:rsidRPr="00560A63" w:rsidRDefault="00A15E44" w:rsidP="00A15E44">
      <w:pPr>
        <w:pStyle w:val="a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детей второго уровня</w:t>
      </w:r>
      <w:r w:rsidRPr="00560A63">
        <w:rPr>
          <w:rFonts w:ascii="Times New Roman" w:eastAsia="Times New Roman" w:hAnsi="Times New Roman" w:cs="Times New Roman"/>
          <w:sz w:val="24"/>
          <w:szCs w:val="24"/>
          <w:lang w:eastAsia="ru-RU"/>
        </w:rPr>
        <w:t xml:space="preserve"> появляется фразовая речь. На этом уровне фраза остается искаженной </w:t>
      </w:r>
      <w:proofErr w:type="gramStart"/>
      <w:r w:rsidRPr="00560A63">
        <w:rPr>
          <w:rFonts w:ascii="Times New Roman" w:eastAsia="Times New Roman" w:hAnsi="Times New Roman" w:cs="Times New Roman"/>
          <w:sz w:val="24"/>
          <w:szCs w:val="24"/>
          <w:lang w:eastAsia="ru-RU"/>
        </w:rPr>
        <w:t>в</w:t>
      </w:r>
      <w:proofErr w:type="gramEnd"/>
      <w:r w:rsidRPr="00560A63">
        <w:rPr>
          <w:rFonts w:ascii="Times New Roman" w:eastAsia="Times New Roman" w:hAnsi="Times New Roman" w:cs="Times New Roman"/>
          <w:sz w:val="24"/>
          <w:szCs w:val="24"/>
          <w:lang w:eastAsia="ru-RU"/>
        </w:rPr>
        <w:t xml:space="preserve"> фонетическом и грамматическом от-ношении. Словарь более разнообразный. В спонтанной речи </w:t>
      </w:r>
      <w:r w:rsidRPr="00560A63">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отмечаются уже различные лексико-грамматические разряды </w:t>
      </w:r>
      <w:r w:rsidRPr="00560A63">
        <w:rPr>
          <w:rFonts w:ascii="Times New Roman" w:eastAsia="Times New Roman" w:hAnsi="Times New Roman" w:cs="Times New Roman"/>
          <w:sz w:val="24"/>
          <w:szCs w:val="24"/>
          <w:u w:val="single"/>
          <w:bdr w:val="none" w:sz="0" w:space="0" w:color="auto" w:frame="1"/>
          <w:lang w:eastAsia="ru-RU"/>
        </w:rPr>
        <w:t>слов</w:t>
      </w:r>
      <w:r w:rsidRPr="00560A63">
        <w:rPr>
          <w:rFonts w:ascii="Times New Roman" w:eastAsia="Times New Roman" w:hAnsi="Times New Roman" w:cs="Times New Roman"/>
          <w:sz w:val="24"/>
          <w:szCs w:val="24"/>
          <w:lang w:eastAsia="ru-RU"/>
        </w:rPr>
        <w:t>: существительные, глаголы, прилагательные, наречия, местоимения, некоторые предлоги и союзы. Дети могут ответить на вопросы по картинке, связанные с семьей, знакомыми явлениями окружающего мира, но они не знают многих слов, обозначающих животных и их </w:t>
      </w:r>
      <w:r w:rsidRPr="00560A63">
        <w:rPr>
          <w:rFonts w:ascii="Times New Roman" w:eastAsia="Times New Roman" w:hAnsi="Times New Roman" w:cs="Times New Roman"/>
          <w:bCs/>
          <w:sz w:val="24"/>
          <w:szCs w:val="24"/>
          <w:bdr w:val="none" w:sz="0" w:space="0" w:color="auto" w:frame="1"/>
          <w:lang w:eastAsia="ru-RU"/>
        </w:rPr>
        <w:t>детенышей</w:t>
      </w:r>
      <w:r w:rsidRPr="00560A63">
        <w:rPr>
          <w:rFonts w:ascii="Times New Roman" w:eastAsia="Times New Roman" w:hAnsi="Times New Roman" w:cs="Times New Roman"/>
          <w:sz w:val="24"/>
          <w:szCs w:val="24"/>
          <w:lang w:eastAsia="ru-RU"/>
        </w:rPr>
        <w:t xml:space="preserve">, части тела, </w:t>
      </w:r>
      <w:r w:rsidR="003F07CB">
        <w:rPr>
          <w:rFonts w:ascii="Times New Roman" w:eastAsia="Times New Roman" w:hAnsi="Times New Roman" w:cs="Times New Roman"/>
          <w:sz w:val="24"/>
          <w:szCs w:val="24"/>
          <w:lang w:eastAsia="ru-RU"/>
        </w:rPr>
        <w:t>одежду, мебель, профессии и т. д</w:t>
      </w:r>
      <w:r w:rsidRPr="00560A63">
        <w:rPr>
          <w:rFonts w:ascii="Times New Roman" w:eastAsia="Times New Roman" w:hAnsi="Times New Roman" w:cs="Times New Roman"/>
          <w:sz w:val="24"/>
          <w:szCs w:val="24"/>
          <w:lang w:eastAsia="ru-RU"/>
        </w:rPr>
        <w:t>.</w:t>
      </w:r>
      <w:r w:rsidR="003F07CB">
        <w:rPr>
          <w:rFonts w:ascii="Times New Roman" w:eastAsia="Times New Roman" w:hAnsi="Times New Roman" w:cs="Times New Roman"/>
          <w:sz w:val="24"/>
          <w:szCs w:val="24"/>
          <w:lang w:eastAsia="ru-RU"/>
        </w:rPr>
        <w:t xml:space="preserve"> </w:t>
      </w:r>
      <w:r w:rsidRPr="00560A63">
        <w:rPr>
          <w:rFonts w:ascii="Times New Roman" w:eastAsia="Times New Roman" w:hAnsi="Times New Roman" w:cs="Times New Roman"/>
          <w:bCs/>
          <w:sz w:val="24"/>
          <w:szCs w:val="24"/>
          <w:bdr w:val="none" w:sz="0" w:space="0" w:color="auto" w:frame="1"/>
          <w:lang w:eastAsia="ru-RU"/>
        </w:rPr>
        <w:t>Характерным</w:t>
      </w:r>
      <w:r w:rsidRPr="00560A63">
        <w:rPr>
          <w:rFonts w:ascii="Times New Roman" w:eastAsia="Times New Roman" w:hAnsi="Times New Roman" w:cs="Times New Roman"/>
          <w:sz w:val="24"/>
          <w:szCs w:val="24"/>
          <w:lang w:eastAsia="ru-RU"/>
        </w:rPr>
        <w:t xml:space="preserve"> остается резко </w:t>
      </w:r>
      <w:proofErr w:type="gramStart"/>
      <w:r w:rsidRPr="00560A63">
        <w:rPr>
          <w:rFonts w:ascii="Times New Roman" w:eastAsia="Times New Roman" w:hAnsi="Times New Roman" w:cs="Times New Roman"/>
          <w:sz w:val="24"/>
          <w:szCs w:val="24"/>
          <w:lang w:eastAsia="ru-RU"/>
        </w:rPr>
        <w:t>выраженный</w:t>
      </w:r>
      <w:proofErr w:type="gramEnd"/>
      <w:r w:rsidR="003F07CB">
        <w:rPr>
          <w:rFonts w:ascii="Times New Roman" w:eastAsia="Times New Roman" w:hAnsi="Times New Roman" w:cs="Times New Roman"/>
          <w:sz w:val="24"/>
          <w:szCs w:val="24"/>
          <w:lang w:eastAsia="ru-RU"/>
        </w:rPr>
        <w:t xml:space="preserve"> </w:t>
      </w:r>
      <w:r w:rsidRPr="00560A63">
        <w:rPr>
          <w:rFonts w:ascii="Times New Roman" w:eastAsia="Times New Roman" w:hAnsi="Times New Roman" w:cs="Times New Roman"/>
          <w:sz w:val="24"/>
          <w:szCs w:val="24"/>
          <w:lang w:eastAsia="ru-RU"/>
        </w:rPr>
        <w:t>аграмматизм. Понимание обращенной речи остается неполным, так как многие грамматические формы различаются детьми недостаточно.</w:t>
      </w:r>
    </w:p>
    <w:p w:rsidR="00A15E44" w:rsidRPr="00560A63" w:rsidRDefault="00A15E44" w:rsidP="00A15E44">
      <w:pPr>
        <w:pStyle w:val="a7"/>
        <w:jc w:val="both"/>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Третий уровень речевого развития </w:t>
      </w:r>
      <w:r w:rsidRPr="00560A63">
        <w:rPr>
          <w:rFonts w:ascii="Times New Roman" w:eastAsia="Times New Roman" w:hAnsi="Times New Roman" w:cs="Times New Roman"/>
          <w:b/>
          <w:bCs/>
          <w:sz w:val="24"/>
          <w:szCs w:val="24"/>
          <w:bdr w:val="none" w:sz="0" w:space="0" w:color="auto" w:frame="1"/>
          <w:lang w:eastAsia="ru-RU"/>
        </w:rPr>
        <w:t>характеризуется</w:t>
      </w:r>
      <w:r w:rsidRPr="00560A63">
        <w:rPr>
          <w:rFonts w:ascii="Times New Roman" w:eastAsia="Times New Roman" w:hAnsi="Times New Roman" w:cs="Times New Roman"/>
          <w:sz w:val="24"/>
          <w:szCs w:val="24"/>
          <w:lang w:eastAsia="ru-RU"/>
        </w:rPr>
        <w:t xml:space="preserve"> появлением развернутой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w:t>
      </w:r>
      <w:proofErr w:type="gramStart"/>
      <w:r w:rsidRPr="00560A63">
        <w:rPr>
          <w:rFonts w:ascii="Times New Roman" w:eastAsia="Times New Roman" w:hAnsi="Times New Roman" w:cs="Times New Roman"/>
          <w:sz w:val="24"/>
          <w:szCs w:val="24"/>
          <w:lang w:eastAsia="ru-RU"/>
        </w:rPr>
        <w:t>полная</w:t>
      </w:r>
      <w:proofErr w:type="gramEnd"/>
      <w:r>
        <w:rPr>
          <w:rFonts w:ascii="Times New Roman" w:eastAsia="Times New Roman" w:hAnsi="Times New Roman" w:cs="Times New Roman"/>
          <w:sz w:val="24"/>
          <w:szCs w:val="24"/>
          <w:lang w:eastAsia="ru-RU"/>
        </w:rPr>
        <w:t xml:space="preserve"> </w:t>
      </w:r>
      <w:proofErr w:type="spellStart"/>
      <w:r w:rsidRPr="00560A63">
        <w:rPr>
          <w:rFonts w:ascii="Times New Roman" w:eastAsia="Times New Roman" w:hAnsi="Times New Roman" w:cs="Times New Roman"/>
          <w:sz w:val="24"/>
          <w:szCs w:val="24"/>
          <w:lang w:eastAsia="ru-RU"/>
        </w:rPr>
        <w:t>сформированность</w:t>
      </w:r>
      <w:proofErr w:type="spellEnd"/>
      <w:r w:rsidRPr="00560A63">
        <w:rPr>
          <w:rFonts w:ascii="Times New Roman" w:eastAsia="Times New Roman" w:hAnsi="Times New Roman" w:cs="Times New Roman"/>
          <w:sz w:val="24"/>
          <w:szCs w:val="24"/>
          <w:lang w:eastAsia="ru-RU"/>
        </w:rPr>
        <w:t xml:space="preserve">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затруднен подбор </w:t>
      </w:r>
      <w:r w:rsidRPr="00560A63">
        <w:rPr>
          <w:rFonts w:ascii="Times New Roman" w:eastAsia="Times New Roman" w:hAnsi="Times New Roman" w:cs="Times New Roman"/>
          <w:sz w:val="24"/>
          <w:szCs w:val="24"/>
          <w:lang w:eastAsia="ru-RU"/>
        </w:rPr>
        <w:lastRenderedPageBreak/>
        <w:t>однокоренных слов. Для грамматического строя </w:t>
      </w:r>
      <w:r w:rsidRPr="00560A63">
        <w:rPr>
          <w:rFonts w:ascii="Times New Roman" w:eastAsia="Times New Roman" w:hAnsi="Times New Roman" w:cs="Times New Roman"/>
          <w:b/>
          <w:bCs/>
          <w:sz w:val="24"/>
          <w:szCs w:val="24"/>
          <w:bdr w:val="none" w:sz="0" w:space="0" w:color="auto" w:frame="1"/>
          <w:lang w:eastAsia="ru-RU"/>
        </w:rPr>
        <w:t>характерны</w:t>
      </w:r>
      <w:r w:rsidRPr="00560A63">
        <w:rPr>
          <w:rFonts w:ascii="Times New Roman" w:eastAsia="Times New Roman" w:hAnsi="Times New Roman" w:cs="Times New Roman"/>
          <w:sz w:val="24"/>
          <w:szCs w:val="24"/>
          <w:lang w:eastAsia="ru-RU"/>
        </w:rPr>
        <w:t xml:space="preserve"> ошибки в употреблении предлогов </w:t>
      </w:r>
      <w:proofErr w:type="gramStart"/>
      <w:r w:rsidRPr="00560A63">
        <w:rPr>
          <w:rFonts w:ascii="Times New Roman" w:eastAsia="Times New Roman" w:hAnsi="Times New Roman" w:cs="Times New Roman"/>
          <w:sz w:val="24"/>
          <w:szCs w:val="24"/>
          <w:lang w:eastAsia="ru-RU"/>
        </w:rPr>
        <w:t>к</w:t>
      </w:r>
      <w:proofErr w:type="gramEnd"/>
      <w:r w:rsidRPr="00560A63">
        <w:rPr>
          <w:rFonts w:ascii="Times New Roman" w:eastAsia="Times New Roman" w:hAnsi="Times New Roman" w:cs="Times New Roman"/>
          <w:sz w:val="24"/>
          <w:szCs w:val="24"/>
          <w:lang w:eastAsia="ru-RU"/>
        </w:rPr>
        <w:t>, в, из-под, из-за, между, через, над и т. Д.,</w:t>
      </w:r>
    </w:p>
    <w:p w:rsidR="00A15E44" w:rsidRPr="00560A63" w:rsidRDefault="00A15E44" w:rsidP="00A15E44">
      <w:pPr>
        <w:pStyle w:val="a7"/>
        <w:jc w:val="both"/>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Звукопроизношение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не соответствует возрастной </w:t>
      </w:r>
      <w:r w:rsidRPr="00560A63">
        <w:rPr>
          <w:rFonts w:ascii="Times New Roman" w:eastAsia="Times New Roman" w:hAnsi="Times New Roman" w:cs="Times New Roman"/>
          <w:sz w:val="24"/>
          <w:szCs w:val="24"/>
          <w:u w:val="single"/>
          <w:bdr w:val="none" w:sz="0" w:space="0" w:color="auto" w:frame="1"/>
          <w:lang w:eastAsia="ru-RU"/>
        </w:rPr>
        <w:t>норме</w:t>
      </w:r>
      <w:r w:rsidRPr="00560A63">
        <w:rPr>
          <w:rFonts w:ascii="Times New Roman" w:eastAsia="Times New Roman" w:hAnsi="Times New Roman" w:cs="Times New Roman"/>
          <w:sz w:val="24"/>
          <w:szCs w:val="24"/>
          <w:lang w:eastAsia="ru-RU"/>
        </w:rPr>
        <w:t xml:space="preserve">: они не различают на слух и в произношении близкие звуки, искажают звуковую структуру и </w:t>
      </w:r>
      <w:proofErr w:type="spellStart"/>
      <w:r w:rsidRPr="00560A63">
        <w:rPr>
          <w:rFonts w:ascii="Times New Roman" w:eastAsia="Times New Roman" w:hAnsi="Times New Roman" w:cs="Times New Roman"/>
          <w:sz w:val="24"/>
          <w:szCs w:val="24"/>
          <w:lang w:eastAsia="ru-RU"/>
        </w:rPr>
        <w:t>звуконаполняемость</w:t>
      </w:r>
      <w:proofErr w:type="spellEnd"/>
      <w:r w:rsidRPr="00560A63">
        <w:rPr>
          <w:rFonts w:ascii="Times New Roman" w:eastAsia="Times New Roman" w:hAnsi="Times New Roman" w:cs="Times New Roman"/>
          <w:sz w:val="24"/>
          <w:szCs w:val="24"/>
          <w:lang w:eastAsia="ru-RU"/>
        </w:rPr>
        <w:t xml:space="preserve"> слов.</w:t>
      </w:r>
      <w:r w:rsidR="003F07CB">
        <w:rPr>
          <w:rFonts w:ascii="Times New Roman" w:eastAsia="Times New Roman" w:hAnsi="Times New Roman" w:cs="Times New Roman"/>
          <w:sz w:val="24"/>
          <w:szCs w:val="24"/>
          <w:lang w:eastAsia="ru-RU"/>
        </w:rPr>
        <w:t xml:space="preserve"> </w:t>
      </w:r>
      <w:r w:rsidRPr="00560A63">
        <w:rPr>
          <w:rFonts w:ascii="Times New Roman" w:eastAsia="Times New Roman" w:hAnsi="Times New Roman" w:cs="Times New Roman"/>
          <w:sz w:val="24"/>
          <w:szCs w:val="24"/>
          <w:lang w:eastAsia="ru-RU"/>
        </w:rPr>
        <w:t>Связное речевое высказывание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отличается отсутствием четкости, последовательности изложения, в нем отражается внешняя сторона явлений и не учитываются их существенные признаки, причинно-следственные отношения.</w:t>
      </w:r>
    </w:p>
    <w:p w:rsidR="00A15E44" w:rsidRPr="00560A63" w:rsidRDefault="00A15E44" w:rsidP="00A15E44">
      <w:pPr>
        <w:pStyle w:val="a7"/>
        <w:jc w:val="both"/>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 xml:space="preserve">Нарушение связной речи </w:t>
      </w:r>
      <w:r>
        <w:rPr>
          <w:rFonts w:ascii="Times New Roman" w:eastAsia="Times New Roman" w:hAnsi="Times New Roman" w:cs="Times New Roman"/>
          <w:sz w:val="24"/>
          <w:szCs w:val="24"/>
          <w:lang w:eastAsia="ru-RU"/>
        </w:rPr>
        <w:t>–</w:t>
      </w:r>
      <w:r w:rsidRPr="00560A63">
        <w:rPr>
          <w:rFonts w:ascii="Times New Roman" w:eastAsia="Times New Roman" w:hAnsi="Times New Roman" w:cs="Times New Roman"/>
          <w:sz w:val="24"/>
          <w:szCs w:val="24"/>
          <w:lang w:eastAsia="ru-RU"/>
        </w:rPr>
        <w:t xml:space="preserve"> один из симптомов общего недоразвития речи. При пересказе текстов дети с ОНР ошибаются в передаче логической последовательности событий, пропускают отдельные звенья, </w:t>
      </w:r>
      <w:r w:rsidRPr="00560A63">
        <w:rPr>
          <w:rFonts w:ascii="Times New Roman" w:eastAsia="Times New Roman" w:hAnsi="Times New Roman" w:cs="Times New Roman"/>
          <w:i/>
          <w:iCs/>
          <w:sz w:val="24"/>
          <w:szCs w:val="24"/>
          <w:bdr w:val="none" w:sz="0" w:space="0" w:color="auto" w:frame="1"/>
          <w:lang w:eastAsia="ru-RU"/>
        </w:rPr>
        <w:t>«теряют»</w:t>
      </w:r>
      <w:r w:rsidRPr="00560A63">
        <w:rPr>
          <w:rFonts w:ascii="Times New Roman" w:eastAsia="Times New Roman" w:hAnsi="Times New Roman" w:cs="Times New Roman"/>
          <w:sz w:val="24"/>
          <w:szCs w:val="24"/>
          <w:lang w:eastAsia="ru-RU"/>
        </w:rPr>
        <w:t> действующих лиц.</w:t>
      </w:r>
    </w:p>
    <w:p w:rsidR="00A15E44" w:rsidRPr="00560A63" w:rsidRDefault="00A15E44" w:rsidP="00A15E44">
      <w:pPr>
        <w:pStyle w:val="a7"/>
        <w:jc w:val="both"/>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Рассказ-описание малодоступен для них. Отмечаются значительные трудности при описании игрушки или предмета по плану, данному логопедом. Обычно дети подменяют рассказ перечислен</w:t>
      </w:r>
      <w:r>
        <w:rPr>
          <w:rFonts w:ascii="Times New Roman" w:eastAsia="Times New Roman" w:hAnsi="Times New Roman" w:cs="Times New Roman"/>
          <w:sz w:val="24"/>
          <w:szCs w:val="24"/>
          <w:lang w:eastAsia="ru-RU"/>
        </w:rPr>
        <w:t>ием отдельных признаков или час</w:t>
      </w:r>
      <w:r w:rsidRPr="00560A63">
        <w:rPr>
          <w:rFonts w:ascii="Times New Roman" w:eastAsia="Times New Roman" w:hAnsi="Times New Roman" w:cs="Times New Roman"/>
          <w:sz w:val="24"/>
          <w:szCs w:val="24"/>
          <w:lang w:eastAsia="ru-RU"/>
        </w:rPr>
        <w:t>тей объекта, при этом нарушают всякую </w:t>
      </w:r>
      <w:r w:rsidRPr="000C67AA">
        <w:rPr>
          <w:rFonts w:ascii="Times New Roman" w:eastAsia="Times New Roman" w:hAnsi="Times New Roman" w:cs="Times New Roman"/>
          <w:sz w:val="24"/>
          <w:szCs w:val="24"/>
          <w:bdr w:val="none" w:sz="0" w:space="0" w:color="auto" w:frame="1"/>
          <w:lang w:eastAsia="ru-RU"/>
        </w:rPr>
        <w:t>связность</w:t>
      </w:r>
      <w:r w:rsidRPr="00560A63">
        <w:rPr>
          <w:rFonts w:ascii="Times New Roman" w:eastAsia="Times New Roman" w:hAnsi="Times New Roman" w:cs="Times New Roman"/>
          <w:sz w:val="24"/>
          <w:szCs w:val="24"/>
          <w:lang w:eastAsia="ru-RU"/>
        </w:rPr>
        <w:t xml:space="preserve">: не завершают </w:t>
      </w:r>
      <w:proofErr w:type="gramStart"/>
      <w:r w:rsidRPr="00560A63">
        <w:rPr>
          <w:rFonts w:ascii="Times New Roman" w:eastAsia="Times New Roman" w:hAnsi="Times New Roman" w:cs="Times New Roman"/>
          <w:sz w:val="24"/>
          <w:szCs w:val="24"/>
          <w:lang w:eastAsia="ru-RU"/>
        </w:rPr>
        <w:t>начатое</w:t>
      </w:r>
      <w:proofErr w:type="gramEnd"/>
      <w:r w:rsidRPr="00560A63">
        <w:rPr>
          <w:rFonts w:ascii="Times New Roman" w:eastAsia="Times New Roman" w:hAnsi="Times New Roman" w:cs="Times New Roman"/>
          <w:sz w:val="24"/>
          <w:szCs w:val="24"/>
          <w:lang w:eastAsia="ru-RU"/>
        </w:rPr>
        <w:t>, возвращаются к ранее сказанному.</w:t>
      </w:r>
    </w:p>
    <w:p w:rsidR="00A15E44" w:rsidRPr="00560A63" w:rsidRDefault="00A15E44" w:rsidP="00A15E44">
      <w:pPr>
        <w:pStyle w:val="a7"/>
        <w:jc w:val="both"/>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Творческое рассказывание</w:t>
      </w:r>
      <w:r w:rsidRPr="000C67AA">
        <w:rPr>
          <w:rFonts w:ascii="Times New Roman" w:eastAsia="Times New Roman" w:hAnsi="Times New Roman" w:cs="Times New Roman"/>
          <w:sz w:val="24"/>
          <w:szCs w:val="24"/>
          <w:lang w:eastAsia="ru-RU"/>
        </w:rPr>
        <w:t>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с ОНР дается с большим трудом. Дети испытывают серьезные затруднения в определении замысла рассказа, в изложении последовательного развития сюжета. Нередко выполнение творческого задания подменяется пересказом знакомого текста. Экспрессивная речь </w:t>
      </w:r>
      <w:r w:rsidRPr="000C67AA">
        <w:rPr>
          <w:rFonts w:ascii="Times New Roman" w:eastAsia="Times New Roman" w:hAnsi="Times New Roman" w:cs="Times New Roman"/>
          <w:bCs/>
          <w:sz w:val="24"/>
          <w:szCs w:val="24"/>
          <w:bdr w:val="none" w:sz="0" w:space="0" w:color="auto" w:frame="1"/>
          <w:lang w:eastAsia="ru-RU"/>
        </w:rPr>
        <w:t>детей</w:t>
      </w:r>
      <w:r w:rsidRPr="00560A63">
        <w:rPr>
          <w:rFonts w:ascii="Times New Roman" w:eastAsia="Times New Roman" w:hAnsi="Times New Roman" w:cs="Times New Roman"/>
          <w:sz w:val="24"/>
          <w:szCs w:val="24"/>
          <w:lang w:eastAsia="ru-RU"/>
        </w:rPr>
        <w:t> может служить средством общения, если со стороны взрослых оказывается помощь в виде вопросов, подсказок, суждений.</w:t>
      </w:r>
    </w:p>
    <w:p w:rsidR="00A15E44" w:rsidRPr="00560A63" w:rsidRDefault="00A15E44" w:rsidP="00A15E44">
      <w:pPr>
        <w:pStyle w:val="a7"/>
        <w:jc w:val="both"/>
        <w:rPr>
          <w:rFonts w:ascii="Times New Roman" w:eastAsia="Times New Roman" w:hAnsi="Times New Roman" w:cs="Times New Roman"/>
          <w:sz w:val="24"/>
          <w:szCs w:val="24"/>
          <w:lang w:eastAsia="ru-RU"/>
        </w:rPr>
      </w:pPr>
      <w:r w:rsidRPr="00560A63">
        <w:rPr>
          <w:rFonts w:ascii="Times New Roman" w:eastAsia="Times New Roman" w:hAnsi="Times New Roman" w:cs="Times New Roman"/>
          <w:sz w:val="24"/>
          <w:szCs w:val="24"/>
          <w:lang w:eastAsia="ru-RU"/>
        </w:rPr>
        <w:t>В редких случаях дети бывают иници</w:t>
      </w:r>
      <w:r>
        <w:rPr>
          <w:rFonts w:ascii="Times New Roman" w:eastAsia="Times New Roman" w:hAnsi="Times New Roman" w:cs="Times New Roman"/>
          <w:sz w:val="24"/>
          <w:szCs w:val="24"/>
          <w:lang w:eastAsia="ru-RU"/>
        </w:rPr>
        <w:t>атором общения, они не обращают</w:t>
      </w:r>
      <w:r w:rsidRPr="00560A63">
        <w:rPr>
          <w:rFonts w:ascii="Times New Roman" w:eastAsia="Times New Roman" w:hAnsi="Times New Roman" w:cs="Times New Roman"/>
          <w:sz w:val="24"/>
          <w:szCs w:val="24"/>
          <w:lang w:eastAsia="ru-RU"/>
        </w:rPr>
        <w:t>ся с вопросами к взрослым, игровые ситуации не сопровождают рассказом. Все это тормозит процесс развития связной речи и требует целенаправленной коррекционно-педагогической работы.</w:t>
      </w:r>
    </w:p>
    <w:p w:rsidR="00A15E44" w:rsidRDefault="00A15E44" w:rsidP="00761ACD">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1F50B7" w:rsidRDefault="00D5209C" w:rsidP="001F50B7">
      <w:pPr>
        <w:pStyle w:val="a7"/>
        <w:ind w:firstLine="567"/>
        <w:jc w:val="center"/>
        <w:rPr>
          <w:rFonts w:ascii="Times New Roman" w:hAnsi="Times New Roman" w:cs="Times New Roman"/>
          <w:b/>
          <w:sz w:val="24"/>
          <w:szCs w:val="24"/>
        </w:rPr>
      </w:pPr>
      <w:r>
        <w:rPr>
          <w:rFonts w:ascii="Times New Roman" w:hAnsi="Times New Roman" w:cs="Times New Roman"/>
          <w:b/>
          <w:sz w:val="24"/>
          <w:szCs w:val="24"/>
        </w:rPr>
        <w:t>1.6</w:t>
      </w:r>
      <w:r w:rsidR="001F50B7">
        <w:rPr>
          <w:rFonts w:ascii="Times New Roman" w:hAnsi="Times New Roman" w:cs="Times New Roman"/>
          <w:b/>
          <w:sz w:val="24"/>
          <w:szCs w:val="24"/>
        </w:rPr>
        <w:t xml:space="preserve"> </w:t>
      </w:r>
      <w:r w:rsidR="001F50B7" w:rsidRPr="00D866E6">
        <w:rPr>
          <w:rFonts w:ascii="Times New Roman" w:hAnsi="Times New Roman" w:cs="Times New Roman"/>
          <w:b/>
          <w:sz w:val="24"/>
          <w:szCs w:val="24"/>
        </w:rPr>
        <w:t>Характеристика детей с дизартрией</w:t>
      </w:r>
    </w:p>
    <w:p w:rsidR="001F50B7" w:rsidRPr="00D863B4" w:rsidRDefault="001F50B7" w:rsidP="001F50B7">
      <w:pPr>
        <w:pStyle w:val="a7"/>
        <w:jc w:val="both"/>
        <w:rPr>
          <w:rFonts w:ascii="Times New Roman" w:hAnsi="Times New Roman" w:cs="Times New Roman"/>
          <w:sz w:val="24"/>
          <w:szCs w:val="24"/>
        </w:rPr>
      </w:pPr>
      <w:r w:rsidRPr="00D866E6">
        <w:rPr>
          <w:rFonts w:ascii="Times New Roman" w:hAnsi="Times New Roman" w:cs="Times New Roman"/>
          <w:sz w:val="24"/>
          <w:szCs w:val="24"/>
        </w:rPr>
        <w:t xml:space="preserve">Такие дети не могут правильно держать в руках ручку или карандаш, контролировать силу нажима, пользоваться ножницами. У большинства </w:t>
      </w:r>
      <w:proofErr w:type="spellStart"/>
      <w:r w:rsidRPr="00D866E6">
        <w:rPr>
          <w:rFonts w:ascii="Times New Roman" w:hAnsi="Times New Roman" w:cs="Times New Roman"/>
          <w:sz w:val="24"/>
          <w:szCs w:val="24"/>
        </w:rPr>
        <w:t>дизартриков</w:t>
      </w:r>
      <w:proofErr w:type="spellEnd"/>
      <w:r w:rsidRPr="00D866E6">
        <w:rPr>
          <w:rFonts w:ascii="Times New Roman" w:hAnsi="Times New Roman" w:cs="Times New Roman"/>
          <w:sz w:val="24"/>
          <w:szCs w:val="24"/>
        </w:rPr>
        <w:t xml:space="preserve"> плохой почерк.</w:t>
      </w:r>
      <w:r w:rsidR="003F07CB">
        <w:rPr>
          <w:rFonts w:ascii="Times New Roman" w:hAnsi="Times New Roman" w:cs="Times New Roman"/>
          <w:sz w:val="24"/>
          <w:szCs w:val="24"/>
        </w:rPr>
        <w:t xml:space="preserve"> </w:t>
      </w:r>
      <w:r w:rsidRPr="00D866E6">
        <w:rPr>
          <w:rFonts w:ascii="Times New Roman" w:hAnsi="Times New Roman" w:cs="Times New Roman"/>
          <w:sz w:val="24"/>
          <w:szCs w:val="24"/>
        </w:rPr>
        <w:t>Детям трудно выполнять физические упражнения и танцевать. Нарушается музыкальный слух. Дети не могут точно выполнить разные двигательные упражнения, они неуклюжи</w:t>
      </w:r>
      <w:r w:rsidRPr="00D863B4">
        <w:rPr>
          <w:rFonts w:ascii="Times New Roman" w:hAnsi="Times New Roman" w:cs="Times New Roman"/>
          <w:sz w:val="24"/>
          <w:szCs w:val="24"/>
        </w:rPr>
        <w:t>. У </w:t>
      </w:r>
      <w:r w:rsidRPr="00D863B4">
        <w:rPr>
          <w:rFonts w:ascii="Times New Roman" w:hAnsi="Times New Roman" w:cs="Times New Roman"/>
          <w:bCs/>
          <w:sz w:val="24"/>
          <w:szCs w:val="24"/>
          <w:bdr w:val="none" w:sz="0" w:space="0" w:color="auto" w:frame="1"/>
        </w:rPr>
        <w:t xml:space="preserve">детей - </w:t>
      </w:r>
      <w:proofErr w:type="spellStart"/>
      <w:r w:rsidRPr="00D863B4">
        <w:rPr>
          <w:rFonts w:ascii="Times New Roman" w:hAnsi="Times New Roman" w:cs="Times New Roman"/>
          <w:bCs/>
          <w:sz w:val="24"/>
          <w:szCs w:val="24"/>
          <w:bdr w:val="none" w:sz="0" w:space="0" w:color="auto" w:frame="1"/>
        </w:rPr>
        <w:t>дизартриков</w:t>
      </w:r>
      <w:proofErr w:type="spellEnd"/>
      <w:r w:rsidRPr="00D863B4">
        <w:rPr>
          <w:rFonts w:ascii="Times New Roman" w:hAnsi="Times New Roman" w:cs="Times New Roman"/>
          <w:sz w:val="24"/>
          <w:szCs w:val="24"/>
        </w:rPr>
        <w:t xml:space="preserve"> отмечается ограниченная подвижность речевой и мимической мускулатуры. Речь </w:t>
      </w:r>
      <w:r w:rsidRPr="00D863B4">
        <w:rPr>
          <w:rFonts w:ascii="Times New Roman" w:hAnsi="Times New Roman" w:cs="Times New Roman"/>
          <w:bCs/>
          <w:sz w:val="24"/>
          <w:szCs w:val="24"/>
          <w:bdr w:val="none" w:sz="0" w:space="0" w:color="auto" w:frame="1"/>
        </w:rPr>
        <w:t>характеризуется нечетким</w:t>
      </w:r>
      <w:r w:rsidRPr="00D863B4">
        <w:rPr>
          <w:rFonts w:ascii="Times New Roman" w:hAnsi="Times New Roman" w:cs="Times New Roman"/>
          <w:sz w:val="24"/>
          <w:szCs w:val="24"/>
        </w:rPr>
        <w:t>,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1F50B7" w:rsidRPr="00D863B4" w:rsidRDefault="001F50B7" w:rsidP="001F50B7">
      <w:pPr>
        <w:pStyle w:val="a7"/>
        <w:jc w:val="both"/>
        <w:rPr>
          <w:rFonts w:ascii="Times New Roman" w:eastAsia="Times New Roman" w:hAnsi="Times New Roman" w:cs="Times New Roman"/>
          <w:sz w:val="24"/>
          <w:szCs w:val="24"/>
          <w:lang w:eastAsia="ru-RU"/>
        </w:rPr>
      </w:pPr>
      <w:r w:rsidRPr="00D863B4">
        <w:rPr>
          <w:rFonts w:ascii="Times New Roman" w:eastAsia="Times New Roman" w:hAnsi="Times New Roman" w:cs="Times New Roman"/>
          <w:sz w:val="24"/>
          <w:szCs w:val="24"/>
          <w:lang w:eastAsia="ru-RU"/>
        </w:rP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1F50B7" w:rsidRPr="00825B7F" w:rsidRDefault="001F50B7" w:rsidP="001F50B7">
      <w:pPr>
        <w:pStyle w:val="a7"/>
        <w:ind w:firstLine="567"/>
        <w:rPr>
          <w:rFonts w:ascii="Times New Roman" w:hAnsi="Times New Roman" w:cs="Times New Roman"/>
          <w:sz w:val="24"/>
          <w:szCs w:val="24"/>
          <w:lang w:eastAsia="ru-RU"/>
        </w:rPr>
      </w:pPr>
      <w:r w:rsidRPr="00825B7F">
        <w:rPr>
          <w:rFonts w:ascii="Times New Roman" w:hAnsi="Times New Roman" w:cs="Times New Roman"/>
          <w:sz w:val="24"/>
          <w:szCs w:val="24"/>
          <w:lang w:eastAsia="ru-RU"/>
        </w:rPr>
        <w:t>Также для </w:t>
      </w:r>
      <w:r w:rsidRPr="00825B7F">
        <w:rPr>
          <w:rFonts w:ascii="Times New Roman" w:hAnsi="Times New Roman" w:cs="Times New Roman"/>
          <w:bCs/>
          <w:sz w:val="24"/>
          <w:szCs w:val="24"/>
          <w:bdr w:val="none" w:sz="0" w:space="0" w:color="auto" w:frame="1"/>
          <w:lang w:eastAsia="ru-RU"/>
        </w:rPr>
        <w:t>детей-</w:t>
      </w:r>
      <w:proofErr w:type="spellStart"/>
      <w:r w:rsidRPr="00825B7F">
        <w:rPr>
          <w:rFonts w:ascii="Times New Roman" w:hAnsi="Times New Roman" w:cs="Times New Roman"/>
          <w:bCs/>
          <w:sz w:val="24"/>
          <w:szCs w:val="24"/>
          <w:bdr w:val="none" w:sz="0" w:space="0" w:color="auto" w:frame="1"/>
          <w:lang w:eastAsia="ru-RU"/>
        </w:rPr>
        <w:t>дизартриков</w:t>
      </w:r>
      <w:proofErr w:type="spellEnd"/>
      <w:r w:rsidRPr="00825B7F">
        <w:rPr>
          <w:rFonts w:ascii="Times New Roman" w:hAnsi="Times New Roman" w:cs="Times New Roman"/>
          <w:bCs/>
          <w:sz w:val="24"/>
          <w:szCs w:val="24"/>
          <w:bdr w:val="none" w:sz="0" w:space="0" w:color="auto" w:frame="1"/>
          <w:lang w:eastAsia="ru-RU"/>
        </w:rPr>
        <w:t xml:space="preserve"> характерны</w:t>
      </w:r>
      <w:r w:rsidRPr="00825B7F">
        <w:rPr>
          <w:rFonts w:ascii="Times New Roman" w:hAnsi="Times New Roman" w:cs="Times New Roman"/>
          <w:sz w:val="24"/>
          <w:szCs w:val="24"/>
          <w:lang w:eastAsia="ru-RU"/>
        </w:rPr>
        <w:t> следующие отличительные </w:t>
      </w:r>
      <w:r w:rsidRPr="00825B7F">
        <w:rPr>
          <w:rFonts w:ascii="Times New Roman" w:hAnsi="Times New Roman" w:cs="Times New Roman"/>
          <w:sz w:val="24"/>
          <w:szCs w:val="24"/>
          <w:u w:val="single"/>
          <w:bdr w:val="none" w:sz="0" w:space="0" w:color="auto" w:frame="1"/>
          <w:lang w:eastAsia="ru-RU"/>
        </w:rPr>
        <w:t>особенности</w:t>
      </w:r>
      <w:r w:rsidRPr="00825B7F">
        <w:rPr>
          <w:rFonts w:ascii="Times New Roman" w:hAnsi="Times New Roman" w:cs="Times New Roman"/>
          <w:sz w:val="24"/>
          <w:szCs w:val="24"/>
          <w:lang w:eastAsia="ru-RU"/>
        </w:rPr>
        <w:t>: они не любят застегивать самостоятельно пуговицы, шнуровать ботинки, засучивать рукава. Следует постепенно развивать мелкую моторику рук, используя специальные упражнения. После многократных тренировок дети начинают самостоятельно застегивать пуговицы на одежде, зашнуровывать ботинки. Они испытывают затруднения и в изобразительной деятельности. Такие детки не могут правильно держать карандаш, пользоваться ножницами, регулировать силу нажима на карандаш и кисточку.</w:t>
      </w:r>
    </w:p>
    <w:p w:rsidR="001F50B7" w:rsidRPr="003F1F9E" w:rsidRDefault="001F50B7" w:rsidP="001F50B7">
      <w:pPr>
        <w:pStyle w:val="a7"/>
        <w:ind w:firstLine="567"/>
        <w:rPr>
          <w:rFonts w:ascii="Times New Roman" w:hAnsi="Times New Roman" w:cs="Times New Roman"/>
          <w:sz w:val="24"/>
          <w:szCs w:val="24"/>
          <w:lang w:eastAsia="ru-RU"/>
        </w:rPr>
        <w:sectPr w:rsidR="001F50B7" w:rsidRPr="003F1F9E" w:rsidSect="001F50B7">
          <w:type w:val="continuous"/>
          <w:pgSz w:w="11906" w:h="16838"/>
          <w:pgMar w:top="1134" w:right="850" w:bottom="1134" w:left="1701" w:header="708" w:footer="708" w:gutter="0"/>
          <w:cols w:space="708"/>
          <w:docGrid w:linePitch="360"/>
        </w:sectPr>
      </w:pPr>
      <w:r w:rsidRPr="00825B7F">
        <w:rPr>
          <w:rFonts w:ascii="Times New Roman" w:hAnsi="Times New Roman" w:cs="Times New Roman"/>
          <w:sz w:val="24"/>
          <w:szCs w:val="24"/>
          <w:lang w:eastAsia="ru-RU"/>
        </w:rPr>
        <w:t>Для таких </w:t>
      </w:r>
      <w:r w:rsidRPr="00825B7F">
        <w:rPr>
          <w:rFonts w:ascii="Times New Roman" w:hAnsi="Times New Roman" w:cs="Times New Roman"/>
          <w:bCs/>
          <w:sz w:val="24"/>
          <w:szCs w:val="24"/>
          <w:bdr w:val="none" w:sz="0" w:space="0" w:color="auto" w:frame="1"/>
          <w:lang w:eastAsia="ru-RU"/>
        </w:rPr>
        <w:t>детей характерны</w:t>
      </w:r>
      <w:r w:rsidRPr="00825B7F">
        <w:rPr>
          <w:rFonts w:ascii="Times New Roman" w:hAnsi="Times New Roman" w:cs="Times New Roman"/>
          <w:sz w:val="24"/>
          <w:szCs w:val="24"/>
          <w:lang w:eastAsia="ru-RU"/>
        </w:rPr>
        <w:t> также затруднения при выполнении физических упражнений и танцах. Им нелегко научиться соотносить свои движения с началом и концом музыкальной фразы, менять </w:t>
      </w:r>
      <w:r w:rsidRPr="00825B7F">
        <w:rPr>
          <w:rFonts w:ascii="Times New Roman" w:hAnsi="Times New Roman" w:cs="Times New Roman"/>
          <w:bCs/>
          <w:sz w:val="24"/>
          <w:szCs w:val="24"/>
          <w:bdr w:val="none" w:sz="0" w:space="0" w:color="auto" w:frame="1"/>
          <w:lang w:eastAsia="ru-RU"/>
        </w:rPr>
        <w:t>характер</w:t>
      </w:r>
      <w:r w:rsidRPr="00825B7F">
        <w:rPr>
          <w:rFonts w:ascii="Times New Roman" w:hAnsi="Times New Roman" w:cs="Times New Roman"/>
          <w:sz w:val="24"/>
          <w:szCs w:val="24"/>
          <w:lang w:eastAsia="ru-RU"/>
        </w:rPr>
        <w:t> движений по ударному такту. Про таких </w:t>
      </w:r>
      <w:r w:rsidRPr="00825B7F">
        <w:rPr>
          <w:rFonts w:ascii="Times New Roman" w:hAnsi="Times New Roman" w:cs="Times New Roman"/>
          <w:bCs/>
          <w:sz w:val="24"/>
          <w:szCs w:val="24"/>
          <w:bdr w:val="none" w:sz="0" w:space="0" w:color="auto" w:frame="1"/>
          <w:lang w:eastAsia="ru-RU"/>
        </w:rPr>
        <w:t>детей говорят</w:t>
      </w:r>
      <w:r w:rsidRPr="00825B7F">
        <w:rPr>
          <w:rFonts w:ascii="Times New Roman" w:hAnsi="Times New Roman" w:cs="Times New Roman"/>
          <w:sz w:val="24"/>
          <w:szCs w:val="24"/>
          <w:lang w:eastAsia="ru-RU"/>
        </w:rPr>
        <w:t>,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ноге</w:t>
      </w:r>
      <w:r>
        <w:rPr>
          <w:rFonts w:ascii="Times New Roman" w:hAnsi="Times New Roman" w:cs="Times New Roman"/>
          <w:sz w:val="24"/>
          <w:szCs w:val="24"/>
          <w:lang w:eastAsia="ru-RU"/>
        </w:rPr>
        <w:t xml:space="preserve"> </w:t>
      </w:r>
      <w:r w:rsidRPr="00825B7F">
        <w:rPr>
          <w:rFonts w:ascii="Times New Roman" w:hAnsi="Times New Roman" w:cs="Times New Roman"/>
          <w:sz w:val="24"/>
          <w:szCs w:val="24"/>
          <w:lang w:eastAsia="ru-RU"/>
        </w:rPr>
        <w:t>Данные особенности речевого развития </w:t>
      </w:r>
      <w:r w:rsidRPr="00825B7F">
        <w:rPr>
          <w:rFonts w:ascii="Times New Roman" w:hAnsi="Times New Roman" w:cs="Times New Roman"/>
          <w:bCs/>
          <w:sz w:val="24"/>
          <w:szCs w:val="24"/>
          <w:bdr w:val="none" w:sz="0" w:space="0" w:color="auto" w:frame="1"/>
          <w:lang w:eastAsia="ru-RU"/>
        </w:rPr>
        <w:t>детей</w:t>
      </w:r>
      <w:r w:rsidRPr="00825B7F">
        <w:rPr>
          <w:rFonts w:ascii="Times New Roman" w:hAnsi="Times New Roman" w:cs="Times New Roman"/>
          <w:sz w:val="24"/>
          <w:szCs w:val="24"/>
          <w:lang w:eastAsia="ru-RU"/>
        </w:rPr>
        <w:t> дошкольного возраста с </w:t>
      </w:r>
      <w:r w:rsidRPr="00825B7F">
        <w:rPr>
          <w:rFonts w:ascii="Times New Roman" w:hAnsi="Times New Roman" w:cs="Times New Roman"/>
          <w:bCs/>
          <w:sz w:val="24"/>
          <w:szCs w:val="24"/>
          <w:bdr w:val="none" w:sz="0" w:space="0" w:color="auto" w:frame="1"/>
          <w:lang w:eastAsia="ru-RU"/>
        </w:rPr>
        <w:t>дизартрией показывают</w:t>
      </w:r>
      <w:r w:rsidRPr="00825B7F">
        <w:rPr>
          <w:rFonts w:ascii="Times New Roman" w:hAnsi="Times New Roman" w:cs="Times New Roman"/>
          <w:sz w:val="24"/>
          <w:szCs w:val="24"/>
          <w:lang w:eastAsia="ru-RU"/>
        </w:rPr>
        <w:t>, что они нуждаются в систематическом специальном обучении, направленном на преодоление дефектов звуковой стороны речи, развитие лексического запас</w:t>
      </w:r>
      <w:r>
        <w:rPr>
          <w:rFonts w:ascii="Times New Roman" w:hAnsi="Times New Roman" w:cs="Times New Roman"/>
          <w:sz w:val="24"/>
          <w:szCs w:val="24"/>
          <w:lang w:eastAsia="ru-RU"/>
        </w:rPr>
        <w:t>а и грамматического строя речи</w:t>
      </w:r>
    </w:p>
    <w:p w:rsidR="0061461E" w:rsidRDefault="0061461E" w:rsidP="008E67AE">
      <w:pPr>
        <w:pStyle w:val="a7"/>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1808"/>
        <w:gridCol w:w="1561"/>
        <w:gridCol w:w="1559"/>
        <w:gridCol w:w="2126"/>
        <w:gridCol w:w="2376"/>
      </w:tblGrid>
      <w:tr w:rsidR="0061461E" w:rsidTr="0061461E">
        <w:tc>
          <w:tcPr>
            <w:tcW w:w="9430" w:type="dxa"/>
            <w:gridSpan w:val="5"/>
          </w:tcPr>
          <w:p w:rsidR="0061461E" w:rsidRPr="0025319B" w:rsidRDefault="0061461E" w:rsidP="003F07CB">
            <w:pPr>
              <w:pStyle w:val="a7"/>
              <w:jc w:val="center"/>
              <w:rPr>
                <w:sz w:val="24"/>
                <w:szCs w:val="24"/>
              </w:rPr>
            </w:pPr>
            <w:r>
              <w:rPr>
                <w:rFonts w:eastAsia="Calibri"/>
                <w:b/>
                <w:color w:val="000000" w:themeColor="text1"/>
                <w:sz w:val="24"/>
                <w:szCs w:val="24"/>
              </w:rPr>
              <w:t>Комп</w:t>
            </w:r>
            <w:r w:rsidR="003F07CB">
              <w:rPr>
                <w:rFonts w:eastAsia="Calibri"/>
                <w:b/>
                <w:color w:val="000000" w:themeColor="text1"/>
                <w:sz w:val="24"/>
                <w:szCs w:val="24"/>
              </w:rPr>
              <w:t>лектование группы №7</w:t>
            </w:r>
            <w:r>
              <w:rPr>
                <w:rFonts w:eastAsia="Calibri"/>
                <w:b/>
                <w:color w:val="000000" w:themeColor="text1"/>
                <w:sz w:val="24"/>
                <w:szCs w:val="24"/>
              </w:rPr>
              <w:t xml:space="preserve"> «</w:t>
            </w:r>
            <w:r w:rsidR="003F07CB">
              <w:rPr>
                <w:rFonts w:eastAsia="Calibri"/>
                <w:b/>
                <w:color w:val="000000" w:themeColor="text1"/>
                <w:sz w:val="24"/>
                <w:szCs w:val="24"/>
              </w:rPr>
              <w:t>Березка» на 01.09.2020</w:t>
            </w:r>
            <w:r w:rsidRPr="0025319B">
              <w:rPr>
                <w:rFonts w:eastAsia="Calibri"/>
                <w:b/>
                <w:color w:val="000000" w:themeColor="text1"/>
                <w:sz w:val="24"/>
                <w:szCs w:val="24"/>
              </w:rPr>
              <w:t xml:space="preserve"> г.</w:t>
            </w:r>
          </w:p>
        </w:tc>
      </w:tr>
      <w:tr w:rsidR="00761ACD" w:rsidTr="00761ACD">
        <w:tc>
          <w:tcPr>
            <w:tcW w:w="1808" w:type="dxa"/>
            <w:vMerge w:val="restart"/>
          </w:tcPr>
          <w:p w:rsidR="00761ACD" w:rsidRDefault="003F07CB" w:rsidP="003F07CB">
            <w:pPr>
              <w:pStyle w:val="a7"/>
              <w:jc w:val="center"/>
              <w:rPr>
                <w:sz w:val="24"/>
                <w:szCs w:val="24"/>
              </w:rPr>
            </w:pPr>
            <w:r>
              <w:rPr>
                <w:sz w:val="24"/>
                <w:szCs w:val="24"/>
              </w:rPr>
              <w:t>Группа № 7</w:t>
            </w:r>
            <w:r w:rsidR="00761ACD">
              <w:rPr>
                <w:sz w:val="24"/>
                <w:szCs w:val="24"/>
              </w:rPr>
              <w:t xml:space="preserve"> «</w:t>
            </w:r>
            <w:r>
              <w:rPr>
                <w:sz w:val="24"/>
                <w:szCs w:val="24"/>
              </w:rPr>
              <w:t>Березка</w:t>
            </w:r>
            <w:r w:rsidR="00761ACD">
              <w:rPr>
                <w:sz w:val="24"/>
                <w:szCs w:val="24"/>
              </w:rPr>
              <w:t>»</w:t>
            </w:r>
          </w:p>
        </w:tc>
        <w:tc>
          <w:tcPr>
            <w:tcW w:w="1561" w:type="dxa"/>
          </w:tcPr>
          <w:p w:rsidR="00761ACD" w:rsidRPr="00761ACD" w:rsidRDefault="00761ACD" w:rsidP="0061461E">
            <w:pPr>
              <w:jc w:val="center"/>
              <w:rPr>
                <w:rFonts w:eastAsia="Calibri"/>
                <w:color w:val="000000" w:themeColor="text1"/>
              </w:rPr>
            </w:pPr>
            <w:r w:rsidRPr="00761ACD">
              <w:rPr>
                <w:rFonts w:eastAsia="Calibri"/>
                <w:color w:val="000000" w:themeColor="text1"/>
              </w:rPr>
              <w:t>возраст детей</w:t>
            </w:r>
          </w:p>
        </w:tc>
        <w:tc>
          <w:tcPr>
            <w:tcW w:w="1559" w:type="dxa"/>
          </w:tcPr>
          <w:p w:rsidR="00761ACD" w:rsidRPr="00761ACD" w:rsidRDefault="00761ACD" w:rsidP="0061461E">
            <w:pPr>
              <w:jc w:val="center"/>
              <w:rPr>
                <w:rFonts w:eastAsia="Calibri"/>
                <w:color w:val="000000" w:themeColor="text1"/>
              </w:rPr>
            </w:pPr>
            <w:r w:rsidRPr="00761ACD">
              <w:rPr>
                <w:rFonts w:eastAsia="Calibri"/>
                <w:color w:val="000000" w:themeColor="text1"/>
              </w:rPr>
              <w:t>Кол-во</w:t>
            </w:r>
          </w:p>
        </w:tc>
        <w:tc>
          <w:tcPr>
            <w:tcW w:w="2126" w:type="dxa"/>
          </w:tcPr>
          <w:p w:rsidR="00761ACD" w:rsidRPr="00761ACD" w:rsidRDefault="00761ACD" w:rsidP="0061461E">
            <w:pPr>
              <w:jc w:val="center"/>
              <w:rPr>
                <w:rFonts w:eastAsia="Calibri"/>
                <w:color w:val="000000" w:themeColor="text1"/>
              </w:rPr>
            </w:pPr>
            <w:r w:rsidRPr="00761ACD">
              <w:rPr>
                <w:rFonts w:eastAsia="Calibri"/>
                <w:color w:val="000000" w:themeColor="text1"/>
              </w:rPr>
              <w:t>мальчики</w:t>
            </w:r>
          </w:p>
        </w:tc>
        <w:tc>
          <w:tcPr>
            <w:tcW w:w="2376" w:type="dxa"/>
          </w:tcPr>
          <w:p w:rsidR="00761ACD" w:rsidRPr="00761ACD" w:rsidRDefault="00761ACD" w:rsidP="0061461E">
            <w:pPr>
              <w:jc w:val="center"/>
              <w:rPr>
                <w:rFonts w:eastAsia="Calibri"/>
                <w:color w:val="000000" w:themeColor="text1"/>
              </w:rPr>
            </w:pPr>
            <w:r w:rsidRPr="00761ACD">
              <w:rPr>
                <w:rFonts w:eastAsia="Calibri"/>
                <w:color w:val="000000" w:themeColor="text1"/>
              </w:rPr>
              <w:t>девочки</w:t>
            </w:r>
          </w:p>
        </w:tc>
      </w:tr>
      <w:tr w:rsidR="00761ACD" w:rsidTr="00761ACD">
        <w:tc>
          <w:tcPr>
            <w:tcW w:w="1808" w:type="dxa"/>
            <w:vMerge/>
          </w:tcPr>
          <w:p w:rsidR="00761ACD" w:rsidRDefault="00761ACD" w:rsidP="00761ACD">
            <w:pPr>
              <w:pStyle w:val="a7"/>
              <w:jc w:val="both"/>
              <w:rPr>
                <w:sz w:val="24"/>
                <w:szCs w:val="24"/>
              </w:rPr>
            </w:pPr>
          </w:p>
        </w:tc>
        <w:tc>
          <w:tcPr>
            <w:tcW w:w="1561" w:type="dxa"/>
          </w:tcPr>
          <w:p w:rsidR="00761ACD" w:rsidRPr="00AC23FF" w:rsidRDefault="00761ACD" w:rsidP="00761ACD">
            <w:pPr>
              <w:jc w:val="center"/>
              <w:rPr>
                <w:rFonts w:eastAsia="Calibri"/>
                <w:color w:val="000000" w:themeColor="text1"/>
              </w:rPr>
            </w:pPr>
            <w:r w:rsidRPr="00AC23FF">
              <w:rPr>
                <w:rFonts w:eastAsia="Calibri"/>
                <w:color w:val="000000" w:themeColor="text1"/>
              </w:rPr>
              <w:t>5-6</w:t>
            </w:r>
            <w:r w:rsidRPr="002F53F9">
              <w:rPr>
                <w:rFonts w:eastAsia="Calibri"/>
                <w:color w:val="000000" w:themeColor="text1"/>
              </w:rPr>
              <w:t xml:space="preserve"> л</w:t>
            </w:r>
          </w:p>
        </w:tc>
        <w:tc>
          <w:tcPr>
            <w:tcW w:w="1559" w:type="dxa"/>
          </w:tcPr>
          <w:p w:rsidR="00761ACD" w:rsidRPr="00AC23FF" w:rsidRDefault="003F07CB" w:rsidP="00761ACD">
            <w:pPr>
              <w:jc w:val="center"/>
              <w:rPr>
                <w:rFonts w:eastAsia="Calibri"/>
                <w:color w:val="000000" w:themeColor="text1"/>
              </w:rPr>
            </w:pPr>
            <w:r>
              <w:rPr>
                <w:rFonts w:eastAsia="Calibri"/>
                <w:color w:val="000000" w:themeColor="text1"/>
              </w:rPr>
              <w:t>38</w:t>
            </w:r>
          </w:p>
        </w:tc>
        <w:tc>
          <w:tcPr>
            <w:tcW w:w="2126" w:type="dxa"/>
          </w:tcPr>
          <w:p w:rsidR="00761ACD" w:rsidRPr="00AC23FF" w:rsidRDefault="003F07CB" w:rsidP="00761ACD">
            <w:pPr>
              <w:jc w:val="center"/>
              <w:rPr>
                <w:rFonts w:eastAsia="Calibri"/>
                <w:color w:val="000000" w:themeColor="text1"/>
              </w:rPr>
            </w:pPr>
            <w:r>
              <w:rPr>
                <w:rFonts w:eastAsia="Calibri"/>
                <w:color w:val="000000" w:themeColor="text1"/>
              </w:rPr>
              <w:t>19</w:t>
            </w:r>
          </w:p>
        </w:tc>
        <w:tc>
          <w:tcPr>
            <w:tcW w:w="2376" w:type="dxa"/>
          </w:tcPr>
          <w:p w:rsidR="00761ACD" w:rsidRPr="00AC23FF" w:rsidRDefault="003F07CB" w:rsidP="00761ACD">
            <w:pPr>
              <w:jc w:val="center"/>
              <w:rPr>
                <w:rFonts w:eastAsia="Calibri"/>
                <w:color w:val="000000" w:themeColor="text1"/>
              </w:rPr>
            </w:pPr>
            <w:r>
              <w:rPr>
                <w:rFonts w:eastAsia="Calibri"/>
                <w:color w:val="000000" w:themeColor="text1"/>
              </w:rPr>
              <w:t>19</w:t>
            </w:r>
          </w:p>
        </w:tc>
      </w:tr>
    </w:tbl>
    <w:p w:rsidR="0061461E" w:rsidRDefault="0061461E" w:rsidP="0061461E">
      <w:pPr>
        <w:pStyle w:val="a7"/>
        <w:ind w:firstLine="567"/>
        <w:jc w:val="both"/>
        <w:rPr>
          <w:rFonts w:ascii="Times New Roman" w:hAnsi="Times New Roman" w:cs="Times New Roman"/>
          <w:sz w:val="24"/>
          <w:szCs w:val="24"/>
        </w:rPr>
      </w:pPr>
    </w:p>
    <w:p w:rsidR="007F7A37" w:rsidRPr="003F07CB" w:rsidRDefault="00761ACD" w:rsidP="003F07CB">
      <w:pPr>
        <w:pStyle w:val="a7"/>
        <w:ind w:firstLine="567"/>
        <w:jc w:val="both"/>
        <w:rPr>
          <w:rFonts w:ascii="Times New Roman" w:hAnsi="Times New Roman" w:cs="Times New Roman"/>
          <w:b/>
          <w:sz w:val="24"/>
          <w:szCs w:val="24"/>
        </w:rPr>
      </w:pPr>
      <w:r w:rsidRPr="00994E53">
        <w:rPr>
          <w:rFonts w:ascii="Times New Roman" w:hAnsi="Times New Roman" w:cs="Times New Roman"/>
          <w:b/>
          <w:sz w:val="24"/>
          <w:szCs w:val="24"/>
        </w:rPr>
        <w:t>Списочный состав воспитанников</w:t>
      </w:r>
      <w:r w:rsidR="00994E53">
        <w:rPr>
          <w:rFonts w:ascii="Times New Roman" w:hAnsi="Times New Roman" w:cs="Times New Roman"/>
          <w:b/>
          <w:sz w:val="24"/>
          <w:szCs w:val="24"/>
        </w:rPr>
        <w:t xml:space="preserve">. </w:t>
      </w:r>
      <w:r w:rsidR="00994E53" w:rsidRPr="00994E53">
        <w:rPr>
          <w:rFonts w:ascii="Times New Roman" w:hAnsi="Times New Roman" w:cs="Times New Roman"/>
          <w:b/>
          <w:sz w:val="24"/>
          <w:szCs w:val="24"/>
        </w:rPr>
        <w:t xml:space="preserve"> </w:t>
      </w:r>
    </w:p>
    <w:tbl>
      <w:tblPr>
        <w:tblStyle w:val="a6"/>
        <w:tblpPr w:leftFromText="180" w:rightFromText="180" w:vertAnchor="text" w:horzAnchor="margin" w:tblpY="346"/>
        <w:tblW w:w="4644" w:type="dxa"/>
        <w:tblLayout w:type="fixed"/>
        <w:tblLook w:val="04A0" w:firstRow="1" w:lastRow="0" w:firstColumn="1" w:lastColumn="0" w:noHBand="0" w:noVBand="1"/>
      </w:tblPr>
      <w:tblGrid>
        <w:gridCol w:w="959"/>
        <w:gridCol w:w="3685"/>
      </w:tblGrid>
      <w:tr w:rsidR="007F7A37" w:rsidRPr="00D058B1" w:rsidTr="003F07CB">
        <w:trPr>
          <w:trHeight w:val="268"/>
        </w:trPr>
        <w:tc>
          <w:tcPr>
            <w:tcW w:w="959" w:type="dxa"/>
          </w:tcPr>
          <w:p w:rsidR="007F7A37" w:rsidRPr="00761ACD" w:rsidRDefault="007F7A37" w:rsidP="003F07CB">
            <w:pPr>
              <w:contextualSpacing/>
              <w:jc w:val="center"/>
              <w:rPr>
                <w:b/>
              </w:rPr>
            </w:pPr>
            <w:r w:rsidRPr="00761ACD">
              <w:rPr>
                <w:b/>
              </w:rPr>
              <w:t xml:space="preserve">№ </w:t>
            </w:r>
            <w:proofErr w:type="gramStart"/>
            <w:r w:rsidRPr="00761ACD">
              <w:rPr>
                <w:b/>
              </w:rPr>
              <w:t>п</w:t>
            </w:r>
            <w:proofErr w:type="gramEnd"/>
            <w:r w:rsidRPr="00761ACD">
              <w:rPr>
                <w:b/>
              </w:rPr>
              <w:t>/п</w:t>
            </w:r>
          </w:p>
        </w:tc>
        <w:tc>
          <w:tcPr>
            <w:tcW w:w="3685" w:type="dxa"/>
          </w:tcPr>
          <w:p w:rsidR="007F7A37" w:rsidRPr="00761ACD" w:rsidRDefault="007F7A37" w:rsidP="003F07CB">
            <w:pPr>
              <w:contextualSpacing/>
              <w:jc w:val="center"/>
              <w:rPr>
                <w:b/>
              </w:rPr>
            </w:pPr>
            <w:r w:rsidRPr="00761ACD">
              <w:rPr>
                <w:b/>
              </w:rPr>
              <w:t>Фамилия имя ребенка</w:t>
            </w:r>
          </w:p>
        </w:tc>
      </w:tr>
      <w:tr w:rsidR="007F7A37" w:rsidRPr="00D058B1" w:rsidTr="003F07CB">
        <w:trPr>
          <w:trHeight w:val="276"/>
        </w:trPr>
        <w:tc>
          <w:tcPr>
            <w:tcW w:w="959" w:type="dxa"/>
          </w:tcPr>
          <w:p w:rsidR="007F7A37" w:rsidRPr="00291FC3" w:rsidRDefault="007F7A37" w:rsidP="003F07CB">
            <w:pPr>
              <w:contextualSpacing/>
              <w:jc w:val="center"/>
            </w:pPr>
            <w:r w:rsidRPr="00291FC3">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7F7A37" w:rsidRPr="00291FC3" w:rsidRDefault="003F07CB" w:rsidP="003F07CB">
            <w:pPr>
              <w:rPr>
                <w:color w:val="000000"/>
              </w:rPr>
            </w:pPr>
            <w:r w:rsidRPr="00291FC3">
              <w:rPr>
                <w:color w:val="000000"/>
              </w:rPr>
              <w:t xml:space="preserve"> </w:t>
            </w:r>
            <w:r w:rsidR="00E50977" w:rsidRPr="00291FC3">
              <w:rPr>
                <w:color w:val="000000"/>
              </w:rPr>
              <w:t>Аверкин Андрей</w:t>
            </w:r>
          </w:p>
        </w:tc>
      </w:tr>
      <w:tr w:rsidR="007F7A37" w:rsidRPr="00D058B1" w:rsidTr="003F07CB">
        <w:tc>
          <w:tcPr>
            <w:tcW w:w="959" w:type="dxa"/>
          </w:tcPr>
          <w:p w:rsidR="007F7A37" w:rsidRPr="00291FC3" w:rsidRDefault="007F7A37" w:rsidP="003F07CB">
            <w:pPr>
              <w:contextualSpacing/>
              <w:jc w:val="center"/>
            </w:pPr>
            <w:r w:rsidRPr="00291FC3">
              <w:t>2</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3F07CB" w:rsidP="003F07CB">
            <w:pPr>
              <w:rPr>
                <w:color w:val="000000"/>
              </w:rPr>
            </w:pPr>
            <w:r w:rsidRPr="00291FC3">
              <w:rPr>
                <w:color w:val="000000"/>
              </w:rPr>
              <w:t xml:space="preserve"> </w:t>
            </w:r>
            <w:r w:rsidR="00E50977" w:rsidRPr="00291FC3">
              <w:rPr>
                <w:color w:val="000000"/>
              </w:rPr>
              <w:t>Баранова Валерия</w:t>
            </w:r>
          </w:p>
        </w:tc>
      </w:tr>
      <w:tr w:rsidR="007F7A37" w:rsidRPr="00D058B1" w:rsidTr="003F07CB">
        <w:tc>
          <w:tcPr>
            <w:tcW w:w="959" w:type="dxa"/>
          </w:tcPr>
          <w:p w:rsidR="007F7A37" w:rsidRPr="00291FC3" w:rsidRDefault="007F7A37" w:rsidP="003F07CB">
            <w:pPr>
              <w:contextualSpacing/>
              <w:jc w:val="center"/>
            </w:pPr>
            <w:r w:rsidRPr="00291FC3">
              <w:t>3</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3F07CB" w:rsidP="003F07CB">
            <w:pPr>
              <w:rPr>
                <w:color w:val="000000"/>
              </w:rPr>
            </w:pPr>
            <w:r w:rsidRPr="00291FC3">
              <w:rPr>
                <w:color w:val="000000"/>
              </w:rPr>
              <w:t xml:space="preserve"> </w:t>
            </w:r>
            <w:proofErr w:type="spellStart"/>
            <w:r w:rsidR="00E50977" w:rsidRPr="00291FC3">
              <w:rPr>
                <w:color w:val="000000"/>
              </w:rPr>
              <w:t>Бекленищева</w:t>
            </w:r>
            <w:proofErr w:type="spellEnd"/>
            <w:r w:rsidR="00E50977" w:rsidRPr="00291FC3">
              <w:rPr>
                <w:color w:val="000000"/>
              </w:rPr>
              <w:t xml:space="preserve"> Валерия</w:t>
            </w:r>
          </w:p>
        </w:tc>
      </w:tr>
      <w:tr w:rsidR="007F7A37" w:rsidRPr="00D058B1" w:rsidTr="003F07CB">
        <w:tc>
          <w:tcPr>
            <w:tcW w:w="959" w:type="dxa"/>
          </w:tcPr>
          <w:p w:rsidR="007F7A37" w:rsidRPr="00291FC3" w:rsidRDefault="007F7A37" w:rsidP="003F07CB">
            <w:pPr>
              <w:contextualSpacing/>
              <w:jc w:val="center"/>
            </w:pPr>
            <w:r w:rsidRPr="00291FC3">
              <w:t>4</w:t>
            </w:r>
          </w:p>
        </w:tc>
        <w:tc>
          <w:tcPr>
            <w:tcW w:w="3685" w:type="dxa"/>
            <w:tcBorders>
              <w:top w:val="nil"/>
              <w:left w:val="single" w:sz="4" w:space="0" w:color="auto"/>
              <w:bottom w:val="single" w:sz="4" w:space="0" w:color="auto"/>
              <w:right w:val="single" w:sz="4" w:space="0" w:color="auto"/>
            </w:tcBorders>
            <w:shd w:val="clear" w:color="000000" w:fill="FFFFFF"/>
            <w:vAlign w:val="bottom"/>
          </w:tcPr>
          <w:p w:rsidR="007F7A37" w:rsidRPr="00291FC3" w:rsidRDefault="003F07CB" w:rsidP="003F07CB">
            <w:r w:rsidRPr="00291FC3">
              <w:t xml:space="preserve"> </w:t>
            </w:r>
            <w:r w:rsidR="00E50977" w:rsidRPr="00291FC3">
              <w:t>Бондарев Богдан</w:t>
            </w:r>
          </w:p>
        </w:tc>
      </w:tr>
      <w:tr w:rsidR="007F7A37" w:rsidRPr="00DE7FB3" w:rsidTr="003F07CB">
        <w:tc>
          <w:tcPr>
            <w:tcW w:w="959" w:type="dxa"/>
          </w:tcPr>
          <w:p w:rsidR="007F7A37" w:rsidRPr="00291FC3" w:rsidRDefault="007F7A37" w:rsidP="003F07CB">
            <w:pPr>
              <w:contextualSpacing/>
              <w:jc w:val="center"/>
            </w:pPr>
            <w:r w:rsidRPr="00291FC3">
              <w:t>5</w:t>
            </w:r>
          </w:p>
        </w:tc>
        <w:tc>
          <w:tcPr>
            <w:tcW w:w="3685" w:type="dxa"/>
            <w:tcBorders>
              <w:top w:val="nil"/>
              <w:left w:val="single" w:sz="4" w:space="0" w:color="auto"/>
              <w:bottom w:val="single" w:sz="4" w:space="0" w:color="auto"/>
              <w:right w:val="single" w:sz="4" w:space="0" w:color="auto"/>
            </w:tcBorders>
            <w:shd w:val="clear" w:color="000000" w:fill="FFFFFF"/>
            <w:vAlign w:val="bottom"/>
          </w:tcPr>
          <w:p w:rsidR="007F7A37" w:rsidRPr="00291FC3" w:rsidRDefault="00E50977" w:rsidP="003F07CB">
            <w:r w:rsidRPr="00291FC3">
              <w:t>Бондаренко Алена</w:t>
            </w:r>
          </w:p>
        </w:tc>
      </w:tr>
      <w:tr w:rsidR="007F7A37" w:rsidRPr="00D058B1" w:rsidTr="003F07CB">
        <w:tc>
          <w:tcPr>
            <w:tcW w:w="959" w:type="dxa"/>
          </w:tcPr>
          <w:p w:rsidR="007F7A37" w:rsidRPr="00291FC3" w:rsidRDefault="007F7A37" w:rsidP="003F07CB">
            <w:pPr>
              <w:contextualSpacing/>
              <w:jc w:val="center"/>
            </w:pPr>
            <w:r w:rsidRPr="00291FC3">
              <w:t>6</w:t>
            </w:r>
          </w:p>
        </w:tc>
        <w:tc>
          <w:tcPr>
            <w:tcW w:w="3685" w:type="dxa"/>
            <w:tcBorders>
              <w:top w:val="nil"/>
              <w:left w:val="single" w:sz="4" w:space="0" w:color="auto"/>
              <w:bottom w:val="single" w:sz="4" w:space="0" w:color="auto"/>
              <w:right w:val="single" w:sz="4" w:space="0" w:color="auto"/>
            </w:tcBorders>
            <w:shd w:val="clear" w:color="000000" w:fill="FFFFFF"/>
            <w:vAlign w:val="bottom"/>
          </w:tcPr>
          <w:p w:rsidR="007F7A37" w:rsidRPr="00291FC3" w:rsidRDefault="00E50977" w:rsidP="003F07CB">
            <w:proofErr w:type="spellStart"/>
            <w:r w:rsidRPr="00291FC3">
              <w:t>Богер</w:t>
            </w:r>
            <w:proofErr w:type="spellEnd"/>
            <w:r w:rsidRPr="00291FC3">
              <w:t xml:space="preserve"> София</w:t>
            </w:r>
            <w:r w:rsidR="007F7A37" w:rsidRPr="00291FC3">
              <w:t xml:space="preserve"> </w:t>
            </w:r>
          </w:p>
        </w:tc>
      </w:tr>
      <w:tr w:rsidR="007F7A37" w:rsidTr="003F07CB">
        <w:tc>
          <w:tcPr>
            <w:tcW w:w="959" w:type="dxa"/>
          </w:tcPr>
          <w:p w:rsidR="007F7A37" w:rsidRPr="00291FC3" w:rsidRDefault="007F7A37" w:rsidP="003F07CB">
            <w:pPr>
              <w:contextualSpacing/>
              <w:jc w:val="center"/>
            </w:pPr>
            <w:r w:rsidRPr="00291FC3">
              <w:t>7</w:t>
            </w:r>
          </w:p>
        </w:tc>
        <w:tc>
          <w:tcPr>
            <w:tcW w:w="3685" w:type="dxa"/>
            <w:tcBorders>
              <w:top w:val="nil"/>
              <w:left w:val="single" w:sz="4" w:space="0" w:color="auto"/>
              <w:bottom w:val="single" w:sz="4" w:space="0" w:color="auto"/>
              <w:right w:val="single" w:sz="4" w:space="0" w:color="auto"/>
            </w:tcBorders>
            <w:shd w:val="clear" w:color="000000" w:fill="FFFFFF"/>
            <w:vAlign w:val="bottom"/>
          </w:tcPr>
          <w:p w:rsidR="007F7A37" w:rsidRPr="00291FC3" w:rsidRDefault="00E50977" w:rsidP="003F07CB">
            <w:r w:rsidRPr="00291FC3">
              <w:t>Герлинг Максим</w:t>
            </w:r>
          </w:p>
        </w:tc>
      </w:tr>
      <w:tr w:rsidR="007F7A37" w:rsidRPr="00D058B1" w:rsidTr="003F07CB">
        <w:tc>
          <w:tcPr>
            <w:tcW w:w="959" w:type="dxa"/>
          </w:tcPr>
          <w:p w:rsidR="007F7A37" w:rsidRPr="00291FC3" w:rsidRDefault="007F7A37" w:rsidP="003F07CB">
            <w:pPr>
              <w:contextualSpacing/>
              <w:jc w:val="center"/>
            </w:pPr>
            <w:r w:rsidRPr="00291FC3">
              <w:t>8</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proofErr w:type="spellStart"/>
            <w:r w:rsidRPr="00291FC3">
              <w:rPr>
                <w:color w:val="000000"/>
              </w:rPr>
              <w:t>Геслер</w:t>
            </w:r>
            <w:proofErr w:type="spellEnd"/>
            <w:r w:rsidRPr="00291FC3">
              <w:rPr>
                <w:color w:val="000000"/>
              </w:rPr>
              <w:t xml:space="preserve"> Арсений</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9</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 xml:space="preserve">Гуляева </w:t>
            </w:r>
            <w:proofErr w:type="spellStart"/>
            <w:r w:rsidRPr="00291FC3">
              <w:rPr>
                <w:color w:val="000000"/>
              </w:rPr>
              <w:t>Аделина</w:t>
            </w:r>
            <w:proofErr w:type="spellEnd"/>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10</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Данько Василиса</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11</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proofErr w:type="spellStart"/>
            <w:r w:rsidRPr="00291FC3">
              <w:rPr>
                <w:color w:val="000000"/>
              </w:rPr>
              <w:t>Дедер</w:t>
            </w:r>
            <w:proofErr w:type="spellEnd"/>
            <w:r w:rsidRPr="00291FC3">
              <w:rPr>
                <w:color w:val="000000"/>
              </w:rPr>
              <w:t xml:space="preserve"> Григорий</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12</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Дедков Артемий</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13</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Дорофеев Артем</w:t>
            </w:r>
          </w:p>
        </w:tc>
      </w:tr>
      <w:tr w:rsidR="007F7A37" w:rsidRPr="00D058B1" w:rsidTr="003F07CB">
        <w:tc>
          <w:tcPr>
            <w:tcW w:w="959" w:type="dxa"/>
          </w:tcPr>
          <w:p w:rsidR="007F7A37" w:rsidRPr="00291FC3" w:rsidRDefault="007F7A37" w:rsidP="003F07CB">
            <w:pPr>
              <w:contextualSpacing/>
              <w:jc w:val="center"/>
            </w:pPr>
            <w:r w:rsidRPr="00291FC3">
              <w:t>14</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Двигало Алина</w:t>
            </w:r>
          </w:p>
        </w:tc>
      </w:tr>
      <w:tr w:rsidR="007F7A37" w:rsidRPr="00D058B1" w:rsidTr="003F07CB">
        <w:tc>
          <w:tcPr>
            <w:tcW w:w="959" w:type="dxa"/>
          </w:tcPr>
          <w:p w:rsidR="007F7A37" w:rsidRPr="00291FC3" w:rsidRDefault="007F7A37" w:rsidP="003F07CB">
            <w:pPr>
              <w:contextualSpacing/>
              <w:jc w:val="center"/>
            </w:pPr>
            <w:r w:rsidRPr="00291FC3">
              <w:t>15</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Емельянова Екатерина</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16</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Жилина Надежда</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17</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Ивакин Евгений</w:t>
            </w:r>
            <w:r w:rsidR="007F7A37" w:rsidRPr="00291FC3">
              <w:rPr>
                <w:color w:val="000000"/>
              </w:rPr>
              <w:t xml:space="preserve"> </w:t>
            </w:r>
          </w:p>
        </w:tc>
      </w:tr>
      <w:tr w:rsidR="007F7A37" w:rsidTr="003F07CB">
        <w:tc>
          <w:tcPr>
            <w:tcW w:w="959" w:type="dxa"/>
          </w:tcPr>
          <w:p w:rsidR="007F7A37" w:rsidRPr="00291FC3" w:rsidRDefault="007F7A37" w:rsidP="003F07CB">
            <w:pPr>
              <w:contextualSpacing/>
              <w:jc w:val="center"/>
            </w:pPr>
            <w:r w:rsidRPr="00291FC3">
              <w:t>18</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Исупов Иван</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19</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Казанцев Степан</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20</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Калягина Александра</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21</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Котова Милана</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22</w:t>
            </w:r>
          </w:p>
        </w:tc>
        <w:tc>
          <w:tcPr>
            <w:tcW w:w="3685" w:type="dxa"/>
            <w:tcBorders>
              <w:top w:val="nil"/>
              <w:left w:val="single" w:sz="4" w:space="0" w:color="auto"/>
              <w:bottom w:val="single" w:sz="4" w:space="0" w:color="auto"/>
              <w:right w:val="single" w:sz="4" w:space="0" w:color="auto"/>
            </w:tcBorders>
            <w:shd w:val="clear" w:color="000000" w:fill="FFFFFF"/>
            <w:vAlign w:val="bottom"/>
          </w:tcPr>
          <w:p w:rsidR="007F7A37" w:rsidRPr="00291FC3" w:rsidRDefault="00E50977" w:rsidP="003F07CB">
            <w:pPr>
              <w:rPr>
                <w:color w:val="000000"/>
              </w:rPr>
            </w:pPr>
            <w:r w:rsidRPr="00291FC3">
              <w:rPr>
                <w:color w:val="000000"/>
              </w:rPr>
              <w:t>Кузнецова София</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23</w:t>
            </w:r>
          </w:p>
        </w:tc>
        <w:tc>
          <w:tcPr>
            <w:tcW w:w="3685" w:type="dxa"/>
            <w:tcBorders>
              <w:top w:val="nil"/>
              <w:left w:val="single" w:sz="4" w:space="0" w:color="auto"/>
              <w:bottom w:val="single" w:sz="4" w:space="0" w:color="auto"/>
              <w:right w:val="single" w:sz="4" w:space="0" w:color="auto"/>
            </w:tcBorders>
            <w:shd w:val="clear" w:color="000000" w:fill="FFFFFF"/>
            <w:vAlign w:val="bottom"/>
          </w:tcPr>
          <w:p w:rsidR="007F7A37" w:rsidRPr="00291FC3" w:rsidRDefault="00E50977" w:rsidP="003F07CB">
            <w:pPr>
              <w:rPr>
                <w:color w:val="000000"/>
              </w:rPr>
            </w:pPr>
            <w:proofErr w:type="spellStart"/>
            <w:r w:rsidRPr="00291FC3">
              <w:rPr>
                <w:color w:val="000000"/>
              </w:rPr>
              <w:t>Кучукова</w:t>
            </w:r>
            <w:proofErr w:type="spellEnd"/>
            <w:r w:rsidRPr="00291FC3">
              <w:rPr>
                <w:color w:val="000000"/>
              </w:rPr>
              <w:t xml:space="preserve"> </w:t>
            </w:r>
            <w:proofErr w:type="spellStart"/>
            <w:r w:rsidRPr="00291FC3">
              <w:rPr>
                <w:color w:val="000000"/>
              </w:rPr>
              <w:t>Алиана</w:t>
            </w:r>
            <w:proofErr w:type="spellEnd"/>
          </w:p>
        </w:tc>
      </w:tr>
      <w:tr w:rsidR="007F7A37" w:rsidTr="003F07CB">
        <w:tc>
          <w:tcPr>
            <w:tcW w:w="959" w:type="dxa"/>
          </w:tcPr>
          <w:p w:rsidR="007F7A37" w:rsidRPr="00291FC3" w:rsidRDefault="007F7A37" w:rsidP="003F07CB">
            <w:pPr>
              <w:contextualSpacing/>
              <w:jc w:val="center"/>
            </w:pPr>
            <w:r w:rsidRPr="00291FC3">
              <w:t>24</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proofErr w:type="spellStart"/>
            <w:r w:rsidRPr="00291FC3">
              <w:rPr>
                <w:color w:val="000000"/>
              </w:rPr>
              <w:t>Кушманов</w:t>
            </w:r>
            <w:proofErr w:type="spellEnd"/>
            <w:r w:rsidRPr="00291FC3">
              <w:rPr>
                <w:color w:val="000000"/>
              </w:rPr>
              <w:t xml:space="preserve"> Роман</w:t>
            </w:r>
            <w:r w:rsidR="007F7A37" w:rsidRPr="00291FC3">
              <w:rPr>
                <w:color w:val="000000"/>
              </w:rPr>
              <w:t xml:space="preserve"> </w:t>
            </w:r>
          </w:p>
        </w:tc>
      </w:tr>
      <w:tr w:rsidR="007F7A37" w:rsidTr="00E50977">
        <w:tc>
          <w:tcPr>
            <w:tcW w:w="959" w:type="dxa"/>
            <w:tcBorders>
              <w:bottom w:val="single" w:sz="4" w:space="0" w:color="auto"/>
            </w:tcBorders>
          </w:tcPr>
          <w:p w:rsidR="007F7A37" w:rsidRPr="00291FC3" w:rsidRDefault="007F7A37" w:rsidP="003F07CB">
            <w:pPr>
              <w:contextualSpacing/>
              <w:jc w:val="center"/>
            </w:pPr>
            <w:r w:rsidRPr="00291FC3">
              <w:t>25</w:t>
            </w:r>
          </w:p>
        </w:tc>
        <w:tc>
          <w:tcPr>
            <w:tcW w:w="3685" w:type="dxa"/>
            <w:tcBorders>
              <w:top w:val="nil"/>
              <w:left w:val="single" w:sz="4" w:space="0" w:color="auto"/>
              <w:bottom w:val="single" w:sz="4" w:space="0" w:color="auto"/>
              <w:right w:val="single" w:sz="4" w:space="0" w:color="auto"/>
            </w:tcBorders>
            <w:shd w:val="clear" w:color="000000" w:fill="FFFFFF"/>
            <w:vAlign w:val="bottom"/>
          </w:tcPr>
          <w:p w:rsidR="007F7A37" w:rsidRPr="00291FC3" w:rsidRDefault="00E50977" w:rsidP="003F07CB">
            <w:pPr>
              <w:rPr>
                <w:color w:val="000000"/>
              </w:rPr>
            </w:pPr>
            <w:r w:rsidRPr="00291FC3">
              <w:rPr>
                <w:color w:val="000000"/>
              </w:rPr>
              <w:t>Лобанов Ярослав</w:t>
            </w:r>
            <w:r w:rsidR="007F7A37" w:rsidRPr="00291FC3">
              <w:rPr>
                <w:color w:val="000000"/>
              </w:rPr>
              <w:t xml:space="preserve"> </w:t>
            </w:r>
          </w:p>
        </w:tc>
      </w:tr>
      <w:tr w:rsidR="007F7A37" w:rsidRPr="00D058B1" w:rsidTr="00E50977">
        <w:tc>
          <w:tcPr>
            <w:tcW w:w="959" w:type="dxa"/>
            <w:tcBorders>
              <w:top w:val="single" w:sz="4" w:space="0" w:color="auto"/>
              <w:bottom w:val="single" w:sz="4" w:space="0" w:color="auto"/>
            </w:tcBorders>
          </w:tcPr>
          <w:p w:rsidR="007F7A37" w:rsidRPr="00291FC3" w:rsidRDefault="007F7A37" w:rsidP="003F07CB">
            <w:pPr>
              <w:contextualSpacing/>
              <w:jc w:val="center"/>
            </w:pPr>
            <w:r w:rsidRPr="00291FC3">
              <w:t>26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Непомнящий Макар</w:t>
            </w:r>
            <w:r w:rsidR="007F7A37" w:rsidRPr="00291FC3">
              <w:rPr>
                <w:color w:val="000000"/>
              </w:rPr>
              <w:t xml:space="preserve"> </w:t>
            </w:r>
          </w:p>
        </w:tc>
      </w:tr>
      <w:tr w:rsidR="007F7A37" w:rsidRPr="00D058B1" w:rsidTr="00E50977">
        <w:tc>
          <w:tcPr>
            <w:tcW w:w="959" w:type="dxa"/>
            <w:tcBorders>
              <w:top w:val="single" w:sz="4" w:space="0" w:color="auto"/>
            </w:tcBorders>
          </w:tcPr>
          <w:p w:rsidR="007F7A37" w:rsidRPr="00291FC3" w:rsidRDefault="007F7A37" w:rsidP="003F07CB">
            <w:pPr>
              <w:contextualSpacing/>
              <w:jc w:val="center"/>
            </w:pPr>
            <w:r w:rsidRPr="00291FC3">
              <w:t>27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Пахорукова Александра</w:t>
            </w:r>
            <w:r w:rsidR="007F7A37" w:rsidRPr="00291FC3">
              <w:rPr>
                <w:color w:val="000000"/>
              </w:rPr>
              <w:t xml:space="preserve"> </w:t>
            </w:r>
          </w:p>
        </w:tc>
      </w:tr>
      <w:tr w:rsidR="007F7A37" w:rsidRPr="008F1C99" w:rsidTr="003F07CB">
        <w:tc>
          <w:tcPr>
            <w:tcW w:w="959" w:type="dxa"/>
          </w:tcPr>
          <w:p w:rsidR="007F7A37" w:rsidRPr="00291FC3" w:rsidRDefault="007F7A37" w:rsidP="003F07CB">
            <w:pPr>
              <w:contextualSpacing/>
              <w:jc w:val="center"/>
            </w:pPr>
            <w:r w:rsidRPr="00291FC3">
              <w:t>28</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Пономарев Антон</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29</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Пучков Лев</w:t>
            </w:r>
            <w:r w:rsidR="007F7A37" w:rsidRPr="00291FC3">
              <w:rPr>
                <w:color w:val="000000"/>
              </w:rPr>
              <w:t xml:space="preserve"> </w:t>
            </w:r>
          </w:p>
        </w:tc>
      </w:tr>
      <w:tr w:rsidR="007F7A37" w:rsidRPr="001269CF" w:rsidTr="003F07CB">
        <w:tc>
          <w:tcPr>
            <w:tcW w:w="959" w:type="dxa"/>
          </w:tcPr>
          <w:p w:rsidR="007F7A37" w:rsidRPr="00291FC3" w:rsidRDefault="007F7A37" w:rsidP="003F07CB">
            <w:pPr>
              <w:contextualSpacing/>
              <w:jc w:val="center"/>
            </w:pPr>
            <w:r w:rsidRPr="00291FC3">
              <w:t>30</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proofErr w:type="spellStart"/>
            <w:r w:rsidRPr="00291FC3">
              <w:rPr>
                <w:color w:val="000000"/>
              </w:rPr>
              <w:t>Ретунских</w:t>
            </w:r>
            <w:proofErr w:type="spellEnd"/>
            <w:r w:rsidRPr="00291FC3">
              <w:rPr>
                <w:color w:val="000000"/>
              </w:rPr>
              <w:t xml:space="preserve"> Тихон</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31</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Романюк Роман</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32</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Смирнова Анастасия</w:t>
            </w:r>
            <w:r w:rsidR="007F7A37" w:rsidRPr="00291FC3">
              <w:rPr>
                <w:color w:val="000000"/>
              </w:rPr>
              <w:t xml:space="preserve"> </w:t>
            </w:r>
          </w:p>
        </w:tc>
      </w:tr>
      <w:tr w:rsidR="007F7A37" w:rsidRPr="00D058B1" w:rsidTr="003F07CB">
        <w:tc>
          <w:tcPr>
            <w:tcW w:w="959" w:type="dxa"/>
          </w:tcPr>
          <w:p w:rsidR="007F7A37" w:rsidRPr="00291FC3" w:rsidRDefault="007F7A37" w:rsidP="003F07CB">
            <w:pPr>
              <w:contextualSpacing/>
              <w:jc w:val="center"/>
            </w:pPr>
            <w:r w:rsidRPr="00291FC3">
              <w:t>33</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proofErr w:type="spellStart"/>
            <w:r w:rsidRPr="00291FC3">
              <w:rPr>
                <w:color w:val="000000"/>
              </w:rPr>
              <w:t>Смышляева</w:t>
            </w:r>
            <w:proofErr w:type="spellEnd"/>
            <w:r w:rsidRPr="00291FC3">
              <w:rPr>
                <w:color w:val="000000"/>
              </w:rPr>
              <w:t xml:space="preserve"> Варвара</w:t>
            </w:r>
            <w:r w:rsidR="007F7A37" w:rsidRPr="00291FC3">
              <w:rPr>
                <w:color w:val="000000"/>
              </w:rPr>
              <w:t xml:space="preserve"> </w:t>
            </w:r>
          </w:p>
        </w:tc>
      </w:tr>
      <w:tr w:rsidR="007F7A37" w:rsidRPr="00867591" w:rsidTr="003F07CB">
        <w:tc>
          <w:tcPr>
            <w:tcW w:w="959" w:type="dxa"/>
          </w:tcPr>
          <w:p w:rsidR="007F7A37" w:rsidRPr="00291FC3" w:rsidRDefault="007F7A37" w:rsidP="003F07CB">
            <w:pPr>
              <w:contextualSpacing/>
              <w:jc w:val="center"/>
            </w:pPr>
            <w:r w:rsidRPr="00291FC3">
              <w:t>34</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Соколова Милана</w:t>
            </w:r>
            <w:r w:rsidR="007F7A37" w:rsidRPr="00291FC3">
              <w:rPr>
                <w:color w:val="000000"/>
              </w:rPr>
              <w:t xml:space="preserve"> </w:t>
            </w:r>
          </w:p>
        </w:tc>
      </w:tr>
      <w:tr w:rsidR="007F7A37" w:rsidRPr="00D058B1" w:rsidTr="003F07CB">
        <w:tc>
          <w:tcPr>
            <w:tcW w:w="959" w:type="dxa"/>
            <w:tcBorders>
              <w:bottom w:val="single" w:sz="4" w:space="0" w:color="auto"/>
            </w:tcBorders>
          </w:tcPr>
          <w:p w:rsidR="007F7A37" w:rsidRPr="00291FC3" w:rsidRDefault="007F7A37" w:rsidP="003F07CB">
            <w:pPr>
              <w:contextualSpacing/>
              <w:jc w:val="center"/>
            </w:pPr>
            <w:r w:rsidRPr="00291FC3">
              <w:t>35</w:t>
            </w:r>
          </w:p>
        </w:tc>
        <w:tc>
          <w:tcPr>
            <w:tcW w:w="3685" w:type="dxa"/>
            <w:tcBorders>
              <w:top w:val="nil"/>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proofErr w:type="spellStart"/>
            <w:r w:rsidRPr="00291FC3">
              <w:rPr>
                <w:color w:val="000000"/>
              </w:rPr>
              <w:t>Спраговская</w:t>
            </w:r>
            <w:proofErr w:type="spellEnd"/>
            <w:r w:rsidRPr="00291FC3">
              <w:rPr>
                <w:color w:val="000000"/>
              </w:rPr>
              <w:t xml:space="preserve"> Вера</w:t>
            </w:r>
            <w:r w:rsidR="007F7A37" w:rsidRPr="00291FC3">
              <w:rPr>
                <w:color w:val="000000"/>
              </w:rPr>
              <w:t xml:space="preserve"> </w:t>
            </w:r>
          </w:p>
        </w:tc>
      </w:tr>
      <w:tr w:rsidR="007F7A37" w:rsidRPr="001269CF" w:rsidTr="003F07CB">
        <w:tc>
          <w:tcPr>
            <w:tcW w:w="959" w:type="dxa"/>
            <w:tcBorders>
              <w:top w:val="single" w:sz="4" w:space="0" w:color="auto"/>
            </w:tcBorders>
          </w:tcPr>
          <w:p w:rsidR="007F7A37" w:rsidRPr="00291FC3" w:rsidRDefault="007F7A37" w:rsidP="003F07CB">
            <w:pPr>
              <w:contextualSpacing/>
              <w:jc w:val="center"/>
            </w:pPr>
            <w:r w:rsidRPr="00291FC3">
              <w:t>36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0000"/>
              </w:rPr>
            </w:pPr>
            <w:r w:rsidRPr="00291FC3">
              <w:rPr>
                <w:color w:val="000000"/>
              </w:rPr>
              <w:t>Старцев Максим</w:t>
            </w:r>
            <w:r w:rsidR="007F7A37" w:rsidRPr="00291FC3">
              <w:rPr>
                <w:color w:val="000000"/>
              </w:rPr>
              <w:t xml:space="preserve"> </w:t>
            </w:r>
          </w:p>
        </w:tc>
      </w:tr>
      <w:tr w:rsidR="007F7A37" w:rsidRPr="001269CF" w:rsidTr="003F07CB">
        <w:tc>
          <w:tcPr>
            <w:tcW w:w="959" w:type="dxa"/>
            <w:tcBorders>
              <w:top w:val="single" w:sz="4" w:space="0" w:color="auto"/>
              <w:bottom w:val="single" w:sz="4" w:space="0" w:color="auto"/>
            </w:tcBorders>
          </w:tcPr>
          <w:p w:rsidR="007F7A37" w:rsidRPr="00291FC3" w:rsidRDefault="007F7A37" w:rsidP="003F07CB">
            <w:pPr>
              <w:contextualSpacing/>
              <w:jc w:val="center"/>
            </w:pPr>
            <w:r w:rsidRPr="00291FC3">
              <w:t>37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7F7A37" w:rsidRPr="00291FC3" w:rsidRDefault="00E50977" w:rsidP="003F07CB">
            <w:pPr>
              <w:rPr>
                <w:color w:val="0070C0"/>
              </w:rPr>
            </w:pPr>
            <w:r w:rsidRPr="00291FC3">
              <w:t>Тур Дарья</w:t>
            </w:r>
            <w:r w:rsidR="007F7A37" w:rsidRPr="00291FC3">
              <w:t xml:space="preserve"> </w:t>
            </w:r>
          </w:p>
        </w:tc>
      </w:tr>
      <w:tr w:rsidR="003F07CB" w:rsidRPr="001269CF" w:rsidTr="003F07CB">
        <w:tc>
          <w:tcPr>
            <w:tcW w:w="959" w:type="dxa"/>
            <w:tcBorders>
              <w:top w:val="single" w:sz="4" w:space="0" w:color="auto"/>
              <w:bottom w:val="single" w:sz="4" w:space="0" w:color="auto"/>
            </w:tcBorders>
          </w:tcPr>
          <w:p w:rsidR="003F07CB" w:rsidRPr="00291FC3" w:rsidRDefault="003F07CB" w:rsidP="003F07CB">
            <w:pPr>
              <w:contextualSpacing/>
              <w:jc w:val="center"/>
            </w:pPr>
            <w:r w:rsidRPr="00291FC3">
              <w:t>38</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3F07CB" w:rsidRPr="00291FC3" w:rsidRDefault="00E50977" w:rsidP="003F07CB">
            <w:r w:rsidRPr="00291FC3">
              <w:t>Фур Михаил</w:t>
            </w:r>
          </w:p>
        </w:tc>
      </w:tr>
    </w:tbl>
    <w:p w:rsidR="00761ACD" w:rsidRDefault="00761ACD" w:rsidP="003F07CB">
      <w:pPr>
        <w:pStyle w:val="a7"/>
        <w:tabs>
          <w:tab w:val="left" w:pos="6440"/>
        </w:tabs>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7F7A37" w:rsidRDefault="007F7A37" w:rsidP="0061461E">
      <w:pPr>
        <w:pStyle w:val="a7"/>
        <w:ind w:firstLine="567"/>
        <w:jc w:val="both"/>
        <w:rPr>
          <w:rFonts w:ascii="Times New Roman" w:hAnsi="Times New Roman" w:cs="Times New Roman"/>
          <w:sz w:val="24"/>
          <w:szCs w:val="24"/>
        </w:rPr>
      </w:pPr>
    </w:p>
    <w:p w:rsidR="008E67AE" w:rsidRDefault="008E67AE" w:rsidP="00E50977">
      <w:pPr>
        <w:pStyle w:val="a7"/>
        <w:jc w:val="center"/>
        <w:rPr>
          <w:rFonts w:ascii="Times New Roman" w:hAnsi="Times New Roman" w:cs="Times New Roman"/>
          <w:b/>
          <w:sz w:val="24"/>
          <w:szCs w:val="24"/>
        </w:rPr>
      </w:pPr>
    </w:p>
    <w:p w:rsidR="00994E53" w:rsidRDefault="00994E53" w:rsidP="00E50977">
      <w:pPr>
        <w:pStyle w:val="a7"/>
        <w:jc w:val="center"/>
        <w:rPr>
          <w:rFonts w:ascii="Times New Roman" w:hAnsi="Times New Roman" w:cs="Times New Roman"/>
          <w:sz w:val="24"/>
          <w:szCs w:val="24"/>
        </w:rPr>
      </w:pPr>
      <w:r>
        <w:rPr>
          <w:rFonts w:ascii="Times New Roman" w:hAnsi="Times New Roman" w:cs="Times New Roman"/>
          <w:b/>
          <w:sz w:val="24"/>
          <w:szCs w:val="24"/>
        </w:rPr>
        <w:lastRenderedPageBreak/>
        <w:t>Особенности развития воспитанников.</w:t>
      </w:r>
    </w:p>
    <w:p w:rsidR="00994E53" w:rsidRDefault="00994E53" w:rsidP="0061461E">
      <w:pPr>
        <w:pStyle w:val="a7"/>
        <w:ind w:firstLine="567"/>
        <w:jc w:val="both"/>
        <w:rPr>
          <w:rFonts w:ascii="Times New Roman" w:hAnsi="Times New Roman" w:cs="Times New Roman"/>
          <w:sz w:val="24"/>
          <w:szCs w:val="24"/>
        </w:rPr>
      </w:pPr>
    </w:p>
    <w:tbl>
      <w:tblPr>
        <w:tblStyle w:val="21"/>
        <w:tblW w:w="0" w:type="auto"/>
        <w:jc w:val="center"/>
        <w:tblInd w:w="-1945" w:type="dxa"/>
        <w:tblLayout w:type="fixed"/>
        <w:tblLook w:val="04A0" w:firstRow="1" w:lastRow="0" w:firstColumn="1" w:lastColumn="0" w:noHBand="0" w:noVBand="1"/>
      </w:tblPr>
      <w:tblGrid>
        <w:gridCol w:w="705"/>
        <w:gridCol w:w="2836"/>
        <w:gridCol w:w="1559"/>
        <w:gridCol w:w="2126"/>
        <w:gridCol w:w="1559"/>
        <w:gridCol w:w="1696"/>
      </w:tblGrid>
      <w:tr w:rsidR="00F91070" w:rsidRPr="00F91070" w:rsidTr="00291FC3">
        <w:trPr>
          <w:jc w:val="center"/>
        </w:trPr>
        <w:tc>
          <w:tcPr>
            <w:tcW w:w="705" w:type="dxa"/>
          </w:tcPr>
          <w:p w:rsidR="00F91070" w:rsidRPr="00F91070" w:rsidRDefault="00F91070" w:rsidP="00F91070">
            <w:pPr>
              <w:spacing w:line="276" w:lineRule="auto"/>
              <w:jc w:val="center"/>
              <w:rPr>
                <w:rFonts w:eastAsia="Calibri"/>
                <w:i/>
                <w:sz w:val="27"/>
                <w:szCs w:val="27"/>
                <w:lang w:eastAsia="en-US"/>
              </w:rPr>
            </w:pPr>
            <w:r w:rsidRPr="00F91070">
              <w:rPr>
                <w:rFonts w:eastAsia="Calibri"/>
                <w:i/>
                <w:sz w:val="27"/>
                <w:szCs w:val="27"/>
                <w:lang w:eastAsia="en-US"/>
              </w:rPr>
              <w:t>№</w:t>
            </w:r>
          </w:p>
          <w:p w:rsidR="00F91070" w:rsidRPr="00F91070" w:rsidRDefault="00F91070" w:rsidP="00F91070">
            <w:pPr>
              <w:spacing w:line="276" w:lineRule="auto"/>
              <w:jc w:val="center"/>
              <w:rPr>
                <w:rFonts w:eastAsia="Calibri"/>
                <w:i/>
                <w:sz w:val="27"/>
                <w:szCs w:val="27"/>
                <w:lang w:eastAsia="en-US"/>
              </w:rPr>
            </w:pPr>
            <w:proofErr w:type="gramStart"/>
            <w:r w:rsidRPr="00F91070">
              <w:rPr>
                <w:rFonts w:eastAsia="Calibri"/>
                <w:i/>
                <w:sz w:val="27"/>
                <w:szCs w:val="27"/>
                <w:lang w:eastAsia="en-US"/>
              </w:rPr>
              <w:t>п</w:t>
            </w:r>
            <w:proofErr w:type="gramEnd"/>
            <w:r w:rsidRPr="00F91070">
              <w:rPr>
                <w:rFonts w:eastAsia="Calibri"/>
                <w:i/>
                <w:sz w:val="27"/>
                <w:szCs w:val="27"/>
                <w:lang w:eastAsia="en-US"/>
              </w:rPr>
              <w:t>/п</w:t>
            </w:r>
          </w:p>
        </w:tc>
        <w:tc>
          <w:tcPr>
            <w:tcW w:w="2836" w:type="dxa"/>
          </w:tcPr>
          <w:p w:rsidR="00F91070" w:rsidRPr="00F91070" w:rsidRDefault="00F91070" w:rsidP="00F91070">
            <w:pPr>
              <w:spacing w:line="276" w:lineRule="auto"/>
              <w:jc w:val="center"/>
              <w:rPr>
                <w:rFonts w:eastAsia="Calibri"/>
                <w:i/>
                <w:sz w:val="27"/>
                <w:szCs w:val="27"/>
                <w:lang w:eastAsia="en-US"/>
              </w:rPr>
            </w:pPr>
            <w:r w:rsidRPr="00F91070">
              <w:rPr>
                <w:rFonts w:eastAsia="Calibri"/>
                <w:i/>
                <w:sz w:val="27"/>
                <w:szCs w:val="27"/>
                <w:lang w:eastAsia="en-US"/>
              </w:rPr>
              <w:t>ФИО ребенка</w:t>
            </w:r>
          </w:p>
        </w:tc>
        <w:tc>
          <w:tcPr>
            <w:tcW w:w="1559" w:type="dxa"/>
          </w:tcPr>
          <w:p w:rsidR="00F91070" w:rsidRPr="00F91070" w:rsidRDefault="00F91070" w:rsidP="00F91070">
            <w:pPr>
              <w:spacing w:line="276" w:lineRule="auto"/>
              <w:jc w:val="center"/>
              <w:rPr>
                <w:rFonts w:eastAsia="Calibri"/>
                <w:i/>
                <w:sz w:val="27"/>
                <w:szCs w:val="27"/>
                <w:lang w:eastAsia="en-US"/>
              </w:rPr>
            </w:pPr>
            <w:r w:rsidRPr="00F91070">
              <w:rPr>
                <w:rFonts w:eastAsia="Calibri"/>
                <w:i/>
                <w:sz w:val="27"/>
                <w:szCs w:val="27"/>
                <w:lang w:eastAsia="en-US"/>
              </w:rPr>
              <w:t>Дата рождения</w:t>
            </w:r>
          </w:p>
        </w:tc>
        <w:tc>
          <w:tcPr>
            <w:tcW w:w="2126" w:type="dxa"/>
          </w:tcPr>
          <w:p w:rsidR="00F91070" w:rsidRPr="00F91070" w:rsidRDefault="00F91070" w:rsidP="00F91070">
            <w:pPr>
              <w:spacing w:line="276" w:lineRule="auto"/>
              <w:jc w:val="center"/>
              <w:rPr>
                <w:rFonts w:eastAsia="Calibri"/>
                <w:i/>
                <w:sz w:val="27"/>
                <w:szCs w:val="27"/>
                <w:lang w:eastAsia="en-US"/>
              </w:rPr>
            </w:pPr>
            <w:r w:rsidRPr="00F91070">
              <w:rPr>
                <w:rFonts w:eastAsia="Calibri"/>
                <w:i/>
                <w:sz w:val="27"/>
                <w:szCs w:val="27"/>
                <w:lang w:eastAsia="en-US"/>
              </w:rPr>
              <w:t>Речевое заключение</w:t>
            </w:r>
          </w:p>
        </w:tc>
        <w:tc>
          <w:tcPr>
            <w:tcW w:w="1559" w:type="dxa"/>
          </w:tcPr>
          <w:p w:rsidR="00F91070" w:rsidRPr="00F91070" w:rsidRDefault="00F91070" w:rsidP="00F91070">
            <w:pPr>
              <w:spacing w:line="276" w:lineRule="auto"/>
              <w:jc w:val="center"/>
              <w:rPr>
                <w:rFonts w:eastAsia="Calibri"/>
                <w:i/>
                <w:sz w:val="27"/>
                <w:szCs w:val="27"/>
                <w:lang w:eastAsia="en-US"/>
              </w:rPr>
            </w:pPr>
            <w:r w:rsidRPr="00F91070">
              <w:rPr>
                <w:rFonts w:eastAsia="Calibri"/>
                <w:i/>
                <w:sz w:val="27"/>
                <w:szCs w:val="27"/>
                <w:lang w:eastAsia="en-US"/>
              </w:rPr>
              <w:t xml:space="preserve">№ </w:t>
            </w:r>
            <w:proofErr w:type="spellStart"/>
            <w:r w:rsidRPr="00F91070">
              <w:rPr>
                <w:rFonts w:eastAsia="Calibri"/>
                <w:i/>
                <w:sz w:val="27"/>
                <w:szCs w:val="27"/>
                <w:lang w:eastAsia="en-US"/>
              </w:rPr>
              <w:t>заключениядата</w:t>
            </w:r>
            <w:proofErr w:type="spellEnd"/>
          </w:p>
        </w:tc>
        <w:tc>
          <w:tcPr>
            <w:tcW w:w="1696" w:type="dxa"/>
          </w:tcPr>
          <w:p w:rsidR="00F91070" w:rsidRPr="00F91070" w:rsidRDefault="00F91070" w:rsidP="00F91070">
            <w:pPr>
              <w:spacing w:line="276" w:lineRule="auto"/>
              <w:jc w:val="center"/>
              <w:rPr>
                <w:rFonts w:eastAsia="Calibri"/>
                <w:i/>
                <w:sz w:val="27"/>
                <w:szCs w:val="27"/>
                <w:lang w:eastAsia="en-US"/>
              </w:rPr>
            </w:pPr>
            <w:r w:rsidRPr="00F91070">
              <w:rPr>
                <w:rFonts w:eastAsia="Calibri"/>
                <w:i/>
                <w:sz w:val="27"/>
                <w:szCs w:val="27"/>
                <w:lang w:eastAsia="en-US"/>
              </w:rPr>
              <w:t xml:space="preserve">Срок </w:t>
            </w:r>
            <w:proofErr w:type="spellStart"/>
            <w:r w:rsidRPr="00F91070">
              <w:rPr>
                <w:rFonts w:eastAsia="Calibri"/>
                <w:i/>
                <w:sz w:val="27"/>
                <w:szCs w:val="27"/>
                <w:lang w:eastAsia="en-US"/>
              </w:rPr>
              <w:t>коррек-го</w:t>
            </w:r>
            <w:proofErr w:type="spellEnd"/>
            <w:r w:rsidRPr="00F91070">
              <w:rPr>
                <w:rFonts w:eastAsia="Calibri"/>
                <w:i/>
                <w:sz w:val="27"/>
                <w:szCs w:val="27"/>
                <w:lang w:eastAsia="en-US"/>
              </w:rPr>
              <w:t xml:space="preserve"> обучения, программа</w:t>
            </w:r>
          </w:p>
        </w:tc>
      </w:tr>
      <w:tr w:rsidR="00F91070" w:rsidRPr="00F91070" w:rsidTr="00291FC3">
        <w:trPr>
          <w:jc w:val="center"/>
        </w:trPr>
        <w:tc>
          <w:tcPr>
            <w:tcW w:w="705"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val="en-US" w:eastAsia="en-US"/>
              </w:rPr>
              <w:t>1</w:t>
            </w:r>
            <w:r w:rsidRPr="00F91070">
              <w:rPr>
                <w:rFonts w:eastAsia="Calibri"/>
                <w:sz w:val="27"/>
                <w:szCs w:val="27"/>
                <w:lang w:eastAsia="en-US"/>
              </w:rPr>
              <w:t>.</w:t>
            </w:r>
          </w:p>
        </w:tc>
        <w:tc>
          <w:tcPr>
            <w:tcW w:w="283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Бондаренко Алена Александровна</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18.06.2015</w:t>
            </w:r>
          </w:p>
        </w:tc>
        <w:tc>
          <w:tcPr>
            <w:tcW w:w="212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ОНР </w:t>
            </w:r>
            <w:r w:rsidRPr="00F91070">
              <w:rPr>
                <w:rFonts w:eastAsia="Calibri"/>
                <w:sz w:val="27"/>
                <w:szCs w:val="27"/>
                <w:lang w:val="en-US" w:eastAsia="en-US"/>
              </w:rPr>
              <w:t>II</w:t>
            </w:r>
            <w:r w:rsidRPr="00F91070">
              <w:rPr>
                <w:rFonts w:eastAsia="Calibri"/>
                <w:sz w:val="27"/>
                <w:szCs w:val="27"/>
                <w:lang w:eastAsia="en-US"/>
              </w:rPr>
              <w:t>, Дизартрия</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1320</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19.06.2019</w:t>
            </w:r>
          </w:p>
        </w:tc>
        <w:tc>
          <w:tcPr>
            <w:tcW w:w="169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2019-2020</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ТНР</w:t>
            </w:r>
          </w:p>
        </w:tc>
      </w:tr>
      <w:tr w:rsidR="00F91070" w:rsidRPr="00F91070" w:rsidTr="00291FC3">
        <w:trPr>
          <w:jc w:val="center"/>
        </w:trPr>
        <w:tc>
          <w:tcPr>
            <w:tcW w:w="705"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2.</w:t>
            </w:r>
          </w:p>
        </w:tc>
        <w:tc>
          <w:tcPr>
            <w:tcW w:w="283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Бондарев Богдан Иванович</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15.07.2015</w:t>
            </w:r>
          </w:p>
        </w:tc>
        <w:tc>
          <w:tcPr>
            <w:tcW w:w="212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ОНР </w:t>
            </w:r>
            <w:r w:rsidRPr="00F91070">
              <w:rPr>
                <w:rFonts w:eastAsia="Calibri"/>
                <w:sz w:val="27"/>
                <w:szCs w:val="27"/>
                <w:lang w:val="en-US" w:eastAsia="en-US"/>
              </w:rPr>
              <w:t>II</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Дизартрия</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5260</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31.10.2019</w:t>
            </w:r>
          </w:p>
        </w:tc>
        <w:tc>
          <w:tcPr>
            <w:tcW w:w="169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Период </w:t>
            </w:r>
            <w:proofErr w:type="spellStart"/>
            <w:r w:rsidRPr="00F91070">
              <w:rPr>
                <w:rFonts w:eastAsia="Calibri"/>
                <w:sz w:val="27"/>
                <w:szCs w:val="27"/>
                <w:lang w:eastAsia="en-US"/>
              </w:rPr>
              <w:t>дошк</w:t>
            </w:r>
            <w:proofErr w:type="spellEnd"/>
            <w:r w:rsidRPr="00F91070">
              <w:rPr>
                <w:rFonts w:eastAsia="Calibri"/>
                <w:sz w:val="27"/>
                <w:szCs w:val="27"/>
                <w:lang w:eastAsia="en-US"/>
              </w:rPr>
              <w:t>. обр.</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ТНР</w:t>
            </w:r>
          </w:p>
        </w:tc>
      </w:tr>
      <w:tr w:rsidR="00F91070" w:rsidRPr="00F91070" w:rsidTr="00291FC3">
        <w:trPr>
          <w:jc w:val="center"/>
        </w:trPr>
        <w:tc>
          <w:tcPr>
            <w:tcW w:w="705"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3.</w:t>
            </w:r>
          </w:p>
        </w:tc>
        <w:tc>
          <w:tcPr>
            <w:tcW w:w="283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Данько Василиса Владимировна</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20.04.2015</w:t>
            </w:r>
          </w:p>
        </w:tc>
        <w:tc>
          <w:tcPr>
            <w:tcW w:w="212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ОНР </w:t>
            </w:r>
            <w:r w:rsidRPr="00F91070">
              <w:rPr>
                <w:rFonts w:eastAsia="Calibri"/>
                <w:sz w:val="27"/>
                <w:szCs w:val="27"/>
                <w:lang w:val="en-US" w:eastAsia="en-US"/>
              </w:rPr>
              <w:t>II</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Дизартрия</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5133</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15.10.2019</w:t>
            </w:r>
          </w:p>
        </w:tc>
        <w:tc>
          <w:tcPr>
            <w:tcW w:w="169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Период </w:t>
            </w:r>
            <w:proofErr w:type="spellStart"/>
            <w:r w:rsidRPr="00F91070">
              <w:rPr>
                <w:rFonts w:eastAsia="Calibri"/>
                <w:sz w:val="27"/>
                <w:szCs w:val="27"/>
                <w:lang w:eastAsia="en-US"/>
              </w:rPr>
              <w:t>дошк</w:t>
            </w:r>
            <w:proofErr w:type="spellEnd"/>
            <w:r w:rsidRPr="00F91070">
              <w:rPr>
                <w:rFonts w:eastAsia="Calibri"/>
                <w:sz w:val="27"/>
                <w:szCs w:val="27"/>
                <w:lang w:eastAsia="en-US"/>
              </w:rPr>
              <w:t>. обр.</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ТНР</w:t>
            </w:r>
          </w:p>
        </w:tc>
      </w:tr>
      <w:tr w:rsidR="00F91070" w:rsidRPr="00F91070" w:rsidTr="00291FC3">
        <w:trPr>
          <w:jc w:val="center"/>
        </w:trPr>
        <w:tc>
          <w:tcPr>
            <w:tcW w:w="705"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4. </w:t>
            </w:r>
          </w:p>
        </w:tc>
        <w:tc>
          <w:tcPr>
            <w:tcW w:w="283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Емельянова Екатерина Владимировна</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02.08.2015</w:t>
            </w:r>
          </w:p>
        </w:tc>
        <w:tc>
          <w:tcPr>
            <w:tcW w:w="212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ОНР </w:t>
            </w:r>
            <w:r w:rsidRPr="00F91070">
              <w:rPr>
                <w:rFonts w:eastAsia="Calibri"/>
                <w:sz w:val="27"/>
                <w:szCs w:val="27"/>
                <w:lang w:val="en-US" w:eastAsia="en-US"/>
              </w:rPr>
              <w:t>II-III</w:t>
            </w:r>
            <w:r w:rsidRPr="00F91070">
              <w:rPr>
                <w:rFonts w:eastAsia="Calibri"/>
                <w:sz w:val="27"/>
                <w:szCs w:val="27"/>
                <w:lang w:eastAsia="en-US"/>
              </w:rPr>
              <w:t>,</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Дизартрия</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5138</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15.10.2019</w:t>
            </w:r>
          </w:p>
        </w:tc>
        <w:tc>
          <w:tcPr>
            <w:tcW w:w="169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2019-2020</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2020-2021</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ТНР</w:t>
            </w:r>
          </w:p>
        </w:tc>
      </w:tr>
      <w:tr w:rsidR="00F91070" w:rsidRPr="00F91070" w:rsidTr="00291FC3">
        <w:trPr>
          <w:jc w:val="center"/>
        </w:trPr>
        <w:tc>
          <w:tcPr>
            <w:tcW w:w="705"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5.</w:t>
            </w:r>
          </w:p>
        </w:tc>
        <w:tc>
          <w:tcPr>
            <w:tcW w:w="283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Жилина Надежда Владимировна </w:t>
            </w:r>
          </w:p>
          <w:p w:rsidR="00F91070" w:rsidRPr="00F91070" w:rsidRDefault="00F91070" w:rsidP="00F91070">
            <w:pPr>
              <w:spacing w:line="276" w:lineRule="auto"/>
              <w:rPr>
                <w:rFonts w:eastAsia="Calibri"/>
                <w:sz w:val="27"/>
                <w:szCs w:val="27"/>
                <w:lang w:eastAsia="en-US"/>
              </w:rPr>
            </w:pP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15.09.2015</w:t>
            </w:r>
          </w:p>
        </w:tc>
        <w:tc>
          <w:tcPr>
            <w:tcW w:w="2126" w:type="dxa"/>
          </w:tcPr>
          <w:p w:rsidR="00F91070" w:rsidRPr="00F91070" w:rsidRDefault="00F91070" w:rsidP="00F91070">
            <w:pPr>
              <w:rPr>
                <w:rFonts w:eastAsia="Calibri"/>
                <w:sz w:val="28"/>
                <w:szCs w:val="28"/>
                <w:lang w:eastAsia="en-US"/>
              </w:rPr>
            </w:pPr>
            <w:r w:rsidRPr="00F91070">
              <w:rPr>
                <w:rFonts w:eastAsia="Calibri"/>
                <w:sz w:val="27"/>
                <w:szCs w:val="27"/>
                <w:lang w:eastAsia="en-US"/>
              </w:rPr>
              <w:t xml:space="preserve">СНР </w:t>
            </w:r>
            <w:r w:rsidRPr="00F91070">
              <w:rPr>
                <w:rFonts w:eastAsia="Calibri"/>
                <w:sz w:val="28"/>
                <w:szCs w:val="28"/>
                <w:lang w:eastAsia="en-US"/>
              </w:rPr>
              <w:t xml:space="preserve">, </w:t>
            </w:r>
            <w:r w:rsidRPr="00F91070">
              <w:rPr>
                <w:rFonts w:eastAsia="Calibri"/>
                <w:sz w:val="28"/>
                <w:szCs w:val="28"/>
                <w:lang w:val="en-US" w:eastAsia="en-US"/>
              </w:rPr>
              <w:t>I-II</w:t>
            </w:r>
            <w:r w:rsidRPr="00F91070">
              <w:rPr>
                <w:rFonts w:eastAsia="Calibri"/>
                <w:sz w:val="28"/>
                <w:szCs w:val="28"/>
                <w:lang w:eastAsia="en-US"/>
              </w:rPr>
              <w:t xml:space="preserve">  </w:t>
            </w:r>
            <w:proofErr w:type="spellStart"/>
            <w:r w:rsidRPr="00F91070">
              <w:rPr>
                <w:rFonts w:eastAsia="Calibri"/>
                <w:sz w:val="28"/>
                <w:szCs w:val="28"/>
                <w:lang w:eastAsia="en-US"/>
              </w:rPr>
              <w:t>ур</w:t>
            </w:r>
            <w:proofErr w:type="spellEnd"/>
            <w:r w:rsidRPr="00F91070">
              <w:rPr>
                <w:rFonts w:eastAsia="Calibri"/>
                <w:sz w:val="28"/>
                <w:szCs w:val="28"/>
                <w:lang w:eastAsia="en-US"/>
              </w:rPr>
              <w:t>.</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 № 2506 06.09.2019</w:t>
            </w:r>
          </w:p>
        </w:tc>
        <w:tc>
          <w:tcPr>
            <w:tcW w:w="169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Период </w:t>
            </w:r>
            <w:proofErr w:type="spellStart"/>
            <w:r w:rsidRPr="00F91070">
              <w:rPr>
                <w:rFonts w:eastAsia="Calibri"/>
                <w:sz w:val="27"/>
                <w:szCs w:val="27"/>
                <w:lang w:eastAsia="en-US"/>
              </w:rPr>
              <w:t>дошк</w:t>
            </w:r>
            <w:proofErr w:type="spellEnd"/>
            <w:r w:rsidRPr="00F91070">
              <w:rPr>
                <w:rFonts w:eastAsia="Calibri"/>
                <w:sz w:val="27"/>
                <w:szCs w:val="27"/>
                <w:lang w:eastAsia="en-US"/>
              </w:rPr>
              <w:t>. обр.</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ЗПР</w:t>
            </w:r>
          </w:p>
        </w:tc>
      </w:tr>
      <w:tr w:rsidR="00F91070" w:rsidRPr="00F91070" w:rsidTr="00291FC3">
        <w:trPr>
          <w:jc w:val="center"/>
        </w:trPr>
        <w:tc>
          <w:tcPr>
            <w:tcW w:w="705" w:type="dxa"/>
          </w:tcPr>
          <w:p w:rsidR="00F91070" w:rsidRPr="00F91070" w:rsidRDefault="00955691" w:rsidP="00F91070">
            <w:pPr>
              <w:spacing w:line="276" w:lineRule="auto"/>
              <w:rPr>
                <w:rFonts w:eastAsia="Calibri"/>
                <w:sz w:val="27"/>
                <w:szCs w:val="27"/>
                <w:lang w:eastAsia="en-US"/>
              </w:rPr>
            </w:pPr>
            <w:r>
              <w:rPr>
                <w:rFonts w:eastAsia="Calibri"/>
                <w:sz w:val="27"/>
                <w:szCs w:val="27"/>
                <w:lang w:eastAsia="en-US"/>
              </w:rPr>
              <w:t>6</w:t>
            </w:r>
            <w:r w:rsidR="00F91070" w:rsidRPr="00F91070">
              <w:rPr>
                <w:rFonts w:eastAsia="Calibri"/>
                <w:sz w:val="27"/>
                <w:szCs w:val="27"/>
                <w:lang w:eastAsia="en-US"/>
              </w:rPr>
              <w:t>.</w:t>
            </w:r>
          </w:p>
        </w:tc>
        <w:tc>
          <w:tcPr>
            <w:tcW w:w="283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Калягина Александра Владимировна</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13.08.2015</w:t>
            </w:r>
          </w:p>
        </w:tc>
        <w:tc>
          <w:tcPr>
            <w:tcW w:w="2126" w:type="dxa"/>
          </w:tcPr>
          <w:p w:rsidR="00F91070" w:rsidRPr="00F91070" w:rsidRDefault="00F91070" w:rsidP="00F91070">
            <w:pPr>
              <w:spacing w:line="276" w:lineRule="auto"/>
              <w:rPr>
                <w:rFonts w:eastAsia="Calibri"/>
                <w:lang w:eastAsia="en-US"/>
              </w:rPr>
            </w:pPr>
            <w:r w:rsidRPr="00F91070">
              <w:rPr>
                <w:rFonts w:eastAsia="Calibri"/>
                <w:lang w:eastAsia="en-US"/>
              </w:rPr>
              <w:t xml:space="preserve">ОНР </w:t>
            </w:r>
            <w:r w:rsidRPr="00F91070">
              <w:rPr>
                <w:rFonts w:eastAsia="Calibri"/>
                <w:lang w:val="en-US" w:eastAsia="en-US"/>
              </w:rPr>
              <w:t>II</w:t>
            </w:r>
            <w:r w:rsidRPr="00F91070">
              <w:rPr>
                <w:rFonts w:eastAsia="Calibri"/>
                <w:lang w:eastAsia="en-US"/>
              </w:rPr>
              <w:t>. Дизартрия.  Заикание клонического типа сред</w:t>
            </w:r>
            <w:proofErr w:type="gramStart"/>
            <w:r w:rsidRPr="00F91070">
              <w:rPr>
                <w:rFonts w:eastAsia="Calibri"/>
                <w:lang w:eastAsia="en-US"/>
              </w:rPr>
              <w:t>.</w:t>
            </w:r>
            <w:proofErr w:type="gramEnd"/>
            <w:r w:rsidRPr="00F91070">
              <w:rPr>
                <w:rFonts w:eastAsia="Calibri"/>
                <w:lang w:eastAsia="en-US"/>
              </w:rPr>
              <w:t xml:space="preserve"> </w:t>
            </w:r>
            <w:proofErr w:type="gramStart"/>
            <w:r w:rsidRPr="00F91070">
              <w:rPr>
                <w:rFonts w:eastAsia="Calibri"/>
                <w:lang w:eastAsia="en-US"/>
              </w:rPr>
              <w:t>т</w:t>
            </w:r>
            <w:proofErr w:type="gramEnd"/>
            <w:r w:rsidRPr="00F91070">
              <w:rPr>
                <w:rFonts w:eastAsia="Calibri"/>
                <w:lang w:eastAsia="en-US"/>
              </w:rPr>
              <w:t>яж</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5132</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15.10.2019</w:t>
            </w:r>
          </w:p>
        </w:tc>
        <w:tc>
          <w:tcPr>
            <w:tcW w:w="169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3 </w:t>
            </w:r>
            <w:proofErr w:type="gramStart"/>
            <w:r w:rsidRPr="00F91070">
              <w:rPr>
                <w:rFonts w:eastAsia="Calibri"/>
                <w:sz w:val="27"/>
                <w:szCs w:val="27"/>
                <w:lang w:eastAsia="en-US"/>
              </w:rPr>
              <w:t>учебных</w:t>
            </w:r>
            <w:proofErr w:type="gramEnd"/>
            <w:r w:rsidRPr="00F91070">
              <w:rPr>
                <w:rFonts w:eastAsia="Calibri"/>
                <w:sz w:val="27"/>
                <w:szCs w:val="27"/>
                <w:lang w:eastAsia="en-US"/>
              </w:rPr>
              <w:t xml:space="preserve"> года</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ТНР</w:t>
            </w:r>
          </w:p>
        </w:tc>
      </w:tr>
      <w:tr w:rsidR="00F91070" w:rsidRPr="00F91070" w:rsidTr="00291FC3">
        <w:trPr>
          <w:jc w:val="center"/>
        </w:trPr>
        <w:tc>
          <w:tcPr>
            <w:tcW w:w="705" w:type="dxa"/>
          </w:tcPr>
          <w:p w:rsidR="00F91070" w:rsidRPr="00F91070" w:rsidRDefault="00955691" w:rsidP="00F91070">
            <w:pPr>
              <w:spacing w:line="276" w:lineRule="auto"/>
              <w:rPr>
                <w:rFonts w:eastAsia="Calibri"/>
                <w:sz w:val="27"/>
                <w:szCs w:val="27"/>
                <w:lang w:eastAsia="en-US"/>
              </w:rPr>
            </w:pPr>
            <w:r>
              <w:rPr>
                <w:rFonts w:eastAsia="Calibri"/>
                <w:sz w:val="27"/>
                <w:szCs w:val="27"/>
                <w:lang w:eastAsia="en-US"/>
              </w:rPr>
              <w:t>7</w:t>
            </w:r>
            <w:r w:rsidR="00F91070" w:rsidRPr="00F91070">
              <w:rPr>
                <w:rFonts w:eastAsia="Calibri"/>
                <w:sz w:val="27"/>
                <w:szCs w:val="27"/>
                <w:lang w:eastAsia="en-US"/>
              </w:rPr>
              <w:t>.</w:t>
            </w:r>
          </w:p>
        </w:tc>
        <w:tc>
          <w:tcPr>
            <w:tcW w:w="2836" w:type="dxa"/>
          </w:tcPr>
          <w:p w:rsidR="00F91070" w:rsidRPr="00F91070" w:rsidRDefault="00F91070" w:rsidP="00F91070">
            <w:pPr>
              <w:spacing w:line="276" w:lineRule="auto"/>
              <w:rPr>
                <w:rFonts w:eastAsia="Calibri"/>
                <w:sz w:val="27"/>
                <w:szCs w:val="27"/>
                <w:lang w:eastAsia="en-US"/>
              </w:rPr>
            </w:pPr>
            <w:proofErr w:type="spellStart"/>
            <w:r w:rsidRPr="00F91070">
              <w:rPr>
                <w:rFonts w:eastAsia="Calibri"/>
                <w:sz w:val="27"/>
                <w:szCs w:val="27"/>
                <w:lang w:eastAsia="en-US"/>
              </w:rPr>
              <w:t>Кучукова</w:t>
            </w:r>
            <w:proofErr w:type="spellEnd"/>
            <w:r w:rsidRPr="00F91070">
              <w:rPr>
                <w:rFonts w:eastAsia="Calibri"/>
                <w:sz w:val="27"/>
                <w:szCs w:val="27"/>
                <w:lang w:eastAsia="en-US"/>
              </w:rPr>
              <w:t xml:space="preserve"> </w:t>
            </w:r>
            <w:proofErr w:type="spellStart"/>
            <w:r w:rsidRPr="00F91070">
              <w:rPr>
                <w:rFonts w:eastAsia="Calibri"/>
                <w:sz w:val="27"/>
                <w:szCs w:val="27"/>
                <w:lang w:eastAsia="en-US"/>
              </w:rPr>
              <w:t>Алиана</w:t>
            </w:r>
            <w:proofErr w:type="spellEnd"/>
            <w:r w:rsidRPr="00F91070">
              <w:rPr>
                <w:rFonts w:eastAsia="Calibri"/>
                <w:sz w:val="27"/>
                <w:szCs w:val="27"/>
                <w:lang w:eastAsia="en-US"/>
              </w:rPr>
              <w:t xml:space="preserve"> </w:t>
            </w:r>
            <w:proofErr w:type="spellStart"/>
            <w:r w:rsidRPr="00F91070">
              <w:rPr>
                <w:rFonts w:eastAsia="Calibri"/>
                <w:sz w:val="27"/>
                <w:szCs w:val="27"/>
                <w:lang w:eastAsia="en-US"/>
              </w:rPr>
              <w:t>Динаровна</w:t>
            </w:r>
            <w:proofErr w:type="spellEnd"/>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02.07.2015</w:t>
            </w:r>
          </w:p>
        </w:tc>
        <w:tc>
          <w:tcPr>
            <w:tcW w:w="212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ОНР </w:t>
            </w:r>
            <w:r w:rsidRPr="00F91070">
              <w:rPr>
                <w:rFonts w:eastAsia="Calibri"/>
                <w:sz w:val="27"/>
                <w:szCs w:val="27"/>
                <w:lang w:val="en-US" w:eastAsia="en-US"/>
              </w:rPr>
              <w:t>II</w:t>
            </w:r>
            <w:r w:rsidRPr="00F91070">
              <w:rPr>
                <w:rFonts w:eastAsia="Calibri"/>
                <w:sz w:val="27"/>
                <w:szCs w:val="27"/>
                <w:lang w:eastAsia="en-US"/>
              </w:rPr>
              <w:t>-</w:t>
            </w:r>
            <w:r w:rsidRPr="00F91070">
              <w:rPr>
                <w:rFonts w:eastAsia="Calibri"/>
                <w:sz w:val="27"/>
                <w:szCs w:val="27"/>
                <w:lang w:val="en-US" w:eastAsia="en-US"/>
              </w:rPr>
              <w:t>III</w:t>
            </w:r>
            <w:r w:rsidRPr="00F91070">
              <w:rPr>
                <w:rFonts w:eastAsia="Calibri"/>
                <w:sz w:val="27"/>
                <w:szCs w:val="27"/>
                <w:lang w:eastAsia="en-US"/>
              </w:rPr>
              <w:t>,</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Дизартрия</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5139</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15.10.2019</w:t>
            </w:r>
          </w:p>
        </w:tc>
        <w:tc>
          <w:tcPr>
            <w:tcW w:w="169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2019-2020</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2020-2021</w:t>
            </w:r>
          </w:p>
        </w:tc>
      </w:tr>
      <w:tr w:rsidR="00F91070" w:rsidRPr="00F91070" w:rsidTr="00291FC3">
        <w:trPr>
          <w:jc w:val="center"/>
        </w:trPr>
        <w:tc>
          <w:tcPr>
            <w:tcW w:w="705" w:type="dxa"/>
          </w:tcPr>
          <w:p w:rsidR="00F91070" w:rsidRPr="00F91070" w:rsidRDefault="00955691" w:rsidP="00F91070">
            <w:pPr>
              <w:spacing w:line="276" w:lineRule="auto"/>
              <w:rPr>
                <w:rFonts w:eastAsia="Calibri"/>
                <w:sz w:val="27"/>
                <w:szCs w:val="27"/>
                <w:lang w:eastAsia="en-US"/>
              </w:rPr>
            </w:pPr>
            <w:r>
              <w:rPr>
                <w:rFonts w:eastAsia="Calibri"/>
                <w:sz w:val="27"/>
                <w:szCs w:val="27"/>
                <w:lang w:eastAsia="en-US"/>
              </w:rPr>
              <w:t>8</w:t>
            </w:r>
            <w:r w:rsidR="00F91070" w:rsidRPr="00F91070">
              <w:rPr>
                <w:rFonts w:eastAsia="Calibri"/>
                <w:sz w:val="27"/>
                <w:szCs w:val="27"/>
                <w:lang w:eastAsia="en-US"/>
              </w:rPr>
              <w:t>.</w:t>
            </w:r>
          </w:p>
        </w:tc>
        <w:tc>
          <w:tcPr>
            <w:tcW w:w="283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Лобанов Ярослав </w:t>
            </w:r>
            <w:proofErr w:type="spellStart"/>
            <w:r w:rsidRPr="00F91070">
              <w:rPr>
                <w:rFonts w:eastAsia="Calibri"/>
                <w:sz w:val="27"/>
                <w:szCs w:val="27"/>
                <w:lang w:eastAsia="en-US"/>
              </w:rPr>
              <w:t>Станиславовоич</w:t>
            </w:r>
            <w:proofErr w:type="spellEnd"/>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14.07.2015</w:t>
            </w:r>
          </w:p>
        </w:tc>
        <w:tc>
          <w:tcPr>
            <w:tcW w:w="212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ОНР </w:t>
            </w:r>
            <w:r w:rsidRPr="00F91070">
              <w:rPr>
                <w:rFonts w:eastAsia="Calibri"/>
                <w:sz w:val="27"/>
                <w:szCs w:val="27"/>
                <w:lang w:val="en-US" w:eastAsia="en-US"/>
              </w:rPr>
              <w:t>II</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Дизартрия</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5140</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15.10.2019</w:t>
            </w:r>
          </w:p>
        </w:tc>
        <w:tc>
          <w:tcPr>
            <w:tcW w:w="169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3 </w:t>
            </w:r>
            <w:proofErr w:type="gramStart"/>
            <w:r w:rsidRPr="00F91070">
              <w:rPr>
                <w:rFonts w:eastAsia="Calibri"/>
                <w:sz w:val="27"/>
                <w:szCs w:val="27"/>
                <w:lang w:eastAsia="en-US"/>
              </w:rPr>
              <w:t>учебных</w:t>
            </w:r>
            <w:proofErr w:type="gramEnd"/>
            <w:r w:rsidRPr="00F91070">
              <w:rPr>
                <w:rFonts w:eastAsia="Calibri"/>
                <w:sz w:val="27"/>
                <w:szCs w:val="27"/>
                <w:lang w:eastAsia="en-US"/>
              </w:rPr>
              <w:t xml:space="preserve"> года, ТНР</w:t>
            </w:r>
          </w:p>
        </w:tc>
      </w:tr>
      <w:tr w:rsidR="00F91070" w:rsidRPr="00F91070" w:rsidTr="00291FC3">
        <w:trPr>
          <w:jc w:val="center"/>
        </w:trPr>
        <w:tc>
          <w:tcPr>
            <w:tcW w:w="705" w:type="dxa"/>
          </w:tcPr>
          <w:p w:rsidR="00F91070" w:rsidRPr="00F91070" w:rsidRDefault="00955691" w:rsidP="00F91070">
            <w:pPr>
              <w:spacing w:line="276" w:lineRule="auto"/>
              <w:rPr>
                <w:rFonts w:eastAsia="Calibri"/>
                <w:sz w:val="27"/>
                <w:szCs w:val="27"/>
                <w:lang w:eastAsia="en-US"/>
              </w:rPr>
            </w:pPr>
            <w:r>
              <w:rPr>
                <w:rFonts w:eastAsia="Calibri"/>
                <w:sz w:val="27"/>
                <w:szCs w:val="27"/>
                <w:lang w:eastAsia="en-US"/>
              </w:rPr>
              <w:t>9</w:t>
            </w:r>
            <w:r w:rsidR="00F91070" w:rsidRPr="00F91070">
              <w:rPr>
                <w:rFonts w:eastAsia="Calibri"/>
                <w:sz w:val="27"/>
                <w:szCs w:val="27"/>
                <w:lang w:eastAsia="en-US"/>
              </w:rPr>
              <w:t>.</w:t>
            </w:r>
          </w:p>
        </w:tc>
        <w:tc>
          <w:tcPr>
            <w:tcW w:w="283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Соколова Милана Максимовна</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20.05.2015</w:t>
            </w:r>
          </w:p>
        </w:tc>
        <w:tc>
          <w:tcPr>
            <w:tcW w:w="212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ОНР </w:t>
            </w:r>
            <w:r w:rsidRPr="00F91070">
              <w:rPr>
                <w:rFonts w:eastAsia="Calibri"/>
                <w:sz w:val="27"/>
                <w:szCs w:val="27"/>
                <w:lang w:val="en-US" w:eastAsia="en-US"/>
              </w:rPr>
              <w:t>II-III</w:t>
            </w:r>
            <w:r w:rsidRPr="00F91070">
              <w:rPr>
                <w:rFonts w:eastAsia="Calibri"/>
                <w:sz w:val="27"/>
                <w:szCs w:val="27"/>
                <w:lang w:eastAsia="en-US"/>
              </w:rPr>
              <w:t>,</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Дизартрия</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5131</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15.10.2019</w:t>
            </w:r>
          </w:p>
        </w:tc>
        <w:tc>
          <w:tcPr>
            <w:tcW w:w="169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2 </w:t>
            </w:r>
            <w:proofErr w:type="gramStart"/>
            <w:r w:rsidRPr="00F91070">
              <w:rPr>
                <w:rFonts w:eastAsia="Calibri"/>
                <w:sz w:val="27"/>
                <w:szCs w:val="27"/>
                <w:lang w:eastAsia="en-US"/>
              </w:rPr>
              <w:t>учебных</w:t>
            </w:r>
            <w:proofErr w:type="gramEnd"/>
            <w:r w:rsidRPr="00F91070">
              <w:rPr>
                <w:rFonts w:eastAsia="Calibri"/>
                <w:sz w:val="27"/>
                <w:szCs w:val="27"/>
                <w:lang w:eastAsia="en-US"/>
              </w:rPr>
              <w:t xml:space="preserve"> года.  ТНР</w:t>
            </w:r>
          </w:p>
        </w:tc>
      </w:tr>
      <w:tr w:rsidR="00F91070" w:rsidRPr="00F91070" w:rsidTr="00291FC3">
        <w:trPr>
          <w:jc w:val="center"/>
        </w:trPr>
        <w:tc>
          <w:tcPr>
            <w:tcW w:w="705" w:type="dxa"/>
          </w:tcPr>
          <w:p w:rsidR="00F91070" w:rsidRPr="00F91070" w:rsidRDefault="00955691" w:rsidP="00F91070">
            <w:pPr>
              <w:spacing w:line="276" w:lineRule="auto"/>
              <w:rPr>
                <w:rFonts w:eastAsia="Calibri"/>
                <w:sz w:val="27"/>
                <w:szCs w:val="27"/>
                <w:lang w:eastAsia="en-US"/>
              </w:rPr>
            </w:pPr>
            <w:r>
              <w:rPr>
                <w:rFonts w:eastAsia="Calibri"/>
                <w:sz w:val="27"/>
                <w:szCs w:val="27"/>
                <w:lang w:eastAsia="en-US"/>
              </w:rPr>
              <w:t>10</w:t>
            </w:r>
            <w:r w:rsidR="00F91070" w:rsidRPr="00F91070">
              <w:rPr>
                <w:rFonts w:eastAsia="Calibri"/>
                <w:sz w:val="27"/>
                <w:szCs w:val="27"/>
                <w:lang w:eastAsia="en-US"/>
              </w:rPr>
              <w:t>.</w:t>
            </w:r>
          </w:p>
        </w:tc>
        <w:tc>
          <w:tcPr>
            <w:tcW w:w="283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Тур Дарья Сергеевна</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15.01.2015</w:t>
            </w:r>
          </w:p>
        </w:tc>
        <w:tc>
          <w:tcPr>
            <w:tcW w:w="212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ОНР </w:t>
            </w:r>
            <w:r w:rsidRPr="00F91070">
              <w:rPr>
                <w:rFonts w:eastAsia="Calibri"/>
                <w:sz w:val="27"/>
                <w:szCs w:val="27"/>
                <w:lang w:val="en-US" w:eastAsia="en-US"/>
              </w:rPr>
              <w:t>II</w:t>
            </w:r>
            <w:r w:rsidRPr="00F91070">
              <w:rPr>
                <w:rFonts w:eastAsia="Calibri"/>
                <w:sz w:val="27"/>
                <w:szCs w:val="27"/>
                <w:lang w:eastAsia="en-US"/>
              </w:rPr>
              <w:t xml:space="preserve"> Дизартрия</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5137</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15.10.2019</w:t>
            </w:r>
          </w:p>
        </w:tc>
        <w:tc>
          <w:tcPr>
            <w:tcW w:w="169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Период </w:t>
            </w:r>
            <w:proofErr w:type="spellStart"/>
            <w:r w:rsidRPr="00F91070">
              <w:rPr>
                <w:rFonts w:eastAsia="Calibri"/>
                <w:sz w:val="27"/>
                <w:szCs w:val="27"/>
                <w:lang w:eastAsia="en-US"/>
              </w:rPr>
              <w:t>дошк</w:t>
            </w:r>
            <w:proofErr w:type="spellEnd"/>
            <w:r w:rsidRPr="00F91070">
              <w:rPr>
                <w:rFonts w:eastAsia="Calibri"/>
                <w:sz w:val="27"/>
                <w:szCs w:val="27"/>
                <w:lang w:eastAsia="en-US"/>
              </w:rPr>
              <w:t>. обр.</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ТНР</w:t>
            </w:r>
          </w:p>
        </w:tc>
      </w:tr>
      <w:tr w:rsidR="00F91070" w:rsidRPr="00F91070" w:rsidTr="00291FC3">
        <w:trPr>
          <w:jc w:val="center"/>
        </w:trPr>
        <w:tc>
          <w:tcPr>
            <w:tcW w:w="705" w:type="dxa"/>
          </w:tcPr>
          <w:p w:rsidR="00F91070" w:rsidRPr="00F91070" w:rsidRDefault="00955691" w:rsidP="00F91070">
            <w:pPr>
              <w:spacing w:line="276" w:lineRule="auto"/>
              <w:rPr>
                <w:rFonts w:eastAsia="Calibri"/>
                <w:sz w:val="27"/>
                <w:szCs w:val="27"/>
                <w:lang w:eastAsia="en-US"/>
              </w:rPr>
            </w:pPr>
            <w:r>
              <w:rPr>
                <w:rFonts w:eastAsia="Calibri"/>
                <w:sz w:val="27"/>
                <w:szCs w:val="27"/>
                <w:lang w:eastAsia="en-US"/>
              </w:rPr>
              <w:t>11</w:t>
            </w:r>
            <w:r w:rsidR="00F91070" w:rsidRPr="00F91070">
              <w:rPr>
                <w:rFonts w:eastAsia="Calibri"/>
                <w:sz w:val="27"/>
                <w:szCs w:val="27"/>
                <w:lang w:eastAsia="en-US"/>
              </w:rPr>
              <w:t>.</w:t>
            </w:r>
          </w:p>
        </w:tc>
        <w:tc>
          <w:tcPr>
            <w:tcW w:w="283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Фур Михаил Валерьевич</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10.03.2015</w:t>
            </w:r>
          </w:p>
        </w:tc>
        <w:tc>
          <w:tcPr>
            <w:tcW w:w="212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ОНР </w:t>
            </w:r>
            <w:r w:rsidRPr="00F91070">
              <w:rPr>
                <w:rFonts w:eastAsia="Calibri"/>
                <w:sz w:val="27"/>
                <w:szCs w:val="27"/>
                <w:lang w:val="en-US" w:eastAsia="en-US"/>
              </w:rPr>
              <w:t>II-III</w:t>
            </w:r>
            <w:r w:rsidRPr="00F91070">
              <w:rPr>
                <w:rFonts w:eastAsia="Calibri"/>
                <w:sz w:val="27"/>
                <w:szCs w:val="27"/>
                <w:lang w:eastAsia="en-US"/>
              </w:rPr>
              <w:t>,</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Дизартрия </w:t>
            </w:r>
          </w:p>
        </w:tc>
        <w:tc>
          <w:tcPr>
            <w:tcW w:w="1559"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5134</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15.10.2019</w:t>
            </w:r>
          </w:p>
        </w:tc>
        <w:tc>
          <w:tcPr>
            <w:tcW w:w="1696" w:type="dxa"/>
          </w:tcPr>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Период </w:t>
            </w:r>
            <w:proofErr w:type="spellStart"/>
            <w:r w:rsidRPr="00F91070">
              <w:rPr>
                <w:rFonts w:eastAsia="Calibri"/>
                <w:sz w:val="27"/>
                <w:szCs w:val="27"/>
                <w:lang w:eastAsia="en-US"/>
              </w:rPr>
              <w:t>дошк</w:t>
            </w:r>
            <w:proofErr w:type="spellEnd"/>
            <w:r w:rsidRPr="00F91070">
              <w:rPr>
                <w:rFonts w:eastAsia="Calibri"/>
                <w:sz w:val="27"/>
                <w:szCs w:val="27"/>
                <w:lang w:eastAsia="en-US"/>
              </w:rPr>
              <w:t>. обр.</w:t>
            </w:r>
          </w:p>
          <w:p w:rsidR="00F91070" w:rsidRPr="00F91070" w:rsidRDefault="00F91070" w:rsidP="00F91070">
            <w:pPr>
              <w:spacing w:line="276" w:lineRule="auto"/>
              <w:rPr>
                <w:rFonts w:eastAsia="Calibri"/>
                <w:sz w:val="27"/>
                <w:szCs w:val="27"/>
                <w:lang w:eastAsia="en-US"/>
              </w:rPr>
            </w:pPr>
            <w:r w:rsidRPr="00F91070">
              <w:rPr>
                <w:rFonts w:eastAsia="Calibri"/>
                <w:sz w:val="27"/>
                <w:szCs w:val="27"/>
                <w:lang w:eastAsia="en-US"/>
              </w:rPr>
              <w:t>ТНР</w:t>
            </w:r>
          </w:p>
        </w:tc>
      </w:tr>
      <w:tr w:rsidR="00F91070" w:rsidRPr="00F91070" w:rsidTr="00291FC3">
        <w:trPr>
          <w:jc w:val="center"/>
        </w:trPr>
        <w:tc>
          <w:tcPr>
            <w:tcW w:w="705" w:type="dxa"/>
          </w:tcPr>
          <w:p w:rsidR="00F91070" w:rsidRPr="00F91070" w:rsidRDefault="00955691" w:rsidP="00F91070">
            <w:pPr>
              <w:spacing w:line="276" w:lineRule="auto"/>
              <w:rPr>
                <w:rFonts w:eastAsia="Calibri"/>
                <w:sz w:val="27"/>
                <w:szCs w:val="27"/>
                <w:lang w:eastAsia="en-US"/>
              </w:rPr>
            </w:pPr>
            <w:r>
              <w:rPr>
                <w:rFonts w:eastAsia="Calibri"/>
                <w:sz w:val="27"/>
                <w:szCs w:val="27"/>
                <w:lang w:eastAsia="en-US"/>
              </w:rPr>
              <w:t>12</w:t>
            </w:r>
            <w:r w:rsidR="00F91070" w:rsidRPr="00F91070">
              <w:rPr>
                <w:rFonts w:eastAsia="Calibri"/>
                <w:sz w:val="27"/>
                <w:szCs w:val="27"/>
                <w:lang w:eastAsia="en-US"/>
              </w:rPr>
              <w:t>.</w:t>
            </w:r>
          </w:p>
        </w:tc>
        <w:tc>
          <w:tcPr>
            <w:tcW w:w="2836" w:type="dxa"/>
          </w:tcPr>
          <w:p w:rsidR="00F91070" w:rsidRPr="00F91070" w:rsidRDefault="00F91070" w:rsidP="00F91070">
            <w:pPr>
              <w:spacing w:line="276" w:lineRule="auto"/>
              <w:rPr>
                <w:rFonts w:eastAsia="Calibri"/>
                <w:sz w:val="27"/>
                <w:szCs w:val="27"/>
                <w:lang w:eastAsia="en-US"/>
              </w:rPr>
            </w:pPr>
            <w:r>
              <w:rPr>
                <w:rFonts w:eastAsia="Calibri"/>
                <w:sz w:val="27"/>
                <w:szCs w:val="27"/>
                <w:lang w:eastAsia="en-US"/>
              </w:rPr>
              <w:t>Старцев Максим Юрьевич</w:t>
            </w:r>
          </w:p>
        </w:tc>
        <w:tc>
          <w:tcPr>
            <w:tcW w:w="1559" w:type="dxa"/>
          </w:tcPr>
          <w:p w:rsidR="00F91070" w:rsidRPr="00F91070" w:rsidRDefault="00F91070" w:rsidP="00F91070">
            <w:pPr>
              <w:spacing w:line="276" w:lineRule="auto"/>
              <w:rPr>
                <w:rFonts w:eastAsia="Calibri"/>
                <w:sz w:val="27"/>
                <w:szCs w:val="27"/>
                <w:lang w:eastAsia="en-US"/>
              </w:rPr>
            </w:pPr>
            <w:r>
              <w:rPr>
                <w:rFonts w:eastAsia="Calibri"/>
                <w:sz w:val="27"/>
                <w:szCs w:val="27"/>
                <w:lang w:eastAsia="en-US"/>
              </w:rPr>
              <w:t>13.09</w:t>
            </w:r>
            <w:r w:rsidRPr="00F91070">
              <w:rPr>
                <w:rFonts w:eastAsia="Calibri"/>
                <w:sz w:val="27"/>
                <w:szCs w:val="27"/>
                <w:lang w:eastAsia="en-US"/>
              </w:rPr>
              <w:t>.2015</w:t>
            </w:r>
          </w:p>
        </w:tc>
        <w:tc>
          <w:tcPr>
            <w:tcW w:w="2126" w:type="dxa"/>
          </w:tcPr>
          <w:p w:rsidR="00F91070" w:rsidRDefault="00F91070" w:rsidP="00F91070">
            <w:pPr>
              <w:spacing w:line="276" w:lineRule="auto"/>
              <w:rPr>
                <w:rFonts w:eastAsia="Calibri"/>
                <w:sz w:val="27"/>
                <w:szCs w:val="27"/>
                <w:lang w:eastAsia="en-US"/>
              </w:rPr>
            </w:pPr>
            <w:r w:rsidRPr="00F91070">
              <w:rPr>
                <w:rFonts w:eastAsia="Calibri"/>
                <w:sz w:val="27"/>
                <w:szCs w:val="27"/>
                <w:lang w:eastAsia="en-US"/>
              </w:rPr>
              <w:t xml:space="preserve">ОНР </w:t>
            </w:r>
            <w:r w:rsidRPr="00F91070">
              <w:rPr>
                <w:rFonts w:eastAsia="Calibri"/>
                <w:sz w:val="27"/>
                <w:szCs w:val="27"/>
                <w:lang w:val="en-US" w:eastAsia="en-US"/>
              </w:rPr>
              <w:t>II</w:t>
            </w:r>
            <w:r>
              <w:rPr>
                <w:rFonts w:eastAsia="Calibri"/>
                <w:sz w:val="27"/>
                <w:szCs w:val="27"/>
                <w:lang w:eastAsia="en-US"/>
              </w:rPr>
              <w:t>,</w:t>
            </w:r>
          </w:p>
          <w:p w:rsidR="00F91070" w:rsidRPr="00F91070" w:rsidRDefault="00F91070" w:rsidP="00F91070">
            <w:pPr>
              <w:spacing w:line="276" w:lineRule="auto"/>
              <w:rPr>
                <w:rFonts w:eastAsia="Calibri"/>
                <w:sz w:val="27"/>
                <w:szCs w:val="27"/>
                <w:lang w:val="en-US" w:eastAsia="en-US"/>
              </w:rPr>
            </w:pPr>
            <w:r>
              <w:rPr>
                <w:rFonts w:eastAsia="Calibri"/>
                <w:sz w:val="27"/>
                <w:szCs w:val="27"/>
                <w:lang w:eastAsia="en-US"/>
              </w:rPr>
              <w:t xml:space="preserve">Стертая дизартрия </w:t>
            </w:r>
          </w:p>
        </w:tc>
        <w:tc>
          <w:tcPr>
            <w:tcW w:w="1559" w:type="dxa"/>
          </w:tcPr>
          <w:p w:rsidR="00F91070" w:rsidRPr="00F91070" w:rsidRDefault="00F91070" w:rsidP="00F91070">
            <w:pPr>
              <w:spacing w:line="276" w:lineRule="auto"/>
              <w:rPr>
                <w:rFonts w:eastAsia="Calibri"/>
                <w:sz w:val="27"/>
                <w:szCs w:val="27"/>
                <w:lang w:eastAsia="en-US"/>
              </w:rPr>
            </w:pPr>
            <w:r>
              <w:rPr>
                <w:rFonts w:eastAsia="Calibri"/>
                <w:sz w:val="27"/>
                <w:szCs w:val="27"/>
                <w:lang w:eastAsia="en-US"/>
              </w:rPr>
              <w:t>№  320</w:t>
            </w:r>
          </w:p>
          <w:p w:rsidR="00F91070" w:rsidRPr="00F91070" w:rsidRDefault="00F91070" w:rsidP="00F91070">
            <w:pPr>
              <w:spacing w:line="276" w:lineRule="auto"/>
              <w:rPr>
                <w:rFonts w:eastAsia="Calibri"/>
                <w:sz w:val="27"/>
                <w:szCs w:val="27"/>
                <w:lang w:eastAsia="en-US"/>
              </w:rPr>
            </w:pPr>
            <w:r>
              <w:rPr>
                <w:rFonts w:eastAsia="Calibri"/>
                <w:sz w:val="27"/>
                <w:szCs w:val="27"/>
                <w:lang w:eastAsia="en-US"/>
              </w:rPr>
              <w:t>13.03.2020</w:t>
            </w:r>
          </w:p>
        </w:tc>
        <w:tc>
          <w:tcPr>
            <w:tcW w:w="1696" w:type="dxa"/>
          </w:tcPr>
          <w:p w:rsidR="00F91070" w:rsidRPr="00F91070" w:rsidRDefault="00F91070" w:rsidP="00F91070">
            <w:pPr>
              <w:spacing w:line="276" w:lineRule="auto"/>
              <w:rPr>
                <w:rFonts w:eastAsia="Calibri"/>
                <w:sz w:val="27"/>
                <w:szCs w:val="27"/>
                <w:lang w:eastAsia="en-US"/>
              </w:rPr>
            </w:pPr>
            <w:r>
              <w:rPr>
                <w:rFonts w:eastAsia="Calibri"/>
                <w:sz w:val="27"/>
                <w:szCs w:val="27"/>
                <w:lang w:eastAsia="en-US"/>
              </w:rPr>
              <w:t xml:space="preserve"> </w:t>
            </w:r>
            <w:r w:rsidRPr="00F91070">
              <w:rPr>
                <w:rFonts w:eastAsia="Calibri"/>
                <w:sz w:val="27"/>
                <w:szCs w:val="27"/>
                <w:lang w:eastAsia="en-US"/>
              </w:rPr>
              <w:t xml:space="preserve">Период </w:t>
            </w:r>
            <w:proofErr w:type="spellStart"/>
            <w:r w:rsidRPr="00F91070">
              <w:rPr>
                <w:rFonts w:eastAsia="Calibri"/>
                <w:sz w:val="27"/>
                <w:szCs w:val="27"/>
                <w:lang w:eastAsia="en-US"/>
              </w:rPr>
              <w:t>дошк</w:t>
            </w:r>
            <w:proofErr w:type="spellEnd"/>
            <w:r w:rsidRPr="00F91070">
              <w:rPr>
                <w:rFonts w:eastAsia="Calibri"/>
                <w:sz w:val="27"/>
                <w:szCs w:val="27"/>
                <w:lang w:eastAsia="en-US"/>
              </w:rPr>
              <w:t>. обр.</w:t>
            </w:r>
          </w:p>
          <w:p w:rsidR="00F91070" w:rsidRPr="00F91070" w:rsidRDefault="00F91070" w:rsidP="00F91070">
            <w:pPr>
              <w:spacing w:line="276" w:lineRule="auto"/>
              <w:rPr>
                <w:rFonts w:eastAsia="Calibri"/>
                <w:sz w:val="27"/>
                <w:szCs w:val="27"/>
                <w:lang w:eastAsia="en-US"/>
              </w:rPr>
            </w:pPr>
          </w:p>
        </w:tc>
      </w:tr>
    </w:tbl>
    <w:p w:rsidR="00E50977" w:rsidRDefault="00E50977" w:rsidP="00F91070">
      <w:pPr>
        <w:jc w:val="both"/>
        <w:rPr>
          <w:b/>
        </w:rPr>
      </w:pPr>
    </w:p>
    <w:p w:rsidR="00F91070" w:rsidRDefault="00F91070" w:rsidP="00F91070">
      <w:pPr>
        <w:ind w:firstLine="567"/>
        <w:jc w:val="both"/>
        <w:rPr>
          <w:b/>
        </w:rPr>
      </w:pPr>
    </w:p>
    <w:p w:rsidR="00A836F8" w:rsidRDefault="00A836F8" w:rsidP="00F91070">
      <w:pPr>
        <w:ind w:firstLine="567"/>
        <w:jc w:val="both"/>
        <w:rPr>
          <w:b/>
        </w:rPr>
      </w:pPr>
      <w:r>
        <w:rPr>
          <w:b/>
        </w:rPr>
        <w:lastRenderedPageBreak/>
        <w:t>1.5 Годовые задачи.</w:t>
      </w:r>
    </w:p>
    <w:p w:rsidR="00A836F8" w:rsidRDefault="00A836F8" w:rsidP="00A836F8">
      <w:pPr>
        <w:ind w:firstLine="567"/>
        <w:jc w:val="both"/>
        <w:rPr>
          <w:b/>
        </w:rPr>
      </w:pPr>
    </w:p>
    <w:p w:rsidR="00F91070" w:rsidRPr="00F91070" w:rsidRDefault="00F91070" w:rsidP="00F91070">
      <w:pPr>
        <w:ind w:firstLine="567"/>
        <w:jc w:val="both"/>
        <w:rPr>
          <w:rFonts w:eastAsiaTheme="minorHAnsi"/>
          <w:lang w:eastAsia="en-US"/>
        </w:rPr>
      </w:pPr>
      <w:r w:rsidRPr="00F91070">
        <w:rPr>
          <w:rFonts w:eastAsiaTheme="minorHAnsi"/>
          <w:b/>
          <w:lang w:eastAsia="en-US"/>
        </w:rPr>
        <w:t xml:space="preserve">Цель: </w:t>
      </w:r>
      <w:r w:rsidRPr="00F91070">
        <w:rPr>
          <w:rFonts w:eastAsiaTheme="minorHAnsi"/>
          <w:spacing w:val="-1"/>
          <w:lang w:eastAsia="en-US"/>
        </w:rPr>
        <w:t>Продолжить работу по с</w:t>
      </w:r>
      <w:r w:rsidRPr="00F91070">
        <w:rPr>
          <w:rFonts w:eastAsiaTheme="minorHAnsi"/>
          <w:lang w:eastAsia="en-US"/>
        </w:rPr>
        <w:t xml:space="preserve">озданию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F91070" w:rsidRPr="00F91070" w:rsidRDefault="00F91070" w:rsidP="00F91070">
      <w:pPr>
        <w:jc w:val="both"/>
        <w:rPr>
          <w:b/>
        </w:rPr>
      </w:pPr>
    </w:p>
    <w:p w:rsidR="00F91070" w:rsidRPr="00F91070" w:rsidRDefault="00F91070" w:rsidP="00F91070">
      <w:pPr>
        <w:ind w:firstLine="567"/>
        <w:jc w:val="both"/>
        <w:rPr>
          <w:b/>
        </w:rPr>
      </w:pPr>
      <w:r w:rsidRPr="00F91070">
        <w:rPr>
          <w:b/>
        </w:rPr>
        <w:t>Задачи:</w:t>
      </w:r>
    </w:p>
    <w:p w:rsidR="00F91070" w:rsidRPr="00F91070" w:rsidRDefault="00F91070" w:rsidP="00F91070">
      <w:pPr>
        <w:jc w:val="both"/>
      </w:pPr>
    </w:p>
    <w:p w:rsidR="00F91070" w:rsidRPr="00F91070" w:rsidRDefault="00F91070" w:rsidP="00F91070">
      <w:pPr>
        <w:ind w:firstLine="567"/>
        <w:jc w:val="both"/>
        <w:rPr>
          <w:color w:val="000000"/>
        </w:rPr>
      </w:pPr>
      <w:r w:rsidRPr="00F91070">
        <w:rPr>
          <w:color w:val="000000"/>
        </w:rPr>
        <w:t>1. Сохранение и укрепление здоровья детей, обеспечение физической и психической безопасности через совершенствование взаимодействия коллектива дошкольного учреждения и семьи, поиска оптимальных форм работы с родителями.</w:t>
      </w:r>
    </w:p>
    <w:p w:rsidR="00F91070" w:rsidRPr="00F91070" w:rsidRDefault="00F91070" w:rsidP="00F91070">
      <w:pPr>
        <w:ind w:firstLine="567"/>
        <w:jc w:val="both"/>
      </w:pPr>
    </w:p>
    <w:p w:rsidR="00F91070" w:rsidRPr="00F91070" w:rsidRDefault="00F91070" w:rsidP="00F91070">
      <w:pPr>
        <w:ind w:firstLine="567"/>
        <w:jc w:val="both"/>
        <w:rPr>
          <w:color w:val="000000"/>
        </w:rPr>
      </w:pPr>
      <w:r w:rsidRPr="00F91070">
        <w:rPr>
          <w:color w:val="000000"/>
        </w:rPr>
        <w:t>2. Систематизировать работу по экологическому воспитанию дошкольников в контексте ФГОС дошкольного образования. Формировать экологическую культуру дошкольников, развитие любознательности и бережливого отношения к окружающему миру в процессе исследовательской деятельности.</w:t>
      </w:r>
    </w:p>
    <w:p w:rsidR="00F91070" w:rsidRPr="00F91070" w:rsidRDefault="00F91070" w:rsidP="00F91070">
      <w:pPr>
        <w:ind w:firstLine="567"/>
        <w:jc w:val="both"/>
      </w:pPr>
    </w:p>
    <w:p w:rsidR="00F91070" w:rsidRPr="00F91070" w:rsidRDefault="00F91070" w:rsidP="00F91070">
      <w:pPr>
        <w:ind w:firstLine="567"/>
        <w:jc w:val="both"/>
        <w:rPr>
          <w:rFonts w:eastAsiaTheme="minorHAnsi" w:cstheme="minorBidi"/>
          <w:lang w:eastAsia="en-US"/>
        </w:rPr>
      </w:pPr>
      <w:r w:rsidRPr="00F91070">
        <w:rPr>
          <w:color w:val="000000"/>
        </w:rPr>
        <w:t xml:space="preserve">3. </w:t>
      </w:r>
      <w:r w:rsidRPr="00F91070">
        <w:rPr>
          <w:rFonts w:eastAsiaTheme="minorHAnsi" w:cstheme="minorBidi"/>
          <w:lang w:eastAsia="en-US"/>
        </w:rPr>
        <w:t xml:space="preserve">Способствовать  использованию современных форм организации работы по развитию связной речи у детей дошкольного возраста. </w:t>
      </w:r>
    </w:p>
    <w:p w:rsidR="00F91070" w:rsidRPr="00F91070" w:rsidRDefault="00F91070" w:rsidP="00F91070">
      <w:pPr>
        <w:ind w:firstLine="567"/>
        <w:contextualSpacing/>
        <w:jc w:val="both"/>
      </w:pPr>
    </w:p>
    <w:p w:rsidR="00F91070" w:rsidRPr="00F91070" w:rsidRDefault="00F91070" w:rsidP="00F91070">
      <w:pPr>
        <w:spacing w:after="200" w:line="276" w:lineRule="auto"/>
        <w:ind w:firstLine="567"/>
        <w:jc w:val="both"/>
        <w:rPr>
          <w:rFonts w:eastAsiaTheme="minorHAnsi"/>
          <w:shd w:val="clear" w:color="auto" w:fill="FFFFFF"/>
          <w:lang w:eastAsia="en-US"/>
        </w:rPr>
      </w:pPr>
      <w:r w:rsidRPr="00F91070">
        <w:rPr>
          <w:rFonts w:eastAsiaTheme="minorHAnsi"/>
          <w:lang w:eastAsia="en-US"/>
        </w:rPr>
        <w:t>4. Продолжать о</w:t>
      </w:r>
      <w:r w:rsidRPr="00F91070">
        <w:rPr>
          <w:rFonts w:eastAsiaTheme="minorHAnsi"/>
          <w:shd w:val="clear" w:color="auto" w:fill="FFFFFF"/>
          <w:lang w:eastAsia="en-US"/>
        </w:rPr>
        <w:t xml:space="preserve">беспечивать профессиональный рост кадрового потенциала с учетом требований к образовательному цензу и профессиональным компетентностям педагогов </w:t>
      </w:r>
      <w:r w:rsidRPr="00F91070">
        <w:rPr>
          <w:rFonts w:eastAsiaTheme="minorHAnsi"/>
          <w:lang w:eastAsia="en-US"/>
        </w:rPr>
        <w:t xml:space="preserve">с целью повышения качества дошкольного образования. </w:t>
      </w:r>
    </w:p>
    <w:p w:rsidR="00F91070" w:rsidRPr="00F91070" w:rsidRDefault="00F91070" w:rsidP="00F91070">
      <w:pPr>
        <w:contextualSpacing/>
        <w:jc w:val="both"/>
      </w:pPr>
      <w:r w:rsidRPr="00F91070">
        <w:t xml:space="preserve">       </w:t>
      </w:r>
    </w:p>
    <w:p w:rsidR="00F91070" w:rsidRPr="00F91070" w:rsidRDefault="00F91070" w:rsidP="00F91070">
      <w:pPr>
        <w:ind w:firstLine="567"/>
        <w:jc w:val="both"/>
        <w:rPr>
          <w:rFonts w:eastAsiaTheme="minorHAnsi"/>
          <w:lang w:eastAsia="en-US"/>
        </w:rPr>
      </w:pPr>
      <w:r w:rsidRPr="00F91070">
        <w:rPr>
          <w:rFonts w:eastAsiaTheme="minorHAnsi"/>
          <w:lang w:eastAsia="en-US"/>
        </w:rPr>
        <w:t xml:space="preserve">5. Продолжить работу по совершенствованию моделей взаимодействия с семьями воспитанников, обеспечивающих единство подходов к воспитанию и образованию дошкольников в  соответствии с ФГОС </w:t>
      </w:r>
      <w:proofErr w:type="gramStart"/>
      <w:r w:rsidRPr="00F91070">
        <w:rPr>
          <w:rFonts w:eastAsiaTheme="minorHAnsi"/>
          <w:lang w:eastAsia="en-US"/>
        </w:rPr>
        <w:t>ДО</w:t>
      </w:r>
      <w:proofErr w:type="gramEnd"/>
      <w:r w:rsidRPr="00F91070">
        <w:rPr>
          <w:rFonts w:eastAsiaTheme="minorHAnsi"/>
          <w:lang w:eastAsia="en-US"/>
        </w:rPr>
        <w:t>.</w:t>
      </w:r>
    </w:p>
    <w:p w:rsidR="00F91070" w:rsidRDefault="00F91070" w:rsidP="00F91070">
      <w:pPr>
        <w:spacing w:after="200" w:line="276" w:lineRule="auto"/>
        <w:rPr>
          <w:rFonts w:asciiTheme="minorHAnsi" w:eastAsiaTheme="minorHAnsi" w:hAnsiTheme="minorHAnsi" w:cstheme="minorBidi"/>
          <w:sz w:val="22"/>
          <w:szCs w:val="22"/>
          <w:lang w:eastAsia="en-US"/>
        </w:rPr>
      </w:pPr>
    </w:p>
    <w:p w:rsidR="00A836F8" w:rsidRPr="009E0C68" w:rsidRDefault="00A836F8" w:rsidP="009E0C68">
      <w:pPr>
        <w:rPr>
          <w:b/>
        </w:rPr>
      </w:pPr>
      <w:r w:rsidRPr="009E0C68">
        <w:rPr>
          <w:b/>
        </w:rPr>
        <w:t>1.6 Планируемые результаты освоения программы</w:t>
      </w:r>
    </w:p>
    <w:p w:rsidR="00A836F8" w:rsidRDefault="00A836F8" w:rsidP="00A836F8">
      <w:pPr>
        <w:rPr>
          <w:b/>
        </w:rPr>
      </w:pPr>
      <w:r w:rsidRPr="003F1F9E">
        <w:rPr>
          <w:b/>
        </w:rPr>
        <w:t>Карта индивидуальной траектории развития ребенка старшей группы</w:t>
      </w:r>
    </w:p>
    <w:p w:rsidR="00A836F8" w:rsidRDefault="00A836F8" w:rsidP="00A836F8">
      <w:pPr>
        <w:rPr>
          <w:b/>
        </w:rPr>
      </w:pPr>
    </w:p>
    <w:tbl>
      <w:tblPr>
        <w:tblStyle w:val="a6"/>
        <w:tblW w:w="10916" w:type="dxa"/>
        <w:tblInd w:w="-1026" w:type="dxa"/>
        <w:tblLayout w:type="fixed"/>
        <w:tblLook w:val="04A0" w:firstRow="1" w:lastRow="0" w:firstColumn="1" w:lastColumn="0" w:noHBand="0" w:noVBand="1"/>
      </w:tblPr>
      <w:tblGrid>
        <w:gridCol w:w="2127"/>
        <w:gridCol w:w="7087"/>
        <w:gridCol w:w="283"/>
        <w:gridCol w:w="284"/>
        <w:gridCol w:w="284"/>
        <w:gridCol w:w="283"/>
        <w:gridCol w:w="284"/>
        <w:gridCol w:w="284"/>
      </w:tblGrid>
      <w:tr w:rsidR="00955691" w:rsidRPr="00955691" w:rsidTr="008E67AE">
        <w:tc>
          <w:tcPr>
            <w:tcW w:w="2127" w:type="dxa"/>
            <w:vMerge w:val="restart"/>
          </w:tcPr>
          <w:p w:rsidR="00955691" w:rsidRPr="00955691" w:rsidRDefault="00955691" w:rsidP="00955691">
            <w:pPr>
              <w:autoSpaceDE w:val="0"/>
              <w:autoSpaceDN w:val="0"/>
              <w:adjustRightInd w:val="0"/>
              <w:rPr>
                <w:bCs/>
                <w:sz w:val="18"/>
                <w:szCs w:val="18"/>
              </w:rPr>
            </w:pPr>
            <w:r w:rsidRPr="00955691">
              <w:rPr>
                <w:bCs/>
                <w:sz w:val="18"/>
                <w:szCs w:val="18"/>
              </w:rPr>
              <w:t>Образовательные области</w:t>
            </w:r>
          </w:p>
          <w:p w:rsidR="00955691" w:rsidRPr="00955691" w:rsidRDefault="00955691" w:rsidP="00955691">
            <w:pPr>
              <w:autoSpaceDE w:val="0"/>
              <w:autoSpaceDN w:val="0"/>
              <w:adjustRightInd w:val="0"/>
              <w:rPr>
                <w:bCs/>
                <w:sz w:val="18"/>
                <w:szCs w:val="18"/>
              </w:rPr>
            </w:pPr>
            <w:r w:rsidRPr="00955691">
              <w:rPr>
                <w:bCs/>
                <w:sz w:val="18"/>
                <w:szCs w:val="18"/>
              </w:rPr>
              <w:t>и направления организации</w:t>
            </w:r>
          </w:p>
          <w:p w:rsidR="00955691" w:rsidRPr="00955691" w:rsidRDefault="00955691" w:rsidP="00955691">
            <w:pPr>
              <w:rPr>
                <w:bCs/>
                <w:sz w:val="18"/>
                <w:szCs w:val="18"/>
              </w:rPr>
            </w:pPr>
            <w:r w:rsidRPr="00955691">
              <w:rPr>
                <w:bCs/>
                <w:sz w:val="18"/>
                <w:szCs w:val="18"/>
              </w:rPr>
              <w:t>жизнедеятельности детей</w:t>
            </w:r>
          </w:p>
        </w:tc>
        <w:tc>
          <w:tcPr>
            <w:tcW w:w="7087" w:type="dxa"/>
            <w:vMerge w:val="restart"/>
            <w:vAlign w:val="center"/>
          </w:tcPr>
          <w:p w:rsidR="00955691" w:rsidRPr="00955691" w:rsidRDefault="00955691" w:rsidP="00955691">
            <w:pPr>
              <w:jc w:val="center"/>
              <w:rPr>
                <w:bCs/>
                <w:sz w:val="18"/>
                <w:szCs w:val="18"/>
              </w:rPr>
            </w:pPr>
            <w:r w:rsidRPr="00955691">
              <w:rPr>
                <w:bCs/>
                <w:sz w:val="18"/>
                <w:szCs w:val="18"/>
              </w:rPr>
              <w:t>Показатели развития ребёнка</w:t>
            </w:r>
          </w:p>
        </w:tc>
        <w:tc>
          <w:tcPr>
            <w:tcW w:w="851" w:type="dxa"/>
            <w:gridSpan w:val="3"/>
          </w:tcPr>
          <w:p w:rsidR="00955691" w:rsidRPr="00955691" w:rsidRDefault="00955691" w:rsidP="00955691">
            <w:pPr>
              <w:ind w:left="-124" w:right="-92"/>
              <w:jc w:val="center"/>
              <w:rPr>
                <w:bCs/>
                <w:sz w:val="18"/>
                <w:szCs w:val="18"/>
              </w:rPr>
            </w:pPr>
            <w:r w:rsidRPr="00955691">
              <w:rPr>
                <w:bCs/>
                <w:sz w:val="18"/>
                <w:szCs w:val="18"/>
              </w:rPr>
              <w:t>сентябрь</w:t>
            </w:r>
          </w:p>
        </w:tc>
        <w:tc>
          <w:tcPr>
            <w:tcW w:w="851" w:type="dxa"/>
            <w:gridSpan w:val="3"/>
          </w:tcPr>
          <w:p w:rsidR="00955691" w:rsidRPr="00955691" w:rsidRDefault="00955691" w:rsidP="00955691">
            <w:pPr>
              <w:rPr>
                <w:bCs/>
                <w:sz w:val="18"/>
                <w:szCs w:val="18"/>
              </w:rPr>
            </w:pPr>
            <w:r w:rsidRPr="00955691">
              <w:rPr>
                <w:bCs/>
                <w:sz w:val="18"/>
                <w:szCs w:val="18"/>
              </w:rPr>
              <w:t>май</w:t>
            </w:r>
          </w:p>
        </w:tc>
      </w:tr>
      <w:tr w:rsidR="00955691" w:rsidRPr="00955691" w:rsidTr="008E67AE">
        <w:tc>
          <w:tcPr>
            <w:tcW w:w="2127" w:type="dxa"/>
            <w:vMerge/>
          </w:tcPr>
          <w:p w:rsidR="00955691" w:rsidRPr="00955691" w:rsidRDefault="00955691" w:rsidP="00955691">
            <w:pPr>
              <w:rPr>
                <w:sz w:val="18"/>
                <w:szCs w:val="18"/>
              </w:rPr>
            </w:pPr>
          </w:p>
        </w:tc>
        <w:tc>
          <w:tcPr>
            <w:tcW w:w="7087" w:type="dxa"/>
            <w:vMerge/>
          </w:tcPr>
          <w:p w:rsidR="00955691" w:rsidRPr="00955691" w:rsidRDefault="00955691" w:rsidP="00955691">
            <w:pPr>
              <w:jc w:val="center"/>
              <w:rPr>
                <w:sz w:val="18"/>
                <w:szCs w:val="18"/>
              </w:rPr>
            </w:pPr>
          </w:p>
        </w:tc>
        <w:tc>
          <w:tcPr>
            <w:tcW w:w="283" w:type="dxa"/>
          </w:tcPr>
          <w:p w:rsidR="00955691" w:rsidRPr="00955691" w:rsidRDefault="00955691" w:rsidP="00955691">
            <w:pPr>
              <w:rPr>
                <w:bCs/>
                <w:sz w:val="14"/>
                <w:szCs w:val="14"/>
              </w:rPr>
            </w:pPr>
            <w:r w:rsidRPr="00955691">
              <w:rPr>
                <w:bCs/>
                <w:sz w:val="14"/>
                <w:szCs w:val="14"/>
              </w:rPr>
              <w:t>обычно</w:t>
            </w:r>
          </w:p>
        </w:tc>
        <w:tc>
          <w:tcPr>
            <w:tcW w:w="284" w:type="dxa"/>
          </w:tcPr>
          <w:p w:rsidR="00955691" w:rsidRPr="00955691" w:rsidRDefault="00955691" w:rsidP="00955691">
            <w:pPr>
              <w:rPr>
                <w:bCs/>
                <w:sz w:val="14"/>
                <w:szCs w:val="14"/>
              </w:rPr>
            </w:pPr>
            <w:r w:rsidRPr="00955691">
              <w:rPr>
                <w:bCs/>
                <w:sz w:val="14"/>
                <w:szCs w:val="14"/>
              </w:rPr>
              <w:t>иногда</w:t>
            </w:r>
          </w:p>
        </w:tc>
        <w:tc>
          <w:tcPr>
            <w:tcW w:w="284" w:type="dxa"/>
          </w:tcPr>
          <w:p w:rsidR="00955691" w:rsidRPr="00955691" w:rsidRDefault="00955691" w:rsidP="00955691">
            <w:pPr>
              <w:rPr>
                <w:bCs/>
                <w:sz w:val="14"/>
                <w:szCs w:val="14"/>
              </w:rPr>
            </w:pPr>
            <w:r w:rsidRPr="00955691">
              <w:rPr>
                <w:bCs/>
                <w:sz w:val="14"/>
                <w:szCs w:val="14"/>
              </w:rPr>
              <w:t>никогда</w:t>
            </w:r>
          </w:p>
        </w:tc>
        <w:tc>
          <w:tcPr>
            <w:tcW w:w="283" w:type="dxa"/>
          </w:tcPr>
          <w:p w:rsidR="00955691" w:rsidRPr="00955691" w:rsidRDefault="00955691" w:rsidP="00955691">
            <w:pPr>
              <w:rPr>
                <w:bCs/>
                <w:sz w:val="14"/>
                <w:szCs w:val="14"/>
              </w:rPr>
            </w:pPr>
            <w:r w:rsidRPr="00955691">
              <w:rPr>
                <w:bCs/>
                <w:sz w:val="14"/>
                <w:szCs w:val="14"/>
              </w:rPr>
              <w:t>обычно</w:t>
            </w:r>
          </w:p>
        </w:tc>
        <w:tc>
          <w:tcPr>
            <w:tcW w:w="284" w:type="dxa"/>
          </w:tcPr>
          <w:p w:rsidR="00955691" w:rsidRPr="00955691" w:rsidRDefault="00955691" w:rsidP="00955691">
            <w:pPr>
              <w:rPr>
                <w:bCs/>
                <w:sz w:val="14"/>
                <w:szCs w:val="14"/>
              </w:rPr>
            </w:pPr>
            <w:r w:rsidRPr="00955691">
              <w:rPr>
                <w:bCs/>
                <w:sz w:val="14"/>
                <w:szCs w:val="14"/>
              </w:rPr>
              <w:t>иногда</w:t>
            </w:r>
          </w:p>
        </w:tc>
        <w:tc>
          <w:tcPr>
            <w:tcW w:w="284" w:type="dxa"/>
          </w:tcPr>
          <w:p w:rsidR="00955691" w:rsidRPr="00955691" w:rsidRDefault="00955691" w:rsidP="00955691">
            <w:pPr>
              <w:rPr>
                <w:bCs/>
                <w:sz w:val="14"/>
                <w:szCs w:val="14"/>
              </w:rPr>
            </w:pPr>
            <w:r w:rsidRPr="00955691">
              <w:rPr>
                <w:bCs/>
                <w:sz w:val="14"/>
                <w:szCs w:val="14"/>
              </w:rPr>
              <w:t>никогда</w:t>
            </w:r>
          </w:p>
        </w:tc>
      </w:tr>
      <w:tr w:rsidR="00955691" w:rsidRPr="00955691" w:rsidTr="008E67AE">
        <w:tc>
          <w:tcPr>
            <w:tcW w:w="9214" w:type="dxa"/>
            <w:gridSpan w:val="2"/>
          </w:tcPr>
          <w:p w:rsidR="00955691" w:rsidRPr="00955691" w:rsidRDefault="00955691" w:rsidP="00955691">
            <w:pPr>
              <w:autoSpaceDE w:val="0"/>
              <w:autoSpaceDN w:val="0"/>
              <w:adjustRightInd w:val="0"/>
              <w:jc w:val="center"/>
              <w:rPr>
                <w:b/>
                <w:sz w:val="18"/>
                <w:szCs w:val="18"/>
              </w:rPr>
            </w:pPr>
            <w:r w:rsidRPr="00955691">
              <w:rPr>
                <w:b/>
                <w:sz w:val="18"/>
                <w:szCs w:val="18"/>
              </w:rPr>
              <w:t>Социально-коммуникативное развитие</w:t>
            </w:r>
          </w:p>
        </w:tc>
        <w:tc>
          <w:tcPr>
            <w:tcW w:w="283" w:type="dxa"/>
          </w:tcPr>
          <w:p w:rsidR="00955691" w:rsidRPr="00955691" w:rsidRDefault="00955691" w:rsidP="00955691">
            <w:pPr>
              <w:autoSpaceDE w:val="0"/>
              <w:autoSpaceDN w:val="0"/>
              <w:adjustRightInd w:val="0"/>
              <w:rPr>
                <w:sz w:val="18"/>
                <w:szCs w:val="18"/>
              </w:rPr>
            </w:pPr>
          </w:p>
        </w:tc>
        <w:tc>
          <w:tcPr>
            <w:tcW w:w="284" w:type="dxa"/>
          </w:tcPr>
          <w:p w:rsidR="00955691" w:rsidRPr="00955691" w:rsidRDefault="00955691" w:rsidP="00955691">
            <w:pPr>
              <w:autoSpaceDE w:val="0"/>
              <w:autoSpaceDN w:val="0"/>
              <w:adjustRightInd w:val="0"/>
              <w:rPr>
                <w:sz w:val="18"/>
                <w:szCs w:val="18"/>
              </w:rPr>
            </w:pPr>
          </w:p>
        </w:tc>
        <w:tc>
          <w:tcPr>
            <w:tcW w:w="284" w:type="dxa"/>
          </w:tcPr>
          <w:p w:rsidR="00955691" w:rsidRPr="00955691" w:rsidRDefault="00955691" w:rsidP="00955691">
            <w:pPr>
              <w:autoSpaceDE w:val="0"/>
              <w:autoSpaceDN w:val="0"/>
              <w:adjustRightInd w:val="0"/>
              <w:rPr>
                <w:sz w:val="18"/>
                <w:szCs w:val="18"/>
              </w:rPr>
            </w:pPr>
          </w:p>
        </w:tc>
        <w:tc>
          <w:tcPr>
            <w:tcW w:w="283" w:type="dxa"/>
          </w:tcPr>
          <w:p w:rsidR="00955691" w:rsidRPr="00955691" w:rsidRDefault="00955691" w:rsidP="00955691">
            <w:pPr>
              <w:autoSpaceDE w:val="0"/>
              <w:autoSpaceDN w:val="0"/>
              <w:adjustRightInd w:val="0"/>
              <w:rPr>
                <w:sz w:val="18"/>
                <w:szCs w:val="18"/>
              </w:rPr>
            </w:pPr>
          </w:p>
        </w:tc>
        <w:tc>
          <w:tcPr>
            <w:tcW w:w="284" w:type="dxa"/>
          </w:tcPr>
          <w:p w:rsidR="00955691" w:rsidRPr="00955691" w:rsidRDefault="00955691" w:rsidP="00955691">
            <w:pPr>
              <w:autoSpaceDE w:val="0"/>
              <w:autoSpaceDN w:val="0"/>
              <w:adjustRightInd w:val="0"/>
              <w:rPr>
                <w:sz w:val="18"/>
                <w:szCs w:val="18"/>
              </w:rPr>
            </w:pPr>
          </w:p>
        </w:tc>
        <w:tc>
          <w:tcPr>
            <w:tcW w:w="284" w:type="dxa"/>
          </w:tcPr>
          <w:p w:rsidR="00955691" w:rsidRPr="00955691" w:rsidRDefault="00955691" w:rsidP="00955691">
            <w:pPr>
              <w:autoSpaceDE w:val="0"/>
              <w:autoSpaceDN w:val="0"/>
              <w:adjustRightInd w:val="0"/>
              <w:rPr>
                <w:sz w:val="18"/>
                <w:szCs w:val="18"/>
              </w:rPr>
            </w:pPr>
          </w:p>
        </w:tc>
      </w:tr>
      <w:tr w:rsidR="00955691" w:rsidRPr="00955691" w:rsidTr="008E67AE">
        <w:tc>
          <w:tcPr>
            <w:tcW w:w="212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Овладение коммуникативной деятельностью 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элементарными общепринятыми нормами и правилами поведения в социуме</w:t>
            </w:r>
          </w:p>
          <w:p w:rsidR="00955691" w:rsidRPr="00955691" w:rsidRDefault="00955691" w:rsidP="00955691">
            <w:pPr>
              <w:autoSpaceDE w:val="0"/>
              <w:autoSpaceDN w:val="0"/>
              <w:adjustRightInd w:val="0"/>
              <w:rPr>
                <w:sz w:val="18"/>
                <w:szCs w:val="18"/>
              </w:rPr>
            </w:pPr>
          </w:p>
        </w:tc>
        <w:tc>
          <w:tcPr>
            <w:tcW w:w="708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Умеет дружить, оказывать помощь, делиться игрушками.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Управляет своими чувствами (сдерживать слёзы, огорчение, гнев).</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Использует в речи вежливые выражения «добрый день», «до завтра», «извините», «пожалуйста», «не могли бы вы…» и т.д.</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Внимательно относится к противоположному полу. Мальчики умеют: подавать стул, в нужный момент оказывать помощь донести что-нибудь; девочки — оказывать помощь в соблюдении внешнего вида, уборке вещей.</w:t>
            </w:r>
          </w:p>
          <w:p w:rsidR="00955691" w:rsidRPr="00955691" w:rsidRDefault="00955691" w:rsidP="00955691">
            <w:pPr>
              <w:autoSpaceDE w:val="0"/>
              <w:autoSpaceDN w:val="0"/>
              <w:adjustRightInd w:val="0"/>
              <w:rPr>
                <w:sz w:val="18"/>
                <w:szCs w:val="18"/>
              </w:rPr>
            </w:pPr>
            <w:r w:rsidRPr="00955691">
              <w:rPr>
                <w:rFonts w:eastAsia="NewtonC"/>
                <w:sz w:val="18"/>
                <w:szCs w:val="18"/>
              </w:rPr>
              <w:t>• Понимает, что причинами конфликта могут быть противоположные интересы, взгляды, суждения, чувства.</w:t>
            </w:r>
            <w:r w:rsidRPr="00955691">
              <w:rPr>
                <w:sz w:val="18"/>
                <w:szCs w:val="18"/>
              </w:rPr>
              <w:t xml:space="preserve"> В конфликтной ситуации со сверстником действует конструктивно: словами объясняет свою позицию, предлагает компромиссный вариант, обращается </w:t>
            </w:r>
            <w:proofErr w:type="spellStart"/>
            <w:r w:rsidRPr="00955691">
              <w:rPr>
                <w:sz w:val="18"/>
                <w:szCs w:val="18"/>
              </w:rPr>
              <w:t>квзрослому</w:t>
            </w:r>
            <w:proofErr w:type="spellEnd"/>
            <w:r w:rsidRPr="00955691">
              <w:rPr>
                <w:sz w:val="18"/>
                <w:szCs w:val="18"/>
              </w:rPr>
              <w:t xml:space="preserve"> за помощью, если договориться не удалось;</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Проявляет интерес  и рассказывает о своей стране, городе  Новосибирске.</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Имеет представления о народных и государственных праздниках, государственных символах (флаг, герб, гимн). Проявляет интерес к народной культуре, к культуре людей, живущих рядом.</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lastRenderedPageBreak/>
              <w:t>• Выполняет правила поведения в общественных местах.</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Обогащает игру, используя собственный жизненный опыт, кругозор, знания о мире.</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Инициирует обобщение игровых действий в слове, перенос их во внутренний воображаемый план (игры-фантазии).</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c>
          <w:tcPr>
            <w:tcW w:w="212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lastRenderedPageBreak/>
              <w:t>Овладение элементарной трудовой деятельностью</w:t>
            </w:r>
          </w:p>
        </w:tc>
        <w:tc>
          <w:tcPr>
            <w:tcW w:w="708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Бережёт результаты труда, поддерживает порядок в группе и на участке детского сада.</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Выполняет обязанности дежурных.</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Оценивает результаты своего труда.</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Планирует трудовую деятельность, отбирает необходимые материалы, делает несложные заготовки.</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1016"/>
        </w:trPr>
        <w:tc>
          <w:tcPr>
            <w:tcW w:w="212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Овладение основами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собственной безопасности и безопасности окружающего мира</w:t>
            </w:r>
          </w:p>
        </w:tc>
        <w:tc>
          <w:tcPr>
            <w:tcW w:w="708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w:t>
            </w:r>
            <w:r w:rsidRPr="00955691">
              <w:rPr>
                <w:sz w:val="18"/>
                <w:szCs w:val="18"/>
              </w:rPr>
              <w:t xml:space="preserve"> Ребенок придерживается правил безопасного поведения в разных ситуациях в присутствии взрослого и в его отсутствие</w:t>
            </w:r>
            <w:r w:rsidRPr="00955691">
              <w:rPr>
                <w:rFonts w:eastAsia="NewtonC"/>
                <w:sz w:val="18"/>
                <w:szCs w:val="18"/>
              </w:rPr>
              <w:t>.</w:t>
            </w:r>
          </w:p>
          <w:p w:rsidR="00955691" w:rsidRPr="00955691" w:rsidRDefault="00955691" w:rsidP="00955691">
            <w:pPr>
              <w:autoSpaceDE w:val="0"/>
              <w:autoSpaceDN w:val="0"/>
              <w:adjustRightInd w:val="0"/>
              <w:rPr>
                <w:color w:val="000000"/>
                <w:sz w:val="18"/>
                <w:szCs w:val="18"/>
              </w:rPr>
            </w:pPr>
            <w:r w:rsidRPr="00955691">
              <w:rPr>
                <w:rFonts w:eastAsia="NewtonC"/>
                <w:sz w:val="18"/>
                <w:szCs w:val="18"/>
              </w:rPr>
              <w:t>•</w:t>
            </w:r>
            <w:r w:rsidRPr="00955691">
              <w:rPr>
                <w:color w:val="000000"/>
                <w:sz w:val="18"/>
                <w:szCs w:val="18"/>
              </w:rPr>
              <w:t xml:space="preserve">Пытается объяснить </w:t>
            </w:r>
            <w:proofErr w:type="gramStart"/>
            <w:r w:rsidRPr="00955691">
              <w:rPr>
                <w:color w:val="000000"/>
                <w:sz w:val="18"/>
                <w:szCs w:val="18"/>
              </w:rPr>
              <w:t>другому</w:t>
            </w:r>
            <w:proofErr w:type="gramEnd"/>
            <w:r w:rsidRPr="00955691">
              <w:rPr>
                <w:color w:val="000000"/>
                <w:sz w:val="18"/>
                <w:szCs w:val="18"/>
              </w:rPr>
              <w:t xml:space="preserve"> необходимость действовать определённым образом в потенциально опасной ситуации. Может обратиться за помощью к взрослому в стандартной опасной ситуации.</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282"/>
        </w:trPr>
        <w:tc>
          <w:tcPr>
            <w:tcW w:w="9214" w:type="dxa"/>
            <w:gridSpan w:val="2"/>
          </w:tcPr>
          <w:p w:rsidR="00955691" w:rsidRPr="00955691" w:rsidRDefault="00955691" w:rsidP="00955691">
            <w:pPr>
              <w:autoSpaceDE w:val="0"/>
              <w:autoSpaceDN w:val="0"/>
              <w:adjustRightInd w:val="0"/>
              <w:jc w:val="center"/>
              <w:rPr>
                <w:rFonts w:eastAsia="NewtonC"/>
                <w:b/>
                <w:sz w:val="18"/>
                <w:szCs w:val="18"/>
              </w:rPr>
            </w:pPr>
            <w:r w:rsidRPr="00955691">
              <w:rPr>
                <w:rFonts w:eastAsia="NewtonC"/>
                <w:b/>
                <w:sz w:val="18"/>
                <w:szCs w:val="18"/>
              </w:rPr>
              <w:t>Познавательное развитие</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395"/>
        </w:trPr>
        <w:tc>
          <w:tcPr>
            <w:tcW w:w="212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Овладение познавательн</w:t>
            </w:r>
            <w:proofErr w:type="gramStart"/>
            <w:r w:rsidRPr="00955691">
              <w:rPr>
                <w:rFonts w:eastAsia="NewtonC"/>
                <w:sz w:val="18"/>
                <w:szCs w:val="18"/>
              </w:rPr>
              <w:t>о-</w:t>
            </w:r>
            <w:proofErr w:type="gramEnd"/>
            <w:r w:rsidRPr="00955691">
              <w:rPr>
                <w:rFonts w:eastAsia="NewtonC"/>
                <w:sz w:val="18"/>
                <w:szCs w:val="18"/>
              </w:rPr>
              <w:t xml:space="preserve"> исследовательской</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деятельностью.</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Развитие интересов детей, любознательности и познавательной</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мотивации.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Развитие воображения 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творческой активности.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Формирование первичных представлений о себе, других людях, объектах окружающего мира</w:t>
            </w:r>
          </w:p>
        </w:tc>
        <w:tc>
          <w:tcPr>
            <w:tcW w:w="7087" w:type="dxa"/>
          </w:tcPr>
          <w:p w:rsidR="00955691" w:rsidRPr="00955691" w:rsidRDefault="00955691" w:rsidP="00955691">
            <w:pPr>
              <w:autoSpaceDE w:val="0"/>
              <w:autoSpaceDN w:val="0"/>
              <w:adjustRightInd w:val="0"/>
              <w:rPr>
                <w:i/>
                <w:iCs/>
                <w:sz w:val="18"/>
                <w:szCs w:val="18"/>
              </w:rPr>
            </w:pPr>
            <w:r w:rsidRPr="00955691">
              <w:rPr>
                <w:i/>
                <w:iCs/>
                <w:sz w:val="18"/>
                <w:szCs w:val="18"/>
              </w:rPr>
              <w:t>Познавательно-исследовательская деятельность</w:t>
            </w:r>
          </w:p>
          <w:p w:rsidR="00955691" w:rsidRPr="00955691" w:rsidRDefault="00955691" w:rsidP="00955691">
            <w:pPr>
              <w:autoSpaceDE w:val="0"/>
              <w:autoSpaceDN w:val="0"/>
              <w:adjustRightInd w:val="0"/>
              <w:rPr>
                <w:iCs/>
                <w:sz w:val="18"/>
                <w:szCs w:val="18"/>
              </w:rPr>
            </w:pPr>
            <w:r w:rsidRPr="00955691">
              <w:rPr>
                <w:iCs/>
                <w:sz w:val="18"/>
                <w:szCs w:val="18"/>
              </w:rPr>
              <w:t xml:space="preserve">• Владеет способами достижения цели, </w:t>
            </w:r>
            <w:proofErr w:type="gramStart"/>
            <w:r w:rsidRPr="00955691">
              <w:rPr>
                <w:iCs/>
                <w:sz w:val="18"/>
                <w:szCs w:val="18"/>
              </w:rPr>
              <w:t>самостоятелен</w:t>
            </w:r>
            <w:proofErr w:type="gramEnd"/>
            <w:r w:rsidRPr="00955691">
              <w:rPr>
                <w:iCs/>
                <w:sz w:val="18"/>
                <w:szCs w:val="18"/>
              </w:rPr>
              <w:t xml:space="preserve"> в выборе средств и материалов, необходимых для деятельности.</w:t>
            </w:r>
          </w:p>
          <w:p w:rsidR="00955691" w:rsidRPr="00955691" w:rsidRDefault="00955691" w:rsidP="00955691">
            <w:pPr>
              <w:autoSpaceDE w:val="0"/>
              <w:autoSpaceDN w:val="0"/>
              <w:adjustRightInd w:val="0"/>
              <w:rPr>
                <w:iCs/>
                <w:sz w:val="18"/>
                <w:szCs w:val="18"/>
              </w:rPr>
            </w:pPr>
            <w:r w:rsidRPr="00955691">
              <w:rPr>
                <w:iCs/>
                <w:sz w:val="18"/>
                <w:szCs w:val="18"/>
              </w:rPr>
              <w:t>• Устанавливает причинно-следственные связи, делает первые обобщения своего практического опыта.</w:t>
            </w:r>
          </w:p>
          <w:p w:rsidR="00955691" w:rsidRPr="00955691" w:rsidRDefault="00955691" w:rsidP="00955691">
            <w:pPr>
              <w:autoSpaceDE w:val="0"/>
              <w:autoSpaceDN w:val="0"/>
              <w:adjustRightInd w:val="0"/>
              <w:rPr>
                <w:iCs/>
                <w:sz w:val="18"/>
                <w:szCs w:val="18"/>
              </w:rPr>
            </w:pPr>
            <w:r w:rsidRPr="00955691">
              <w:rPr>
                <w:iCs/>
                <w:sz w:val="18"/>
                <w:szCs w:val="18"/>
              </w:rPr>
              <w:t>• Задаёт познавательные вопросы, с помощью взрослого выдвигает предположения, догадки.</w:t>
            </w:r>
          </w:p>
          <w:p w:rsidR="00955691" w:rsidRPr="00955691" w:rsidRDefault="00955691" w:rsidP="00955691">
            <w:pPr>
              <w:autoSpaceDE w:val="0"/>
              <w:autoSpaceDN w:val="0"/>
              <w:adjustRightInd w:val="0"/>
              <w:rPr>
                <w:iCs/>
                <w:sz w:val="18"/>
                <w:szCs w:val="18"/>
              </w:rPr>
            </w:pPr>
            <w:r w:rsidRPr="00955691">
              <w:rPr>
                <w:iCs/>
                <w:sz w:val="18"/>
                <w:szCs w:val="18"/>
              </w:rPr>
              <w:t>• Ориентируется по схеме, плану.</w:t>
            </w:r>
          </w:p>
          <w:p w:rsidR="00955691" w:rsidRPr="00955691" w:rsidRDefault="00955691" w:rsidP="00955691">
            <w:pPr>
              <w:autoSpaceDE w:val="0"/>
              <w:autoSpaceDN w:val="0"/>
              <w:adjustRightInd w:val="0"/>
              <w:rPr>
                <w:iCs/>
                <w:sz w:val="18"/>
                <w:szCs w:val="18"/>
              </w:rPr>
            </w:pPr>
            <w:r w:rsidRPr="00955691">
              <w:rPr>
                <w:iCs/>
                <w:sz w:val="18"/>
                <w:szCs w:val="18"/>
              </w:rPr>
              <w:t xml:space="preserve">• Включается в проектно-исследовательскую деятельность. </w:t>
            </w:r>
          </w:p>
          <w:p w:rsidR="00955691" w:rsidRPr="00955691" w:rsidRDefault="00955691" w:rsidP="00955691">
            <w:pPr>
              <w:autoSpaceDE w:val="0"/>
              <w:autoSpaceDN w:val="0"/>
              <w:adjustRightInd w:val="0"/>
              <w:rPr>
                <w:i/>
                <w:iCs/>
                <w:sz w:val="18"/>
                <w:szCs w:val="18"/>
              </w:rPr>
            </w:pPr>
            <w:r w:rsidRPr="00955691">
              <w:rPr>
                <w:i/>
                <w:iCs/>
                <w:sz w:val="18"/>
                <w:szCs w:val="18"/>
              </w:rPr>
              <w:t>Сенсорное развитие</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Анализирует форму с разных сторон одного и того же объёмного объекта.</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Группирует объекты по цвету, форме, величине и т.д.</w:t>
            </w:r>
          </w:p>
          <w:p w:rsidR="00955691" w:rsidRPr="00955691" w:rsidRDefault="00955691" w:rsidP="00955691">
            <w:pPr>
              <w:autoSpaceDE w:val="0"/>
              <w:autoSpaceDN w:val="0"/>
              <w:adjustRightInd w:val="0"/>
              <w:rPr>
                <w:rFonts w:eastAsia="NewtonC"/>
                <w:i/>
                <w:sz w:val="18"/>
                <w:szCs w:val="18"/>
              </w:rPr>
            </w:pPr>
            <w:r w:rsidRPr="00955691">
              <w:rPr>
                <w:rFonts w:eastAsia="NewtonC"/>
                <w:i/>
                <w:sz w:val="18"/>
                <w:szCs w:val="18"/>
              </w:rPr>
              <w:t>Развитие элементарных математических представлений</w:t>
            </w:r>
          </w:p>
          <w:p w:rsidR="00955691" w:rsidRPr="00955691" w:rsidRDefault="00955691" w:rsidP="00955691">
            <w:pPr>
              <w:tabs>
                <w:tab w:val="left" w:pos="2352"/>
              </w:tabs>
              <w:autoSpaceDE w:val="0"/>
              <w:autoSpaceDN w:val="0"/>
              <w:adjustRightInd w:val="0"/>
              <w:rPr>
                <w:rFonts w:eastAsia="NewtonC"/>
                <w:sz w:val="18"/>
                <w:szCs w:val="18"/>
              </w:rPr>
            </w:pPr>
            <w:r w:rsidRPr="00955691">
              <w:rPr>
                <w:rFonts w:eastAsia="NewtonC"/>
                <w:sz w:val="18"/>
                <w:szCs w:val="18"/>
              </w:rPr>
              <w:t>• Образовывает числа в пределах 5–10 на наглядной основе. Считает в пределах 10. Пользуется количественными и порядковыми числительными (в пределах 10), отвечает на вопросы: «Сколько?», «</w:t>
            </w:r>
            <w:proofErr w:type="gramStart"/>
            <w:r w:rsidRPr="00955691">
              <w:rPr>
                <w:rFonts w:eastAsia="NewtonC"/>
                <w:sz w:val="18"/>
                <w:szCs w:val="18"/>
              </w:rPr>
              <w:t>Который</w:t>
            </w:r>
            <w:proofErr w:type="gramEnd"/>
            <w:r w:rsidRPr="00955691">
              <w:rPr>
                <w:rFonts w:eastAsia="NewtonC"/>
                <w:sz w:val="18"/>
                <w:szCs w:val="18"/>
              </w:rPr>
              <w:t xml:space="preserve"> по счёту?»</w:t>
            </w:r>
          </w:p>
          <w:p w:rsidR="00955691" w:rsidRPr="00955691" w:rsidRDefault="00955691" w:rsidP="00955691">
            <w:pPr>
              <w:tabs>
                <w:tab w:val="left" w:pos="2352"/>
              </w:tabs>
              <w:autoSpaceDE w:val="0"/>
              <w:autoSpaceDN w:val="0"/>
              <w:adjustRightInd w:val="0"/>
              <w:rPr>
                <w:rFonts w:eastAsia="NewtonC"/>
                <w:sz w:val="18"/>
                <w:szCs w:val="18"/>
              </w:rPr>
            </w:pPr>
            <w:r w:rsidRPr="00955691">
              <w:rPr>
                <w:rFonts w:eastAsia="NewtonC"/>
                <w:sz w:val="18"/>
                <w:szCs w:val="18"/>
              </w:rPr>
              <w:t>• Владеет способом уравнивания неравных групп предметов двумя способами (удаление и добавление единицы).</w:t>
            </w:r>
          </w:p>
          <w:p w:rsidR="00955691" w:rsidRPr="00955691" w:rsidRDefault="00955691" w:rsidP="00955691">
            <w:pPr>
              <w:tabs>
                <w:tab w:val="left" w:pos="2352"/>
              </w:tabs>
              <w:autoSpaceDE w:val="0"/>
              <w:autoSpaceDN w:val="0"/>
              <w:adjustRightInd w:val="0"/>
              <w:rPr>
                <w:rFonts w:eastAsia="NewtonC"/>
                <w:sz w:val="18"/>
                <w:szCs w:val="18"/>
              </w:rPr>
            </w:pPr>
            <w:r w:rsidRPr="00955691">
              <w:rPr>
                <w:rFonts w:eastAsia="NewtonC"/>
                <w:sz w:val="18"/>
                <w:szCs w:val="18"/>
              </w:rPr>
              <w:t>• Сравнивает предметы (по длине, ширине, высоте, толщине).</w:t>
            </w:r>
          </w:p>
          <w:p w:rsidR="00955691" w:rsidRPr="00955691" w:rsidRDefault="00955691" w:rsidP="00955691">
            <w:pPr>
              <w:tabs>
                <w:tab w:val="left" w:pos="2352"/>
              </w:tabs>
              <w:autoSpaceDE w:val="0"/>
              <w:autoSpaceDN w:val="0"/>
              <w:adjustRightInd w:val="0"/>
              <w:rPr>
                <w:rFonts w:eastAsia="NewtonC"/>
                <w:sz w:val="18"/>
                <w:szCs w:val="18"/>
              </w:rPr>
            </w:pPr>
            <w:r w:rsidRPr="00955691">
              <w:rPr>
                <w:rFonts w:eastAsia="NewtonC"/>
                <w:sz w:val="18"/>
                <w:szCs w:val="18"/>
              </w:rPr>
              <w:t>• Выражает словами местонахождения предмета по отношению к себе, другим предметам.</w:t>
            </w:r>
          </w:p>
          <w:p w:rsidR="00955691" w:rsidRPr="00955691" w:rsidRDefault="00955691" w:rsidP="00955691">
            <w:pPr>
              <w:tabs>
                <w:tab w:val="left" w:pos="2352"/>
              </w:tabs>
              <w:autoSpaceDE w:val="0"/>
              <w:autoSpaceDN w:val="0"/>
              <w:adjustRightInd w:val="0"/>
              <w:rPr>
                <w:rFonts w:eastAsia="NewtonC"/>
                <w:sz w:val="18"/>
                <w:szCs w:val="18"/>
              </w:rPr>
            </w:pPr>
            <w:r w:rsidRPr="00955691">
              <w:rPr>
                <w:rFonts w:eastAsia="NewtonC"/>
                <w:sz w:val="18"/>
                <w:szCs w:val="18"/>
              </w:rPr>
              <w:t>• Самостоятельно обследует и сравнивает геометрические фигуры, измеряет и сравнивает стороны.</w:t>
            </w:r>
          </w:p>
          <w:p w:rsidR="00955691" w:rsidRPr="00955691" w:rsidRDefault="00955691" w:rsidP="00955691">
            <w:pPr>
              <w:tabs>
                <w:tab w:val="left" w:pos="2352"/>
              </w:tabs>
              <w:autoSpaceDE w:val="0"/>
              <w:autoSpaceDN w:val="0"/>
              <w:adjustRightInd w:val="0"/>
              <w:rPr>
                <w:rFonts w:eastAsia="NewtonC"/>
                <w:sz w:val="18"/>
                <w:szCs w:val="18"/>
              </w:rPr>
            </w:pPr>
            <w:r w:rsidRPr="00955691">
              <w:rPr>
                <w:rFonts w:eastAsia="NewtonC"/>
                <w:sz w:val="18"/>
                <w:szCs w:val="18"/>
              </w:rPr>
              <w:t>• Отражает в речи основания группировки, классификации, связи и зависимости полученных групп.</w:t>
            </w:r>
          </w:p>
          <w:p w:rsidR="00955691" w:rsidRPr="00955691" w:rsidRDefault="00955691" w:rsidP="00955691">
            <w:pPr>
              <w:tabs>
                <w:tab w:val="left" w:pos="2352"/>
              </w:tabs>
              <w:autoSpaceDE w:val="0"/>
              <w:autoSpaceDN w:val="0"/>
              <w:adjustRightInd w:val="0"/>
              <w:rPr>
                <w:rFonts w:eastAsia="NewtonC"/>
                <w:sz w:val="18"/>
                <w:szCs w:val="18"/>
              </w:rPr>
            </w:pPr>
            <w:r w:rsidRPr="00955691">
              <w:rPr>
                <w:rFonts w:eastAsia="NewtonC"/>
                <w:sz w:val="18"/>
                <w:szCs w:val="18"/>
              </w:rPr>
              <w:t>• Ориентируется во времени (части суток, их смена, текущий день недели).</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192"/>
        </w:trPr>
        <w:tc>
          <w:tcPr>
            <w:tcW w:w="9214" w:type="dxa"/>
            <w:gridSpan w:val="2"/>
          </w:tcPr>
          <w:p w:rsidR="00955691" w:rsidRPr="00955691" w:rsidRDefault="00955691" w:rsidP="00955691">
            <w:pPr>
              <w:autoSpaceDE w:val="0"/>
              <w:autoSpaceDN w:val="0"/>
              <w:adjustRightInd w:val="0"/>
              <w:jc w:val="center"/>
              <w:rPr>
                <w:b/>
                <w:iCs/>
                <w:sz w:val="18"/>
                <w:szCs w:val="18"/>
              </w:rPr>
            </w:pPr>
            <w:r w:rsidRPr="00955691">
              <w:rPr>
                <w:b/>
                <w:iCs/>
                <w:sz w:val="18"/>
                <w:szCs w:val="18"/>
              </w:rPr>
              <w:t>Речевое развитие</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395"/>
        </w:trPr>
        <w:tc>
          <w:tcPr>
            <w:tcW w:w="212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Овладение речью как</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средством общения 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культуры</w:t>
            </w:r>
          </w:p>
        </w:tc>
        <w:tc>
          <w:tcPr>
            <w:tcW w:w="708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Участвует в коллективных разговорах, владеет нормами вежливого речевого общения.</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Пересказывает литературное произведение без существенных пропусков.</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Использует осознанно слова, обозначающие видовые и родовые обобщения.</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Подбирает к существительному несколько прилагательных; заменяет слово другим словом со сходным значением.</w:t>
            </w:r>
          </w:p>
          <w:p w:rsidR="00955691" w:rsidRPr="00955691" w:rsidRDefault="00955691" w:rsidP="00955691">
            <w:pPr>
              <w:autoSpaceDE w:val="0"/>
              <w:autoSpaceDN w:val="0"/>
              <w:adjustRightInd w:val="0"/>
              <w:rPr>
                <w:sz w:val="18"/>
                <w:szCs w:val="18"/>
              </w:rPr>
            </w:pPr>
            <w:r w:rsidRPr="00955691">
              <w:rPr>
                <w:rFonts w:eastAsia="NewtonC"/>
                <w:sz w:val="18"/>
                <w:szCs w:val="18"/>
              </w:rPr>
              <w:t>•</w:t>
            </w:r>
            <w:r w:rsidRPr="00955691">
              <w:rPr>
                <w:sz w:val="18"/>
                <w:szCs w:val="18"/>
              </w:rPr>
              <w:t>Употребляет в речи обобщающие слова, синонимы, антонимы,  многозначные слова.</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Имеет чистое и правильное звукопроизношение.</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Осуществляет звуковой анализ слова.</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xml:space="preserve">• Пользуется способами установления речевых контактов </w:t>
            </w:r>
            <w:proofErr w:type="gramStart"/>
            <w:r w:rsidRPr="00955691">
              <w:rPr>
                <w:rFonts w:eastAsia="NewtonC"/>
                <w:sz w:val="18"/>
                <w:szCs w:val="18"/>
              </w:rPr>
              <w:t>со</w:t>
            </w:r>
            <w:proofErr w:type="gramEnd"/>
            <w:r w:rsidRPr="00955691">
              <w:rPr>
                <w:rFonts w:eastAsia="NewtonC"/>
                <w:sz w:val="18"/>
                <w:szCs w:val="18"/>
              </w:rPr>
              <w:t xml:space="preserve"> взрослыми и детьми; уместно пользоваться интонацией, мимикой, жестами.</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395"/>
        </w:trPr>
        <w:tc>
          <w:tcPr>
            <w:tcW w:w="212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xml:space="preserve">Обогащение </w:t>
            </w:r>
            <w:proofErr w:type="gramStart"/>
            <w:r w:rsidRPr="00955691">
              <w:rPr>
                <w:rFonts w:eastAsia="NewtonC"/>
                <w:sz w:val="18"/>
                <w:szCs w:val="18"/>
              </w:rPr>
              <w:t>активного</w:t>
            </w:r>
            <w:proofErr w:type="gramEnd"/>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словаря в процессе восприятия художественной литературы</w:t>
            </w:r>
          </w:p>
        </w:tc>
        <w:tc>
          <w:tcPr>
            <w:tcW w:w="708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Использует средства интонационной выразительности при чтении стихов.</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Понимает авторские средства выразительности, использует их в собственном рассказе.</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Драматизирует небольшие сказки, читает по ролям стихотворения.</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xml:space="preserve">• Самостоятельно включается в игру-драматизацию </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Называет любимого детского писателя, любимые сказки и рассказы.</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Придумывает загадки, сравнения к образам прочитанных произведений.</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290"/>
        </w:trPr>
        <w:tc>
          <w:tcPr>
            <w:tcW w:w="9214" w:type="dxa"/>
            <w:gridSpan w:val="2"/>
          </w:tcPr>
          <w:p w:rsidR="00955691" w:rsidRPr="00955691" w:rsidRDefault="00955691" w:rsidP="00955691">
            <w:pPr>
              <w:autoSpaceDE w:val="0"/>
              <w:autoSpaceDN w:val="0"/>
              <w:adjustRightInd w:val="0"/>
              <w:jc w:val="center"/>
              <w:rPr>
                <w:rFonts w:eastAsia="NewtonC"/>
                <w:b/>
                <w:sz w:val="18"/>
                <w:szCs w:val="18"/>
              </w:rPr>
            </w:pPr>
            <w:r w:rsidRPr="00955691">
              <w:rPr>
                <w:rFonts w:eastAsia="NewtonC"/>
                <w:b/>
                <w:sz w:val="18"/>
                <w:szCs w:val="18"/>
              </w:rPr>
              <w:t>Художественно – эстетическое развитие</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395"/>
        </w:trPr>
        <w:tc>
          <w:tcPr>
            <w:tcW w:w="212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Развитие детей в процессе</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овладения изобразительной деятельностью</w:t>
            </w:r>
          </w:p>
        </w:tc>
        <w:tc>
          <w:tcPr>
            <w:tcW w:w="708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Выделяет выразительные средства в разных видах искусства (форма, цвет, колорит, композиция).</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Использует особенности изобразительных материалов в своих работах.</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•При создании изображения, конструкции проявляет элементы воображения.</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Выполняет узоры по мотивам народного декоративно-прикладного искусства; использует разнообразные приёмы и элементы для создания узора в соответствии с тем или иным видом декоративного искусства.</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Лепит предметы разной формы, используя усвоенные ранее приёмы и способы.</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xml:space="preserve">• Создаёт небольшие сюжетные композиции, передавая пропорции, позы и движения </w:t>
            </w:r>
            <w:r w:rsidRPr="00955691">
              <w:rPr>
                <w:rFonts w:eastAsia="NewtonC"/>
                <w:sz w:val="18"/>
                <w:szCs w:val="18"/>
              </w:rPr>
              <w:lastRenderedPageBreak/>
              <w:t>фигур.</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395"/>
        </w:trPr>
        <w:tc>
          <w:tcPr>
            <w:tcW w:w="212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lastRenderedPageBreak/>
              <w:t xml:space="preserve">Развитие детей в процессе овладения </w:t>
            </w:r>
            <w:proofErr w:type="gramStart"/>
            <w:r w:rsidRPr="00955691">
              <w:rPr>
                <w:rFonts w:eastAsia="NewtonC"/>
                <w:sz w:val="18"/>
                <w:szCs w:val="18"/>
              </w:rPr>
              <w:t>музыкальной</w:t>
            </w:r>
            <w:proofErr w:type="gramEnd"/>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деятельностью</w:t>
            </w:r>
          </w:p>
        </w:tc>
        <w:tc>
          <w:tcPr>
            <w:tcW w:w="708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Называет элементарные музыкальные термины и использует их в собственной самостоятельной музыкальной деятельности</w:t>
            </w:r>
            <w:proofErr w:type="gramStart"/>
            <w:r w:rsidRPr="00955691">
              <w:rPr>
                <w:rFonts w:eastAsia="NewtonC"/>
                <w:sz w:val="18"/>
                <w:szCs w:val="18"/>
              </w:rPr>
              <w:t xml:space="preserve"> .</w:t>
            </w:r>
            <w:proofErr w:type="gramEnd"/>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Различает и высказывается о жанрах (песня, марш, танец).</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Определяет тембр музыкальных инструментов, узнаёт детские музыкальные инструменты.</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Ориентируется в сфере спектра немузыкальных звуков, может выделять звук из окружающей действительности.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xml:space="preserve">• Поёт с аккомпанементом, чётко проговаривая слова, без напряжения. </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Владеет основными движениями, следит за положением головы, рук,  двигается   в соответствии с характером звучащей музыки</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395"/>
        </w:trPr>
        <w:tc>
          <w:tcPr>
            <w:tcW w:w="212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Развитие детей в процессе овладения театрализованной деятельностью</w:t>
            </w:r>
          </w:p>
        </w:tc>
        <w:tc>
          <w:tcPr>
            <w:tcW w:w="708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Включается в творческий процесс, развивает внимание к особенностям исполнения роли.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Сопереживает и подражает образу.</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280"/>
        </w:trPr>
        <w:tc>
          <w:tcPr>
            <w:tcW w:w="9214" w:type="dxa"/>
            <w:gridSpan w:val="2"/>
          </w:tcPr>
          <w:p w:rsidR="00955691" w:rsidRPr="00955691" w:rsidRDefault="00955691" w:rsidP="00955691">
            <w:pPr>
              <w:autoSpaceDE w:val="0"/>
              <w:autoSpaceDN w:val="0"/>
              <w:adjustRightInd w:val="0"/>
              <w:jc w:val="center"/>
              <w:rPr>
                <w:rFonts w:eastAsia="NewtonC"/>
                <w:b/>
                <w:sz w:val="18"/>
                <w:szCs w:val="18"/>
              </w:rPr>
            </w:pPr>
            <w:r w:rsidRPr="00955691">
              <w:rPr>
                <w:rFonts w:eastAsia="NewtonC"/>
                <w:b/>
                <w:sz w:val="18"/>
                <w:szCs w:val="18"/>
              </w:rPr>
              <w:t>Физическое развитие</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395"/>
        </w:trPr>
        <w:tc>
          <w:tcPr>
            <w:tcW w:w="212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Овладение двигательной деятельностью</w:t>
            </w:r>
          </w:p>
        </w:tc>
        <w:tc>
          <w:tcPr>
            <w:tcW w:w="708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Развитие физических качеств (скорость, гибкость, выносливость, сила), улучшение  индивидуального  результата</w:t>
            </w:r>
            <w:proofErr w:type="gramStart"/>
            <w:r w:rsidRPr="00955691">
              <w:rPr>
                <w:rFonts w:eastAsia="NewtonC"/>
                <w:sz w:val="18"/>
                <w:szCs w:val="18"/>
              </w:rPr>
              <w:t>..</w:t>
            </w:r>
            <w:proofErr w:type="gramEnd"/>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В играх, соревновательных упражнениях проявляет настойчивость, оказывает взаимопомощь.</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Ходит в разном темпе и в разных направлениях; с поворотами;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приставным шагом вперёд, назад, боком.</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Бегает легко, сохраняя правильную осанку, темп, скорость, направление, координируя движения рук и ног.</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xml:space="preserve">• </w:t>
            </w:r>
            <w:proofErr w:type="gramStart"/>
            <w:r w:rsidRPr="00955691">
              <w:rPr>
                <w:rFonts w:eastAsia="NewtonC"/>
                <w:sz w:val="18"/>
                <w:szCs w:val="18"/>
              </w:rPr>
              <w:t>Прыгает на мягкое покрытие мягко приземляется</w:t>
            </w:r>
            <w:proofErr w:type="gramEnd"/>
            <w:r w:rsidRPr="00955691">
              <w:rPr>
                <w:rFonts w:eastAsia="NewtonC"/>
                <w:sz w:val="18"/>
                <w:szCs w:val="18"/>
              </w:rPr>
              <w:t xml:space="preserve"> в обозначенное место. Прыгает в длину с места, с разбега, в высоту с разбега, прыгает </w:t>
            </w:r>
            <w:proofErr w:type="gramStart"/>
            <w:r w:rsidRPr="00955691">
              <w:rPr>
                <w:rFonts w:eastAsia="NewtonC"/>
                <w:sz w:val="18"/>
                <w:szCs w:val="18"/>
              </w:rPr>
              <w:t>через</w:t>
            </w:r>
            <w:proofErr w:type="gramEnd"/>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короткую и длинную скакалку разными способами.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Выполняет упражнения на статическое и динамическое равновесие.</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Лазает по гимнастической стенке с изменением темпа. Выполняет лазание, висы, упражнения на металлических конструкциях в детских городках.</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•Бросает предметы в цель из разных исходных положений, попадает в вертикальную и горизонтальную цель с расстояния 3–5 м.</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Самостоятельно организовывает знакомые подвижные игры, придумывает с помощью воспитателя игры на заданные сюжеты.</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Ходит на лыжах переменным скользящим шагом, тормозить при спуске, ухаживает за лыжным инвентарём.</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Катается на двухколёсном велосипеде и самокате.</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r w:rsidR="00955691" w:rsidRPr="00955691" w:rsidTr="008E67AE">
        <w:trPr>
          <w:trHeight w:val="395"/>
        </w:trPr>
        <w:tc>
          <w:tcPr>
            <w:tcW w:w="212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Овладение элементарными нормами и правилами</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здорового образа жизни</w:t>
            </w:r>
          </w:p>
        </w:tc>
        <w:tc>
          <w:tcPr>
            <w:tcW w:w="7087" w:type="dxa"/>
          </w:tcPr>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•Владеет культурно-гигиеническими навыками, в том числе при работе за столом или с книгой (расстояние от глаз до текста, осанка и т. п.).</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xml:space="preserve"> •Определяет состояние своего здоровь</w:t>
            </w:r>
            <w:proofErr w:type="gramStart"/>
            <w:r w:rsidRPr="00955691">
              <w:rPr>
                <w:rFonts w:eastAsia="NewtonC"/>
                <w:sz w:val="18"/>
                <w:szCs w:val="18"/>
              </w:rPr>
              <w:t>я(</w:t>
            </w:r>
            <w:proofErr w:type="gramEnd"/>
            <w:r w:rsidRPr="00955691">
              <w:rPr>
                <w:rFonts w:eastAsia="NewtonC"/>
                <w:sz w:val="18"/>
                <w:szCs w:val="18"/>
              </w:rPr>
              <w:t xml:space="preserve">здоров или болен), а также состояние здоровья окружающих, называет и показывает, что именно болит (какая часть тела, орган). </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xml:space="preserve">•Различает полезные и вредные для здоровья продукты питания, разумно употребляет их. </w:t>
            </w:r>
          </w:p>
          <w:p w:rsidR="00955691" w:rsidRPr="00955691" w:rsidRDefault="00955691" w:rsidP="00955691">
            <w:pPr>
              <w:autoSpaceDE w:val="0"/>
              <w:autoSpaceDN w:val="0"/>
              <w:adjustRightInd w:val="0"/>
              <w:rPr>
                <w:rFonts w:eastAsia="NewtonC"/>
                <w:sz w:val="18"/>
                <w:szCs w:val="18"/>
              </w:rPr>
            </w:pPr>
            <w:r w:rsidRPr="00955691">
              <w:rPr>
                <w:rFonts w:eastAsia="NewtonC"/>
                <w:sz w:val="18"/>
                <w:szCs w:val="18"/>
              </w:rPr>
              <w:t xml:space="preserve">•Выбирает одежду и обувь, </w:t>
            </w:r>
            <w:proofErr w:type="gramStart"/>
            <w:r w:rsidRPr="00955691">
              <w:rPr>
                <w:rFonts w:eastAsia="NewtonC"/>
                <w:sz w:val="18"/>
                <w:szCs w:val="18"/>
              </w:rPr>
              <w:t>соответствующие</w:t>
            </w:r>
            <w:proofErr w:type="gramEnd"/>
            <w:r w:rsidRPr="00955691">
              <w:rPr>
                <w:rFonts w:eastAsia="NewtonC"/>
                <w:sz w:val="18"/>
                <w:szCs w:val="18"/>
              </w:rPr>
              <w:t xml:space="preserve"> погоде.</w:t>
            </w: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3"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c>
          <w:tcPr>
            <w:tcW w:w="284" w:type="dxa"/>
          </w:tcPr>
          <w:p w:rsidR="00955691" w:rsidRPr="00955691" w:rsidRDefault="00955691" w:rsidP="00955691">
            <w:pPr>
              <w:autoSpaceDE w:val="0"/>
              <w:autoSpaceDN w:val="0"/>
              <w:adjustRightInd w:val="0"/>
              <w:rPr>
                <w:rFonts w:eastAsia="NewtonC"/>
                <w:sz w:val="18"/>
                <w:szCs w:val="18"/>
              </w:rPr>
            </w:pPr>
          </w:p>
        </w:tc>
      </w:tr>
    </w:tbl>
    <w:p w:rsidR="00F12554" w:rsidRPr="00BA1BED" w:rsidRDefault="00A836F8" w:rsidP="00955691">
      <w:pPr>
        <w:pStyle w:val="p8"/>
        <w:shd w:val="clear" w:color="auto" w:fill="FFFFFF"/>
        <w:contextualSpacing/>
        <w:jc w:val="center"/>
        <w:rPr>
          <w:color w:val="000000" w:themeColor="text1"/>
        </w:rPr>
      </w:pPr>
      <w:r>
        <w:rPr>
          <w:rStyle w:val="s20"/>
          <w:b/>
          <w:bCs/>
          <w:color w:val="000000" w:themeColor="text1"/>
        </w:rPr>
        <w:t>1.7</w:t>
      </w:r>
      <w:r w:rsidR="00F12554">
        <w:rPr>
          <w:rStyle w:val="s20"/>
          <w:b/>
          <w:bCs/>
          <w:color w:val="000000" w:themeColor="text1"/>
        </w:rPr>
        <w:t xml:space="preserve"> </w:t>
      </w:r>
      <w:r w:rsidR="00F12554" w:rsidRPr="00BA1BED">
        <w:rPr>
          <w:rStyle w:val="s20"/>
          <w:b/>
          <w:bCs/>
          <w:color w:val="000000" w:themeColor="text1"/>
        </w:rPr>
        <w:t>Сотрудничество с семьей</w:t>
      </w:r>
    </w:p>
    <w:p w:rsidR="00F12554" w:rsidRDefault="00F12554" w:rsidP="00F12554">
      <w:pPr>
        <w:pStyle w:val="p97"/>
        <w:shd w:val="clear" w:color="auto" w:fill="FFFFFF"/>
        <w:ind w:firstLine="567"/>
        <w:contextualSpacing/>
        <w:jc w:val="both"/>
        <w:rPr>
          <w:color w:val="000000" w:themeColor="text1"/>
        </w:rPr>
      </w:pPr>
      <w:r w:rsidRPr="00BA1BED">
        <w:rPr>
          <w:color w:val="000000" w:themeColor="text1"/>
        </w:rPr>
        <w:t xml:space="preserve">Ведущие цели взаимодействия детского сада с семьей — создание в </w:t>
      </w:r>
      <w:proofErr w:type="gramStart"/>
      <w:r w:rsidRPr="00BA1BED">
        <w:rPr>
          <w:color w:val="000000" w:themeColor="text1"/>
        </w:rPr>
        <w:t>де​</w:t>
      </w:r>
      <w:proofErr w:type="spellStart"/>
      <w:r w:rsidRPr="00BA1BED">
        <w:rPr>
          <w:color w:val="000000" w:themeColor="text1"/>
        </w:rPr>
        <w:t>тском</w:t>
      </w:r>
      <w:proofErr w:type="spellEnd"/>
      <w:proofErr w:type="gramEnd"/>
      <w:r w:rsidRPr="00BA1BED">
        <w:rPr>
          <w:color w:val="000000" w:themeColor="text1"/>
        </w:rPr>
        <w:t xml:space="preserve"> саду необходимых условий для развития ответственных и </w:t>
      </w:r>
      <w:proofErr w:type="spellStart"/>
      <w:r w:rsidRPr="00BA1BED">
        <w:rPr>
          <w:color w:val="000000" w:themeColor="text1"/>
        </w:rPr>
        <w:t>взаимоза</w:t>
      </w:r>
      <w:proofErr w:type="spellEnd"/>
      <w:r w:rsidRPr="00BA1BED">
        <w:rPr>
          <w:color w:val="000000" w:themeColor="text1"/>
        </w:rPr>
        <w:t>​</w:t>
      </w:r>
      <w:proofErr w:type="spellStart"/>
      <w:r w:rsidRPr="00BA1BED">
        <w:rPr>
          <w:color w:val="000000" w:themeColor="text1"/>
        </w:rPr>
        <w:t>висимых</w:t>
      </w:r>
      <w:proofErr w:type="spellEnd"/>
      <w:r w:rsidRPr="00BA1BED">
        <w:rPr>
          <w:color w:val="000000" w:themeColor="text1"/>
        </w:rPr>
        <w:t xml:space="preserve"> отношений с семьями воспитанников, обеспечивающих </w:t>
      </w:r>
      <w:proofErr w:type="spellStart"/>
      <w:r w:rsidRPr="00BA1BED">
        <w:rPr>
          <w:color w:val="000000" w:themeColor="text1"/>
        </w:rPr>
        <w:t>целост</w:t>
      </w:r>
      <w:proofErr w:type="spellEnd"/>
      <w:r w:rsidRPr="00BA1BED">
        <w:rPr>
          <w:color w:val="000000" w:themeColor="text1"/>
        </w:rPr>
        <w:t>​</w:t>
      </w:r>
      <w:proofErr w:type="spellStart"/>
      <w:r w:rsidRPr="00BA1BED">
        <w:rPr>
          <w:color w:val="000000" w:themeColor="text1"/>
        </w:rPr>
        <w:t>ное</w:t>
      </w:r>
      <w:proofErr w:type="spellEnd"/>
      <w:r w:rsidRPr="00BA1BED">
        <w:rPr>
          <w:color w:val="000000" w:themeColor="text1"/>
        </w:rPr>
        <w:t xml:space="preserve"> развитие личности дошкольника, повышение компетентности родителей в области воспитания.</w:t>
      </w:r>
    </w:p>
    <w:p w:rsidR="00F12554" w:rsidRDefault="00F12554" w:rsidP="00F12554">
      <w:pPr>
        <w:pStyle w:val="p97"/>
        <w:shd w:val="clear" w:color="auto" w:fill="FFFFFF"/>
        <w:ind w:firstLine="567"/>
        <w:contextualSpacing/>
        <w:jc w:val="both"/>
        <w:rPr>
          <w:rStyle w:val="s6"/>
          <w:color w:val="000000" w:themeColor="text1"/>
        </w:rPr>
      </w:pPr>
      <w:r w:rsidRPr="00BA1BED">
        <w:rPr>
          <w:rStyle w:val="s6"/>
          <w:color w:val="000000" w:themeColor="text1"/>
        </w:rPr>
        <w:t>Одним из важных условий реализации Образовательной программы ДОУ является сотрудничество педагогов с семьей: дети, воспитатели и родители — главные участники педагогического процесса.</w:t>
      </w:r>
    </w:p>
    <w:p w:rsidR="00F12554" w:rsidRDefault="00F12554" w:rsidP="00F12554">
      <w:pPr>
        <w:pStyle w:val="p97"/>
        <w:shd w:val="clear" w:color="auto" w:fill="FFFFFF"/>
        <w:ind w:firstLine="567"/>
        <w:contextualSpacing/>
        <w:jc w:val="both"/>
        <w:rPr>
          <w:rStyle w:val="s6"/>
          <w:color w:val="000000" w:themeColor="text1"/>
        </w:rPr>
      </w:pPr>
      <w:r w:rsidRPr="00BA1BED">
        <w:rPr>
          <w:rStyle w:val="s6"/>
          <w:color w:val="000000" w:themeColor="text1"/>
        </w:rPr>
        <w:t>Сотрудники ДОУ признают семью как жизненно необходимую среду дошкольника, определяющую путь развития его личности.</w:t>
      </w:r>
    </w:p>
    <w:p w:rsidR="00F12554" w:rsidRDefault="00F12554" w:rsidP="00F12554">
      <w:pPr>
        <w:pStyle w:val="p97"/>
        <w:shd w:val="clear" w:color="auto" w:fill="FFFFFF"/>
        <w:ind w:firstLine="567"/>
        <w:contextualSpacing/>
        <w:jc w:val="both"/>
        <w:rPr>
          <w:rStyle w:val="s6"/>
          <w:color w:val="000000" w:themeColor="text1"/>
        </w:rPr>
      </w:pPr>
      <w:r w:rsidRPr="00BA1BED">
        <w:rPr>
          <w:rStyle w:val="s6"/>
          <w:color w:val="000000" w:themeColor="text1"/>
        </w:rPr>
        <w:t xml:space="preserve">Задача коллектива — установить партнерские отношения, объединить </w:t>
      </w:r>
      <w:proofErr w:type="spellStart"/>
      <w:proofErr w:type="gramStart"/>
      <w:r w:rsidRPr="00BA1BED">
        <w:rPr>
          <w:rStyle w:val="s6"/>
          <w:color w:val="000000" w:themeColor="text1"/>
        </w:rPr>
        <w:t>уси</w:t>
      </w:r>
      <w:proofErr w:type="spellEnd"/>
      <w:r w:rsidRPr="00BA1BED">
        <w:rPr>
          <w:rStyle w:val="s6"/>
          <w:color w:val="000000" w:themeColor="text1"/>
        </w:rPr>
        <w:t>​лия</w:t>
      </w:r>
      <w:proofErr w:type="gramEnd"/>
      <w:r w:rsidRPr="00BA1BED">
        <w:rPr>
          <w:rStyle w:val="s6"/>
          <w:color w:val="000000" w:themeColor="text1"/>
        </w:rPr>
        <w:t xml:space="preserve"> для развития, создать атмосферу общности интересов, активизировать и обогащать воспитательные умения родителей.</w:t>
      </w:r>
    </w:p>
    <w:p w:rsidR="00F12554" w:rsidRPr="00BA1BED" w:rsidRDefault="00F12554" w:rsidP="00F12554">
      <w:pPr>
        <w:pStyle w:val="p97"/>
        <w:shd w:val="clear" w:color="auto" w:fill="FFFFFF"/>
        <w:ind w:firstLine="567"/>
        <w:contextualSpacing/>
        <w:jc w:val="both"/>
        <w:rPr>
          <w:color w:val="000000" w:themeColor="text1"/>
        </w:rPr>
      </w:pPr>
      <w:r>
        <w:rPr>
          <w:rStyle w:val="s6"/>
          <w:color w:val="000000" w:themeColor="text1"/>
        </w:rPr>
        <w:t xml:space="preserve">Медик </w:t>
      </w:r>
      <w:r w:rsidRPr="00BA1BED">
        <w:rPr>
          <w:rStyle w:val="s6"/>
          <w:color w:val="000000" w:themeColor="text1"/>
        </w:rPr>
        <w:t>дает рекомендации по проблемам эмоционального, социального, поведенческого плана, познавательного развития.</w:t>
      </w:r>
    </w:p>
    <w:p w:rsidR="00F12554" w:rsidRPr="00BA1BED" w:rsidRDefault="00F12554" w:rsidP="00F12554">
      <w:pPr>
        <w:ind w:firstLine="567"/>
        <w:contextualSpacing/>
        <w:jc w:val="center"/>
        <w:rPr>
          <w:color w:val="000000" w:themeColor="text1"/>
        </w:rPr>
      </w:pPr>
      <w:r w:rsidRPr="00BA1BED">
        <w:rPr>
          <w:b/>
          <w:bCs/>
          <w:color w:val="000000" w:themeColor="text1"/>
        </w:rPr>
        <w:lastRenderedPageBreak/>
        <w:t>Социальный статус семей</w:t>
      </w:r>
    </w:p>
    <w:p w:rsidR="00F12554" w:rsidRDefault="00F12554" w:rsidP="00F12554">
      <w:pPr>
        <w:ind w:firstLine="567"/>
        <w:contextualSpacing/>
        <w:jc w:val="both"/>
        <w:rPr>
          <w:color w:val="000000" w:themeColor="text1"/>
        </w:rPr>
      </w:pPr>
      <w:r w:rsidRPr="00BA1BED">
        <w:rPr>
          <w:color w:val="000000" w:themeColor="text1"/>
        </w:rPr>
        <w:t> </w:t>
      </w:r>
    </w:p>
    <w:p w:rsidR="00F12554" w:rsidRPr="00BA1BED" w:rsidRDefault="00F12554" w:rsidP="00F12554">
      <w:pPr>
        <w:ind w:firstLine="567"/>
        <w:contextualSpacing/>
        <w:jc w:val="both"/>
        <w:rPr>
          <w:color w:val="000000" w:themeColor="text1"/>
        </w:rPr>
      </w:pPr>
      <w:r w:rsidRPr="00BA1BED">
        <w:rPr>
          <w:color w:val="000000" w:themeColor="text1"/>
        </w:rPr>
        <w:t>Возрастная характеристика контингента родителей такова: 25% -  люди в возрасте до 30 лет, 65% - старше 30 лет,10% - старше 40лет</w:t>
      </w:r>
    </w:p>
    <w:p w:rsidR="00F12554" w:rsidRPr="00BA1BED" w:rsidRDefault="00F12554" w:rsidP="00F12554">
      <w:pPr>
        <w:ind w:firstLine="567"/>
        <w:contextualSpacing/>
        <w:jc w:val="both"/>
        <w:rPr>
          <w:color w:val="000000" w:themeColor="text1"/>
        </w:rPr>
      </w:pPr>
      <w:r w:rsidRPr="00BA1BED">
        <w:rPr>
          <w:color w:val="000000" w:themeColor="text1"/>
        </w:rPr>
        <w:t>Национальный состав семей:</w:t>
      </w:r>
    </w:p>
    <w:p w:rsidR="00F12554" w:rsidRPr="00BA1BED" w:rsidRDefault="00526546" w:rsidP="00F12554">
      <w:pPr>
        <w:ind w:firstLine="567"/>
        <w:contextualSpacing/>
        <w:jc w:val="both"/>
        <w:rPr>
          <w:color w:val="000000" w:themeColor="text1"/>
        </w:rPr>
      </w:pPr>
      <w:r>
        <w:rPr>
          <w:color w:val="000000" w:themeColor="text1"/>
        </w:rPr>
        <w:t>Русские-100</w:t>
      </w:r>
      <w:r w:rsidR="00F91070">
        <w:rPr>
          <w:color w:val="000000" w:themeColor="text1"/>
        </w:rPr>
        <w:t xml:space="preserve"> %</w:t>
      </w:r>
      <w:r w:rsidR="00F12554" w:rsidRPr="00BA1BED">
        <w:rPr>
          <w:color w:val="000000" w:themeColor="text1"/>
        </w:rPr>
        <w:t xml:space="preserve"> </w:t>
      </w:r>
      <w:r w:rsidR="00F91070">
        <w:rPr>
          <w:color w:val="000000" w:themeColor="text1"/>
        </w:rPr>
        <w:t xml:space="preserve"> </w:t>
      </w:r>
    </w:p>
    <w:p w:rsidR="00F12554" w:rsidRPr="00BA1BED" w:rsidRDefault="00526546" w:rsidP="00F12554">
      <w:pPr>
        <w:ind w:firstLine="567"/>
        <w:contextualSpacing/>
        <w:jc w:val="both"/>
        <w:rPr>
          <w:color w:val="000000" w:themeColor="text1"/>
        </w:rPr>
      </w:pPr>
      <w:r>
        <w:rPr>
          <w:color w:val="000000" w:themeColor="text1"/>
        </w:rPr>
        <w:t>58</w:t>
      </w:r>
      <w:r w:rsidR="00F12554" w:rsidRPr="00BA1BED">
        <w:rPr>
          <w:color w:val="000000" w:themeColor="text1"/>
        </w:rPr>
        <w:t>%- родителей наших воспитанников имеют высшее образова</w:t>
      </w:r>
      <w:r>
        <w:rPr>
          <w:color w:val="000000" w:themeColor="text1"/>
        </w:rPr>
        <w:t>ние, 40% - средне-специальное, 2</w:t>
      </w:r>
      <w:r w:rsidR="00F12554" w:rsidRPr="00BA1BED">
        <w:rPr>
          <w:color w:val="000000" w:themeColor="text1"/>
        </w:rPr>
        <w:t>% - среднее образование.</w:t>
      </w:r>
    </w:p>
    <w:tbl>
      <w:tblPr>
        <w:tblpPr w:leftFromText="45" w:rightFromText="45" w:vertAnchor="text" w:horzAnchor="margin" w:tblpXSpec="right" w:tblpY="188"/>
        <w:tblW w:w="8247" w:type="dxa"/>
        <w:tblCellMar>
          <w:left w:w="0" w:type="dxa"/>
          <w:right w:w="0" w:type="dxa"/>
        </w:tblCellMar>
        <w:tblLook w:val="04A0" w:firstRow="1" w:lastRow="0" w:firstColumn="1" w:lastColumn="0" w:noHBand="0" w:noVBand="1"/>
      </w:tblPr>
      <w:tblGrid>
        <w:gridCol w:w="1585"/>
        <w:gridCol w:w="4819"/>
        <w:gridCol w:w="1843"/>
      </w:tblGrid>
      <w:tr w:rsidR="00F12554" w:rsidRPr="00BA1BED" w:rsidTr="002952B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contextualSpacing/>
              <w:jc w:val="center"/>
              <w:rPr>
                <w:color w:val="000000" w:themeColor="text1"/>
              </w:rPr>
            </w:pPr>
            <w:r w:rsidRPr="00BA1BED">
              <w:rPr>
                <w:b/>
                <w:bCs/>
                <w:color w:val="000000" w:themeColor="text1"/>
              </w:rPr>
              <w:t xml:space="preserve">№ </w:t>
            </w:r>
            <w:proofErr w:type="gramStart"/>
            <w:r w:rsidRPr="00BA1BED">
              <w:rPr>
                <w:b/>
                <w:bCs/>
                <w:color w:val="000000" w:themeColor="text1"/>
              </w:rPr>
              <w:t>п</w:t>
            </w:r>
            <w:proofErr w:type="gramEnd"/>
            <w:r w:rsidRPr="00BA1BED">
              <w:rPr>
                <w:b/>
                <w:bCs/>
                <w:color w:val="000000" w:themeColor="text1"/>
              </w:rPr>
              <w:t>/п</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contextualSpacing/>
              <w:jc w:val="center"/>
              <w:rPr>
                <w:color w:val="000000" w:themeColor="text1"/>
              </w:rPr>
            </w:pPr>
            <w:r w:rsidRPr="00BA1BED">
              <w:rPr>
                <w:b/>
                <w:bCs/>
                <w:color w:val="000000" w:themeColor="text1"/>
              </w:rPr>
              <w:t>Показатели</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contextualSpacing/>
              <w:jc w:val="center"/>
              <w:rPr>
                <w:color w:val="000000" w:themeColor="text1"/>
              </w:rPr>
            </w:pPr>
            <w:r w:rsidRPr="00BA1BED">
              <w:rPr>
                <w:b/>
                <w:bCs/>
                <w:color w:val="000000" w:themeColor="text1"/>
              </w:rPr>
              <w:t>Количество %</w:t>
            </w:r>
          </w:p>
        </w:tc>
      </w:tr>
      <w:tr w:rsidR="00F12554" w:rsidRPr="00BA1BED" w:rsidTr="002952B5">
        <w:tc>
          <w:tcPr>
            <w:tcW w:w="8247"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center"/>
              <w:rPr>
                <w:color w:val="000000" w:themeColor="text1"/>
              </w:rPr>
            </w:pPr>
            <w:r>
              <w:rPr>
                <w:color w:val="000000" w:themeColor="text1"/>
              </w:rPr>
              <w:t xml:space="preserve">1.  </w:t>
            </w:r>
            <w:r w:rsidRPr="00BA1BED">
              <w:rPr>
                <w:color w:val="000000" w:themeColor="text1"/>
              </w:rPr>
              <w:t>По социальному составу семей</w:t>
            </w:r>
          </w:p>
        </w:tc>
      </w:tr>
      <w:tr w:rsidR="00F12554" w:rsidRPr="00BA1BED" w:rsidTr="002952B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Pr>
                <w:color w:val="000000" w:themeColor="text1"/>
              </w:rPr>
              <w:t>1</w:t>
            </w:r>
            <w:r w:rsidRPr="00BA1BED">
              <w:rPr>
                <w:color w:val="000000" w:themeColor="text1"/>
              </w:rPr>
              <w:t>.1</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sidRPr="00BA1BED">
              <w:rPr>
                <w:color w:val="000000" w:themeColor="text1"/>
              </w:rPr>
              <w:t>из полных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sidRPr="00BA1BED">
              <w:rPr>
                <w:color w:val="000000" w:themeColor="text1"/>
              </w:rPr>
              <w:t>90%</w:t>
            </w:r>
          </w:p>
        </w:tc>
      </w:tr>
      <w:tr w:rsidR="00F12554" w:rsidRPr="00BA1BED" w:rsidTr="002952B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Pr>
                <w:color w:val="000000" w:themeColor="text1"/>
              </w:rPr>
              <w:t>1</w:t>
            </w:r>
            <w:r w:rsidRPr="00BA1BED">
              <w:rPr>
                <w:color w:val="000000" w:themeColor="text1"/>
              </w:rPr>
              <w:t>.2</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sidRPr="00BA1BED">
              <w:rPr>
                <w:color w:val="000000" w:themeColor="text1"/>
              </w:rPr>
              <w:t>из неполных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sidRPr="00BA1BED">
              <w:rPr>
                <w:color w:val="000000" w:themeColor="text1"/>
              </w:rPr>
              <w:t>10%</w:t>
            </w:r>
          </w:p>
        </w:tc>
      </w:tr>
      <w:tr w:rsidR="00F12554" w:rsidRPr="00BA1BED" w:rsidTr="002952B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Pr>
                <w:color w:val="000000" w:themeColor="text1"/>
              </w:rPr>
              <w:t>1</w:t>
            </w:r>
            <w:r w:rsidRPr="00BA1BED">
              <w:rPr>
                <w:color w:val="000000" w:themeColor="text1"/>
              </w:rPr>
              <w:t>.3</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sidRPr="00BA1BED">
              <w:rPr>
                <w:color w:val="000000" w:themeColor="text1"/>
              </w:rPr>
              <w:t>воспитывающихся в приемных семьях</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sidRPr="00BA1BED">
              <w:rPr>
                <w:color w:val="000000" w:themeColor="text1"/>
              </w:rPr>
              <w:t>-</w:t>
            </w:r>
          </w:p>
        </w:tc>
      </w:tr>
      <w:tr w:rsidR="00F12554" w:rsidRPr="00BA1BED" w:rsidTr="002952B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Pr>
                <w:color w:val="000000" w:themeColor="text1"/>
              </w:rPr>
              <w:t>1</w:t>
            </w:r>
            <w:r w:rsidRPr="00BA1BED">
              <w:rPr>
                <w:color w:val="000000" w:themeColor="text1"/>
              </w:rPr>
              <w:t>.4</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sidRPr="00BA1BED">
              <w:rPr>
                <w:color w:val="000000" w:themeColor="text1"/>
              </w:rPr>
              <w:t>из многодетных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Pr>
                <w:color w:val="000000" w:themeColor="text1"/>
              </w:rPr>
              <w:t>8</w:t>
            </w:r>
            <w:r w:rsidRPr="00BA1BED">
              <w:rPr>
                <w:color w:val="000000" w:themeColor="text1"/>
              </w:rPr>
              <w:t>%</w:t>
            </w:r>
          </w:p>
        </w:tc>
      </w:tr>
      <w:tr w:rsidR="00F12554" w:rsidRPr="00BA1BED" w:rsidTr="002952B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Pr>
                <w:color w:val="000000" w:themeColor="text1"/>
              </w:rPr>
              <w:t>1</w:t>
            </w:r>
            <w:r w:rsidRPr="00BA1BED">
              <w:rPr>
                <w:color w:val="000000" w:themeColor="text1"/>
              </w:rPr>
              <w:t>.5</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sidRPr="00BA1BED">
              <w:rPr>
                <w:color w:val="000000" w:themeColor="text1"/>
              </w:rPr>
              <w:t>из малообеспеченных семей</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sidRPr="00BA1BED">
              <w:rPr>
                <w:color w:val="000000" w:themeColor="text1"/>
              </w:rPr>
              <w:t>0%</w:t>
            </w:r>
          </w:p>
        </w:tc>
      </w:tr>
      <w:tr w:rsidR="00F12554" w:rsidRPr="00BA1BED" w:rsidTr="002952B5">
        <w:tc>
          <w:tcPr>
            <w:tcW w:w="8247" w:type="dxa"/>
            <w:gridSpan w:val="3"/>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center"/>
              <w:rPr>
                <w:color w:val="000000" w:themeColor="text1"/>
              </w:rPr>
            </w:pPr>
            <w:r w:rsidRPr="00BA1BED">
              <w:rPr>
                <w:color w:val="000000" w:themeColor="text1"/>
              </w:rPr>
              <w:t>2.По очередности рождения</w:t>
            </w:r>
          </w:p>
        </w:tc>
      </w:tr>
      <w:tr w:rsidR="00F12554" w:rsidRPr="00BA1BED" w:rsidTr="002952B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Pr>
                <w:color w:val="000000" w:themeColor="text1"/>
              </w:rPr>
              <w:t>2</w:t>
            </w:r>
            <w:r w:rsidRPr="00BA1BED">
              <w:rPr>
                <w:color w:val="000000" w:themeColor="text1"/>
              </w:rPr>
              <w:t>.1</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sidRPr="00BA1BED">
              <w:rPr>
                <w:color w:val="000000" w:themeColor="text1"/>
              </w:rPr>
              <w:t>Первый ребенок в семье</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526546" w:rsidP="002952B5">
            <w:pPr>
              <w:ind w:firstLine="567"/>
              <w:contextualSpacing/>
              <w:jc w:val="both"/>
              <w:rPr>
                <w:color w:val="000000" w:themeColor="text1"/>
              </w:rPr>
            </w:pPr>
            <w:r>
              <w:rPr>
                <w:color w:val="000000" w:themeColor="text1"/>
              </w:rPr>
              <w:t>2</w:t>
            </w:r>
            <w:r w:rsidR="00F12554" w:rsidRPr="00BA1BED">
              <w:rPr>
                <w:color w:val="000000" w:themeColor="text1"/>
              </w:rPr>
              <w:t>0%</w:t>
            </w:r>
          </w:p>
        </w:tc>
      </w:tr>
      <w:tr w:rsidR="00F12554" w:rsidRPr="00BA1BED" w:rsidTr="002952B5">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Pr>
                <w:color w:val="000000" w:themeColor="text1"/>
              </w:rPr>
              <w:t>2</w:t>
            </w:r>
            <w:r w:rsidRPr="00BA1BED">
              <w:rPr>
                <w:color w:val="000000" w:themeColor="text1"/>
              </w:rPr>
              <w:t>.2</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sidRPr="00BA1BED">
              <w:rPr>
                <w:color w:val="000000" w:themeColor="text1"/>
              </w:rPr>
              <w:t>Второй ребенок в семье</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526546" w:rsidP="002952B5">
            <w:pPr>
              <w:ind w:firstLine="567"/>
              <w:contextualSpacing/>
              <w:jc w:val="both"/>
              <w:rPr>
                <w:color w:val="000000" w:themeColor="text1"/>
              </w:rPr>
            </w:pPr>
            <w:r>
              <w:rPr>
                <w:color w:val="000000" w:themeColor="text1"/>
              </w:rPr>
              <w:t>7</w:t>
            </w:r>
            <w:r w:rsidR="00F12554" w:rsidRPr="00BA1BED">
              <w:rPr>
                <w:color w:val="000000" w:themeColor="text1"/>
              </w:rPr>
              <w:t>0%</w:t>
            </w:r>
          </w:p>
        </w:tc>
      </w:tr>
      <w:tr w:rsidR="00F12554" w:rsidRPr="00BA1BED" w:rsidTr="002952B5">
        <w:trPr>
          <w:trHeight w:val="516"/>
        </w:trPr>
        <w:tc>
          <w:tcPr>
            <w:tcW w:w="1585"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Pr>
                <w:color w:val="000000" w:themeColor="text1"/>
              </w:rPr>
              <w:t>2</w:t>
            </w:r>
            <w:r w:rsidRPr="00BA1BED">
              <w:rPr>
                <w:color w:val="000000" w:themeColor="text1"/>
              </w:rPr>
              <w:t>.3</w:t>
            </w:r>
          </w:p>
        </w:tc>
        <w:tc>
          <w:tcPr>
            <w:tcW w:w="4819"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533B31" w:rsidRDefault="00F12554" w:rsidP="002952B5">
            <w:pPr>
              <w:ind w:firstLine="567"/>
              <w:contextualSpacing/>
              <w:jc w:val="both"/>
              <w:rPr>
                <w:color w:val="000000" w:themeColor="text1"/>
              </w:rPr>
            </w:pPr>
            <w:r w:rsidRPr="00BA1BED">
              <w:rPr>
                <w:color w:val="000000" w:themeColor="text1"/>
              </w:rPr>
              <w:t>Третий и последующие дети</w:t>
            </w:r>
          </w:p>
        </w:tc>
        <w:tc>
          <w:tcPr>
            <w:tcW w:w="1843" w:type="dxa"/>
            <w:tcBorders>
              <w:top w:val="outset" w:sz="6" w:space="0" w:color="auto"/>
              <w:left w:val="outset" w:sz="6" w:space="0" w:color="auto"/>
              <w:bottom w:val="outset" w:sz="6" w:space="0" w:color="auto"/>
              <w:right w:val="outset" w:sz="6" w:space="0" w:color="auto"/>
            </w:tcBorders>
            <w:tcMar>
              <w:top w:w="25" w:type="dxa"/>
              <w:left w:w="25" w:type="dxa"/>
              <w:bottom w:w="25" w:type="dxa"/>
              <w:right w:w="25" w:type="dxa"/>
            </w:tcMar>
            <w:hideMark/>
          </w:tcPr>
          <w:p w:rsidR="00F12554" w:rsidRPr="00BA1BED" w:rsidRDefault="00F12554" w:rsidP="002952B5">
            <w:pPr>
              <w:ind w:firstLine="567"/>
              <w:contextualSpacing/>
              <w:jc w:val="both"/>
              <w:rPr>
                <w:color w:val="000000" w:themeColor="text1"/>
              </w:rPr>
            </w:pPr>
            <w:r>
              <w:rPr>
                <w:color w:val="000000" w:themeColor="text1"/>
              </w:rPr>
              <w:t>1</w:t>
            </w:r>
            <w:r w:rsidRPr="00BA1BED">
              <w:rPr>
                <w:color w:val="000000" w:themeColor="text1"/>
              </w:rPr>
              <w:t>0%</w:t>
            </w:r>
          </w:p>
        </w:tc>
      </w:tr>
    </w:tbl>
    <w:p w:rsidR="00F12554" w:rsidRPr="00BA1BED" w:rsidRDefault="00F12554" w:rsidP="00F12554">
      <w:pPr>
        <w:ind w:firstLine="567"/>
        <w:contextualSpacing/>
        <w:jc w:val="both"/>
        <w:rPr>
          <w:color w:val="000000" w:themeColor="text1"/>
        </w:rPr>
      </w:pPr>
    </w:p>
    <w:p w:rsidR="00F12554" w:rsidRPr="00BA1BED" w:rsidRDefault="00F12554" w:rsidP="00F12554">
      <w:pPr>
        <w:ind w:firstLine="567"/>
        <w:contextualSpacing/>
        <w:jc w:val="both"/>
        <w:rPr>
          <w:color w:val="000000" w:themeColor="text1"/>
        </w:rPr>
      </w:pPr>
    </w:p>
    <w:p w:rsidR="00F12554" w:rsidRPr="00BA1BED" w:rsidRDefault="00F12554" w:rsidP="00F12554">
      <w:pPr>
        <w:ind w:firstLine="567"/>
        <w:contextualSpacing/>
        <w:jc w:val="both"/>
        <w:rPr>
          <w:color w:val="000000" w:themeColor="text1"/>
        </w:rPr>
      </w:pPr>
    </w:p>
    <w:p w:rsidR="00F12554" w:rsidRPr="00BA1BED" w:rsidRDefault="00F12554" w:rsidP="00F12554">
      <w:pPr>
        <w:ind w:firstLine="567"/>
        <w:contextualSpacing/>
        <w:jc w:val="both"/>
        <w:rPr>
          <w:color w:val="000000" w:themeColor="text1"/>
        </w:rPr>
      </w:pPr>
    </w:p>
    <w:p w:rsidR="00F12554" w:rsidRPr="00BA1BED" w:rsidRDefault="00F12554" w:rsidP="00F12554">
      <w:pPr>
        <w:ind w:firstLine="567"/>
        <w:contextualSpacing/>
        <w:jc w:val="both"/>
        <w:rPr>
          <w:color w:val="000000" w:themeColor="text1"/>
        </w:rPr>
      </w:pPr>
    </w:p>
    <w:p w:rsidR="00F12554" w:rsidRPr="00BA1BED" w:rsidRDefault="00F12554" w:rsidP="00F12554">
      <w:pPr>
        <w:ind w:firstLine="567"/>
        <w:contextualSpacing/>
        <w:jc w:val="both"/>
        <w:rPr>
          <w:color w:val="000000" w:themeColor="text1"/>
        </w:rPr>
      </w:pPr>
    </w:p>
    <w:p w:rsidR="00F12554" w:rsidRPr="00BA1BED" w:rsidRDefault="00F12554" w:rsidP="00F12554">
      <w:pPr>
        <w:ind w:firstLine="567"/>
        <w:contextualSpacing/>
        <w:jc w:val="both"/>
        <w:rPr>
          <w:color w:val="000000" w:themeColor="text1"/>
        </w:rPr>
      </w:pPr>
    </w:p>
    <w:p w:rsidR="00F12554" w:rsidRDefault="00F12554" w:rsidP="00F12554">
      <w:pPr>
        <w:pStyle w:val="p100"/>
        <w:shd w:val="clear" w:color="auto" w:fill="FFFFFF"/>
        <w:contextualSpacing/>
        <w:jc w:val="both"/>
        <w:rPr>
          <w:rStyle w:val="s2"/>
          <w:b/>
          <w:bCs/>
          <w:color w:val="000000" w:themeColor="text1"/>
        </w:rPr>
      </w:pPr>
    </w:p>
    <w:p w:rsidR="00F12554" w:rsidRDefault="00F12554" w:rsidP="00F12554">
      <w:pPr>
        <w:pStyle w:val="p100"/>
        <w:shd w:val="clear" w:color="auto" w:fill="FFFFFF"/>
        <w:contextualSpacing/>
        <w:jc w:val="both"/>
        <w:rPr>
          <w:rStyle w:val="s2"/>
          <w:b/>
          <w:bCs/>
          <w:color w:val="000000" w:themeColor="text1"/>
        </w:rPr>
      </w:pPr>
    </w:p>
    <w:p w:rsidR="00F12554" w:rsidRDefault="00F12554" w:rsidP="00F12554">
      <w:pPr>
        <w:pStyle w:val="p100"/>
        <w:shd w:val="clear" w:color="auto" w:fill="FFFFFF"/>
        <w:ind w:firstLine="567"/>
        <w:contextualSpacing/>
        <w:jc w:val="center"/>
        <w:rPr>
          <w:rStyle w:val="s2"/>
          <w:b/>
          <w:bCs/>
          <w:color w:val="000000" w:themeColor="text1"/>
        </w:rPr>
      </w:pPr>
    </w:p>
    <w:p w:rsidR="00F12554" w:rsidRDefault="00F12554" w:rsidP="00F12554">
      <w:pPr>
        <w:pStyle w:val="p100"/>
        <w:shd w:val="clear" w:color="auto" w:fill="FFFFFF"/>
        <w:ind w:firstLine="567"/>
        <w:contextualSpacing/>
        <w:jc w:val="center"/>
        <w:rPr>
          <w:rStyle w:val="s2"/>
          <w:b/>
          <w:bCs/>
          <w:color w:val="000000" w:themeColor="text1"/>
        </w:rPr>
      </w:pPr>
    </w:p>
    <w:p w:rsidR="00F12554" w:rsidRDefault="00F12554" w:rsidP="00F12554">
      <w:pPr>
        <w:pStyle w:val="p100"/>
        <w:shd w:val="clear" w:color="auto" w:fill="FFFFFF"/>
        <w:ind w:firstLine="567"/>
        <w:contextualSpacing/>
        <w:jc w:val="center"/>
        <w:rPr>
          <w:rStyle w:val="s2"/>
          <w:b/>
          <w:bCs/>
          <w:color w:val="000000" w:themeColor="text1"/>
        </w:rPr>
      </w:pPr>
    </w:p>
    <w:p w:rsidR="00F12554" w:rsidRDefault="00F12554" w:rsidP="00F12554">
      <w:pPr>
        <w:pStyle w:val="p100"/>
        <w:shd w:val="clear" w:color="auto" w:fill="FFFFFF"/>
        <w:ind w:firstLine="567"/>
        <w:contextualSpacing/>
        <w:jc w:val="center"/>
        <w:rPr>
          <w:rStyle w:val="s2"/>
          <w:b/>
          <w:bCs/>
          <w:color w:val="000000" w:themeColor="text1"/>
        </w:rPr>
      </w:pPr>
    </w:p>
    <w:p w:rsidR="00F12554" w:rsidRDefault="00F12554" w:rsidP="00F12554">
      <w:pPr>
        <w:pStyle w:val="p100"/>
        <w:shd w:val="clear" w:color="auto" w:fill="FFFFFF"/>
        <w:ind w:firstLine="567"/>
        <w:contextualSpacing/>
        <w:jc w:val="center"/>
        <w:rPr>
          <w:rStyle w:val="s2"/>
          <w:b/>
          <w:bCs/>
          <w:color w:val="000000" w:themeColor="text1"/>
        </w:rPr>
      </w:pPr>
    </w:p>
    <w:p w:rsidR="00F12554" w:rsidRDefault="00F12554" w:rsidP="00F12554">
      <w:pPr>
        <w:pStyle w:val="p100"/>
        <w:shd w:val="clear" w:color="auto" w:fill="FFFFFF"/>
        <w:ind w:firstLine="567"/>
        <w:contextualSpacing/>
        <w:jc w:val="center"/>
        <w:rPr>
          <w:rStyle w:val="s2"/>
          <w:b/>
          <w:bCs/>
          <w:color w:val="000000" w:themeColor="text1"/>
        </w:rPr>
      </w:pPr>
    </w:p>
    <w:p w:rsidR="00F12554" w:rsidRDefault="00F12554" w:rsidP="00F12554">
      <w:pPr>
        <w:pStyle w:val="p100"/>
        <w:shd w:val="clear" w:color="auto" w:fill="FFFFFF"/>
        <w:ind w:firstLine="567"/>
        <w:contextualSpacing/>
        <w:jc w:val="center"/>
        <w:rPr>
          <w:rStyle w:val="s2"/>
          <w:b/>
          <w:bCs/>
          <w:color w:val="000000" w:themeColor="text1"/>
        </w:rPr>
      </w:pPr>
    </w:p>
    <w:p w:rsidR="00F12554" w:rsidRPr="00366615" w:rsidRDefault="00F12554" w:rsidP="00F12554">
      <w:pPr>
        <w:pStyle w:val="p100"/>
        <w:shd w:val="clear" w:color="auto" w:fill="FFFFFF"/>
        <w:ind w:firstLine="567"/>
        <w:contextualSpacing/>
        <w:jc w:val="center"/>
        <w:rPr>
          <w:b/>
          <w:bCs/>
          <w:color w:val="000000" w:themeColor="text1"/>
        </w:rPr>
      </w:pPr>
      <w:r w:rsidRPr="00BA1BED">
        <w:rPr>
          <w:rStyle w:val="s2"/>
          <w:b/>
          <w:bCs/>
          <w:color w:val="000000" w:themeColor="text1"/>
        </w:rPr>
        <w:t>Основные формы взаимодействия с семьей</w:t>
      </w:r>
    </w:p>
    <w:p w:rsidR="00F12554" w:rsidRDefault="00F12554" w:rsidP="00F12554">
      <w:pPr>
        <w:pStyle w:val="p97"/>
        <w:shd w:val="clear" w:color="auto" w:fill="FFFFFF"/>
        <w:ind w:firstLine="567"/>
        <w:contextualSpacing/>
        <w:jc w:val="both"/>
        <w:rPr>
          <w:color w:val="000000" w:themeColor="text1"/>
        </w:rPr>
      </w:pPr>
      <w:r w:rsidRPr="00F12554">
        <w:rPr>
          <w:rStyle w:val="s2"/>
          <w:bCs/>
          <w:color w:val="000000" w:themeColor="text1"/>
        </w:rPr>
        <w:t>Знакомство с семьей:</w:t>
      </w:r>
      <w:r w:rsidRPr="00BA1BED">
        <w:rPr>
          <w:rStyle w:val="apple-converted-space"/>
          <w:b/>
          <w:bCs/>
          <w:color w:val="000000" w:themeColor="text1"/>
        </w:rPr>
        <w:t> </w:t>
      </w:r>
      <w:r w:rsidRPr="00BA1BED">
        <w:rPr>
          <w:color w:val="000000" w:themeColor="text1"/>
        </w:rPr>
        <w:t>встречи-знакомства, посещение семей, анкетирование семей.</w:t>
      </w:r>
    </w:p>
    <w:p w:rsidR="00F12554" w:rsidRPr="00F12554" w:rsidRDefault="00F12554" w:rsidP="00F12554">
      <w:pPr>
        <w:pStyle w:val="p97"/>
        <w:shd w:val="clear" w:color="auto" w:fill="FFFFFF"/>
        <w:ind w:firstLine="567"/>
        <w:contextualSpacing/>
        <w:jc w:val="both"/>
        <w:rPr>
          <w:color w:val="000000" w:themeColor="text1"/>
        </w:rPr>
      </w:pPr>
      <w:r w:rsidRPr="00F12554">
        <w:rPr>
          <w:rStyle w:val="s2"/>
          <w:bCs/>
          <w:color w:val="000000" w:themeColor="text1"/>
        </w:rPr>
        <w:t>Информирование родителей о</w:t>
      </w:r>
      <w:r w:rsidRPr="00F12554">
        <w:rPr>
          <w:rStyle w:val="apple-converted-space"/>
          <w:bCs/>
          <w:color w:val="000000" w:themeColor="text1"/>
        </w:rPr>
        <w:t> </w:t>
      </w:r>
      <w:r w:rsidRPr="00F12554">
        <w:rPr>
          <w:color w:val="000000" w:themeColor="text1"/>
        </w:rPr>
        <w:t>ходе</w:t>
      </w:r>
      <w:r w:rsidRPr="00F12554">
        <w:rPr>
          <w:rStyle w:val="apple-converted-space"/>
          <w:color w:val="000000" w:themeColor="text1"/>
        </w:rPr>
        <w:t> </w:t>
      </w:r>
      <w:r w:rsidRPr="00F12554">
        <w:rPr>
          <w:rStyle w:val="s2"/>
          <w:bCs/>
          <w:color w:val="000000" w:themeColor="text1"/>
        </w:rPr>
        <w:t>образовательного процесса:</w:t>
      </w:r>
      <w:r w:rsidRPr="00F12554">
        <w:rPr>
          <w:rStyle w:val="apple-converted-space"/>
          <w:bCs/>
          <w:color w:val="000000" w:themeColor="text1"/>
        </w:rPr>
        <w:t> </w:t>
      </w:r>
      <w:r w:rsidRPr="00F12554">
        <w:rPr>
          <w:color w:val="000000" w:themeColor="text1"/>
        </w:rPr>
        <w:t>дни открытых дверей, индивидуальные</w:t>
      </w:r>
      <w:r w:rsidRPr="00F12554">
        <w:rPr>
          <w:rStyle w:val="apple-converted-space"/>
          <w:color w:val="000000" w:themeColor="text1"/>
        </w:rPr>
        <w:t> </w:t>
      </w:r>
      <w:r w:rsidRPr="00F12554">
        <w:rPr>
          <w:rStyle w:val="s2"/>
          <w:bCs/>
          <w:color w:val="000000" w:themeColor="text1"/>
        </w:rPr>
        <w:t>и</w:t>
      </w:r>
      <w:r w:rsidRPr="00F12554">
        <w:rPr>
          <w:rStyle w:val="apple-converted-space"/>
          <w:bCs/>
          <w:color w:val="000000" w:themeColor="text1"/>
        </w:rPr>
        <w:t> </w:t>
      </w:r>
      <w:r w:rsidRPr="00F12554">
        <w:rPr>
          <w:color w:val="000000" w:themeColor="text1"/>
        </w:rPr>
        <w:t xml:space="preserve">групповые консультации, родительские собрания, оформление информационных стендов, организация </w:t>
      </w:r>
      <w:proofErr w:type="spellStart"/>
      <w:proofErr w:type="gramStart"/>
      <w:r w:rsidRPr="00F12554">
        <w:rPr>
          <w:color w:val="000000" w:themeColor="text1"/>
        </w:rPr>
        <w:t>выста</w:t>
      </w:r>
      <w:proofErr w:type="spellEnd"/>
      <w:r w:rsidRPr="00F12554">
        <w:rPr>
          <w:color w:val="000000" w:themeColor="text1"/>
        </w:rPr>
        <w:t>​</w:t>
      </w:r>
      <w:proofErr w:type="spellStart"/>
      <w:r w:rsidRPr="00F12554">
        <w:rPr>
          <w:color w:val="000000" w:themeColor="text1"/>
        </w:rPr>
        <w:t>вок</w:t>
      </w:r>
      <w:proofErr w:type="spellEnd"/>
      <w:proofErr w:type="gramEnd"/>
      <w:r w:rsidRPr="00F12554">
        <w:rPr>
          <w:color w:val="000000" w:themeColor="text1"/>
        </w:rPr>
        <w:t xml:space="preserve"> детского творчества, приглашение родителей на детские концерты</w:t>
      </w:r>
      <w:r w:rsidRPr="00F12554">
        <w:rPr>
          <w:rStyle w:val="apple-converted-space"/>
          <w:color w:val="000000" w:themeColor="text1"/>
        </w:rPr>
        <w:t> </w:t>
      </w:r>
      <w:r w:rsidRPr="00F12554">
        <w:rPr>
          <w:rStyle w:val="s2"/>
          <w:bCs/>
          <w:color w:val="000000" w:themeColor="text1"/>
        </w:rPr>
        <w:t xml:space="preserve">и </w:t>
      </w:r>
      <w:r w:rsidRPr="00F12554">
        <w:rPr>
          <w:color w:val="000000" w:themeColor="text1"/>
        </w:rPr>
        <w:t>праздники, создание памяток.</w:t>
      </w:r>
    </w:p>
    <w:p w:rsidR="00F12554" w:rsidRPr="00F12554" w:rsidRDefault="00F12554" w:rsidP="00F12554">
      <w:pPr>
        <w:pStyle w:val="p97"/>
        <w:shd w:val="clear" w:color="auto" w:fill="FFFFFF"/>
        <w:ind w:firstLine="567"/>
        <w:contextualSpacing/>
        <w:jc w:val="both"/>
        <w:rPr>
          <w:color w:val="000000" w:themeColor="text1"/>
        </w:rPr>
      </w:pPr>
      <w:proofErr w:type="gramStart"/>
      <w:r w:rsidRPr="00F12554">
        <w:rPr>
          <w:rStyle w:val="s2"/>
          <w:bCs/>
          <w:color w:val="000000" w:themeColor="text1"/>
        </w:rPr>
        <w:t>Образование родителей:</w:t>
      </w:r>
      <w:r w:rsidRPr="00F12554">
        <w:rPr>
          <w:rStyle w:val="apple-converted-space"/>
          <w:bCs/>
          <w:color w:val="000000" w:themeColor="text1"/>
        </w:rPr>
        <w:t> </w:t>
      </w:r>
      <w:r w:rsidRPr="00F12554">
        <w:rPr>
          <w:color w:val="000000" w:themeColor="text1"/>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F12554">
        <w:rPr>
          <w:color w:val="000000" w:themeColor="text1"/>
        </w:rPr>
        <w:t>медиатеки</w:t>
      </w:r>
      <w:proofErr w:type="spellEnd"/>
      <w:r w:rsidRPr="00F12554">
        <w:rPr>
          <w:color w:val="000000" w:themeColor="text1"/>
        </w:rPr>
        <w:t>).</w:t>
      </w:r>
      <w:proofErr w:type="gramEnd"/>
    </w:p>
    <w:p w:rsidR="00F12554" w:rsidRPr="00F12554" w:rsidRDefault="00F12554" w:rsidP="00F12554">
      <w:pPr>
        <w:pStyle w:val="p97"/>
        <w:shd w:val="clear" w:color="auto" w:fill="FFFFFF"/>
        <w:ind w:firstLine="567"/>
        <w:contextualSpacing/>
        <w:jc w:val="both"/>
        <w:rPr>
          <w:color w:val="000000" w:themeColor="text1"/>
        </w:rPr>
      </w:pPr>
      <w:r w:rsidRPr="00F12554">
        <w:rPr>
          <w:rStyle w:val="s2"/>
          <w:bCs/>
          <w:color w:val="000000" w:themeColor="text1"/>
        </w:rPr>
        <w:t>Совместная деятельность:</w:t>
      </w:r>
      <w:r w:rsidRPr="00F12554">
        <w:rPr>
          <w:rStyle w:val="apple-converted-space"/>
          <w:bCs/>
          <w:color w:val="000000" w:themeColor="text1"/>
        </w:rPr>
        <w:t> </w:t>
      </w:r>
      <w:r w:rsidRPr="00F12554">
        <w:rPr>
          <w:color w:val="000000" w:themeColor="text1"/>
        </w:rPr>
        <w:t>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w:t>
      </w:r>
      <w:r w:rsidRPr="00F12554">
        <w:rPr>
          <w:rStyle w:val="apple-converted-space"/>
          <w:color w:val="000000" w:themeColor="text1"/>
        </w:rPr>
        <w:t> </w:t>
      </w:r>
      <w:r w:rsidRPr="00F12554">
        <w:rPr>
          <w:rStyle w:val="s2"/>
          <w:bCs/>
          <w:color w:val="000000" w:themeColor="text1"/>
        </w:rPr>
        <w:t>к</w:t>
      </w:r>
      <w:r w:rsidRPr="00F12554">
        <w:rPr>
          <w:rStyle w:val="apple-converted-space"/>
          <w:bCs/>
          <w:color w:val="000000" w:themeColor="text1"/>
        </w:rPr>
        <w:t> </w:t>
      </w:r>
      <w:r w:rsidRPr="00F12554">
        <w:rPr>
          <w:color w:val="000000" w:themeColor="text1"/>
        </w:rPr>
        <w:t>участию</w:t>
      </w:r>
      <w:r w:rsidRPr="00F12554">
        <w:rPr>
          <w:rStyle w:val="apple-converted-space"/>
          <w:color w:val="000000" w:themeColor="text1"/>
        </w:rPr>
        <w:t> </w:t>
      </w:r>
      <w:r w:rsidRPr="00F12554">
        <w:rPr>
          <w:rStyle w:val="s2"/>
          <w:bCs/>
          <w:color w:val="000000" w:themeColor="text1"/>
        </w:rPr>
        <w:t>в</w:t>
      </w:r>
      <w:r w:rsidRPr="00F12554">
        <w:rPr>
          <w:rStyle w:val="apple-converted-space"/>
          <w:bCs/>
          <w:color w:val="000000" w:themeColor="text1"/>
        </w:rPr>
        <w:t> </w:t>
      </w:r>
      <w:r w:rsidRPr="00F12554">
        <w:rPr>
          <w:color w:val="000000" w:themeColor="text1"/>
        </w:rPr>
        <w:t xml:space="preserve">детской </w:t>
      </w:r>
      <w:proofErr w:type="spellStart"/>
      <w:proofErr w:type="gramStart"/>
      <w:r w:rsidRPr="00F12554">
        <w:rPr>
          <w:color w:val="000000" w:themeColor="text1"/>
        </w:rPr>
        <w:t>исследова</w:t>
      </w:r>
      <w:proofErr w:type="spellEnd"/>
      <w:r w:rsidRPr="00F12554">
        <w:rPr>
          <w:color w:val="000000" w:themeColor="text1"/>
        </w:rPr>
        <w:t>​</w:t>
      </w:r>
      <w:proofErr w:type="spellStart"/>
      <w:r w:rsidRPr="00F12554">
        <w:rPr>
          <w:color w:val="000000" w:themeColor="text1"/>
        </w:rPr>
        <w:t>тельской</w:t>
      </w:r>
      <w:proofErr w:type="spellEnd"/>
      <w:proofErr w:type="gramEnd"/>
      <w:r w:rsidRPr="00F12554">
        <w:rPr>
          <w:color w:val="000000" w:themeColor="text1"/>
        </w:rPr>
        <w:t xml:space="preserve"> и проектной деятельности.</w:t>
      </w:r>
    </w:p>
    <w:p w:rsidR="00F12554" w:rsidRPr="00533B31" w:rsidRDefault="00F12554" w:rsidP="00F12554">
      <w:pPr>
        <w:ind w:firstLine="567"/>
        <w:contextualSpacing/>
        <w:jc w:val="center"/>
        <w:rPr>
          <w:b/>
          <w:color w:val="000000" w:themeColor="text1"/>
        </w:rPr>
      </w:pPr>
      <w:r w:rsidRPr="00BA1BED">
        <w:rPr>
          <w:b/>
          <w:color w:val="000000" w:themeColor="text1"/>
        </w:rPr>
        <w:t>Формы работы</w:t>
      </w:r>
    </w:p>
    <w:tbl>
      <w:tblPr>
        <w:tblpPr w:leftFromText="180" w:rightFromText="180" w:vertAnchor="text" w:horzAnchor="page" w:tblpX="1034" w:tblpY="375"/>
        <w:tblW w:w="10105" w:type="dxa"/>
        <w:tblCellMar>
          <w:left w:w="0" w:type="dxa"/>
          <w:right w:w="0" w:type="dxa"/>
        </w:tblCellMar>
        <w:tblLook w:val="04A0" w:firstRow="1" w:lastRow="0" w:firstColumn="1" w:lastColumn="0" w:noHBand="0" w:noVBand="1"/>
      </w:tblPr>
      <w:tblGrid>
        <w:gridCol w:w="2025"/>
        <w:gridCol w:w="3969"/>
        <w:gridCol w:w="4111"/>
      </w:tblGrid>
      <w:tr w:rsidR="00F12554" w:rsidRPr="00BA1BED" w:rsidTr="002952B5">
        <w:trPr>
          <w:trHeight w:val="500"/>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12554" w:rsidRPr="00BA1BED" w:rsidRDefault="00F12554" w:rsidP="002952B5">
            <w:pPr>
              <w:contextualSpacing/>
              <w:jc w:val="center"/>
              <w:rPr>
                <w:color w:val="000000" w:themeColor="text1"/>
              </w:rPr>
            </w:pPr>
            <w:r w:rsidRPr="00BA1BED">
              <w:rPr>
                <w:b/>
                <w:bCs/>
                <w:color w:val="000000" w:themeColor="text1"/>
              </w:rPr>
              <w:t>Наименование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12554" w:rsidRPr="00BA1BED" w:rsidRDefault="00F12554" w:rsidP="002952B5">
            <w:pPr>
              <w:contextualSpacing/>
              <w:jc w:val="center"/>
              <w:rPr>
                <w:color w:val="000000" w:themeColor="text1"/>
              </w:rPr>
            </w:pPr>
            <w:r w:rsidRPr="00BA1BED">
              <w:rPr>
                <w:b/>
                <w:bCs/>
                <w:color w:val="000000" w:themeColor="text1"/>
              </w:rPr>
              <w:t>Цель использования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hideMark/>
          </w:tcPr>
          <w:p w:rsidR="00F12554" w:rsidRPr="00BA1BED" w:rsidRDefault="00F12554" w:rsidP="002952B5">
            <w:pPr>
              <w:contextualSpacing/>
              <w:jc w:val="center"/>
              <w:rPr>
                <w:color w:val="000000" w:themeColor="text1"/>
              </w:rPr>
            </w:pPr>
            <w:r w:rsidRPr="00BA1BED">
              <w:rPr>
                <w:b/>
                <w:bCs/>
                <w:color w:val="000000" w:themeColor="text1"/>
              </w:rPr>
              <w:t>Формы проведения общения</w:t>
            </w:r>
          </w:p>
        </w:tc>
      </w:tr>
      <w:tr w:rsidR="00F12554" w:rsidRPr="00BA1BED" w:rsidTr="002952B5">
        <w:trPr>
          <w:trHeight w:val="1285"/>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12554" w:rsidRPr="00BA1BED" w:rsidRDefault="00F12554" w:rsidP="002952B5">
            <w:pPr>
              <w:contextualSpacing/>
              <w:jc w:val="center"/>
              <w:rPr>
                <w:color w:val="000000" w:themeColor="text1"/>
              </w:rPr>
            </w:pPr>
            <w:r w:rsidRPr="00BA1BED">
              <w:rPr>
                <w:color w:val="000000" w:themeColor="text1"/>
              </w:rPr>
              <w:t>Информационно-аналитические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12554" w:rsidRPr="00BA1BED" w:rsidRDefault="00F12554" w:rsidP="002952B5">
            <w:pPr>
              <w:contextualSpacing/>
              <w:jc w:val="both"/>
              <w:rPr>
                <w:color w:val="000000" w:themeColor="text1"/>
              </w:rPr>
            </w:pPr>
            <w:r w:rsidRPr="00BA1BED">
              <w:rPr>
                <w:color w:val="000000" w:themeColor="text1"/>
              </w:rPr>
              <w:t>Выявление интересов, потребностей, запросов родителей, уровня их педагогической грамотности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Проведение социологических срезов, опросов</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«Почтовый ящик»</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Индивидуальные блокноты</w:t>
            </w:r>
          </w:p>
        </w:tc>
      </w:tr>
      <w:tr w:rsidR="00F12554" w:rsidRPr="00BA1BED" w:rsidTr="002952B5">
        <w:trPr>
          <w:trHeight w:val="3886"/>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12554" w:rsidRPr="00BA1BED" w:rsidRDefault="00F12554" w:rsidP="002952B5">
            <w:pPr>
              <w:contextualSpacing/>
              <w:jc w:val="center"/>
              <w:rPr>
                <w:color w:val="000000" w:themeColor="text1"/>
              </w:rPr>
            </w:pPr>
            <w:r w:rsidRPr="00BA1BED">
              <w:rPr>
                <w:color w:val="000000" w:themeColor="text1"/>
              </w:rPr>
              <w:lastRenderedPageBreak/>
              <w:t>Познавательные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12554" w:rsidRPr="00BA1BED" w:rsidRDefault="00F12554" w:rsidP="002952B5">
            <w:pPr>
              <w:contextualSpacing/>
              <w:jc w:val="both"/>
              <w:rPr>
                <w:color w:val="000000" w:themeColor="text1"/>
              </w:rPr>
            </w:pPr>
            <w:r w:rsidRPr="00BA1BED">
              <w:rPr>
                <w:color w:val="000000" w:themeColor="text1"/>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Семинары-практикумы</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Тренинги</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Проведение собраний, консультаций в нетрадиционной форме</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Мини-собрания</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Педагогический брифинг</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Педагогическая гостиная</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Устные педагогические журналы</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Игры с педагогическим содержанием</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Педагогическая библиотека для родителей</w:t>
            </w:r>
          </w:p>
          <w:p w:rsidR="00F12554" w:rsidRPr="00BA1BED" w:rsidRDefault="00F12554" w:rsidP="002952B5">
            <w:pPr>
              <w:tabs>
                <w:tab w:val="left" w:pos="0"/>
              </w:tabs>
              <w:contextualSpacing/>
              <w:jc w:val="both"/>
              <w:rPr>
                <w:color w:val="000000" w:themeColor="text1"/>
              </w:rPr>
            </w:pPr>
            <w:r>
              <w:rPr>
                <w:color w:val="000000" w:themeColor="text1"/>
              </w:rPr>
              <w:t>-</w:t>
            </w:r>
            <w:proofErr w:type="spellStart"/>
            <w:r w:rsidRPr="00BA1BED">
              <w:rPr>
                <w:color w:val="000000" w:themeColor="text1"/>
              </w:rPr>
              <w:t>Исследовательско</w:t>
            </w:r>
            <w:proofErr w:type="spellEnd"/>
            <w:r w:rsidRPr="00BA1BED">
              <w:rPr>
                <w:color w:val="000000" w:themeColor="text1"/>
              </w:rPr>
              <w:t>-проектные, ролевые, имитационные и деловые игры.</w:t>
            </w:r>
          </w:p>
        </w:tc>
      </w:tr>
      <w:tr w:rsidR="00F12554" w:rsidRPr="00BA1BED" w:rsidTr="002952B5">
        <w:trPr>
          <w:trHeight w:val="1840"/>
        </w:trPr>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12554" w:rsidRPr="00BA1BED" w:rsidRDefault="00F12554" w:rsidP="002952B5">
            <w:pPr>
              <w:contextualSpacing/>
              <w:jc w:val="center"/>
              <w:rPr>
                <w:color w:val="000000" w:themeColor="text1"/>
              </w:rPr>
            </w:pPr>
            <w:r w:rsidRPr="00BA1BED">
              <w:rPr>
                <w:color w:val="000000" w:themeColor="text1"/>
              </w:rPr>
              <w:t>Досуговые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12554" w:rsidRPr="00BA1BED" w:rsidRDefault="00F12554" w:rsidP="002952B5">
            <w:pPr>
              <w:contextualSpacing/>
              <w:jc w:val="both"/>
              <w:rPr>
                <w:color w:val="000000" w:themeColor="text1"/>
              </w:rPr>
            </w:pPr>
            <w:r w:rsidRPr="00BA1BED">
              <w:rPr>
                <w:color w:val="000000" w:themeColor="text1"/>
              </w:rPr>
              <w:t>Установление эмоционального контакта между педагогами, родителями, детьми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hideMark/>
          </w:tcPr>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Совместные досуги, праздники</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Выставки работ родителей и детей</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Кружки и секции</w:t>
            </w:r>
          </w:p>
          <w:p w:rsidR="00F12554" w:rsidRPr="00BA1BED" w:rsidRDefault="00F12554" w:rsidP="002952B5">
            <w:pPr>
              <w:tabs>
                <w:tab w:val="left" w:pos="0"/>
              </w:tabs>
              <w:contextualSpacing/>
              <w:jc w:val="both"/>
              <w:rPr>
                <w:color w:val="000000" w:themeColor="text1"/>
              </w:rPr>
            </w:pPr>
            <w:r>
              <w:rPr>
                <w:color w:val="000000" w:themeColor="text1"/>
              </w:rPr>
              <w:t xml:space="preserve">- </w:t>
            </w:r>
            <w:r w:rsidRPr="00BA1BED">
              <w:rPr>
                <w:color w:val="000000" w:themeColor="text1"/>
              </w:rPr>
              <w:t>Клубы отцов, бабушек, дедушек, семинары, практикумы</w:t>
            </w:r>
          </w:p>
        </w:tc>
      </w:tr>
    </w:tbl>
    <w:p w:rsidR="00F12554" w:rsidRDefault="00F12554" w:rsidP="00F12554">
      <w:pPr>
        <w:shd w:val="clear" w:color="auto" w:fill="FFFFFF"/>
        <w:spacing w:before="100" w:beforeAutospacing="1" w:after="100" w:afterAutospacing="1"/>
        <w:ind w:firstLine="567"/>
        <w:contextualSpacing/>
        <w:jc w:val="both"/>
        <w:rPr>
          <w:color w:val="000000" w:themeColor="text1"/>
        </w:rPr>
      </w:pPr>
    </w:p>
    <w:p w:rsidR="00F91070" w:rsidRDefault="00F91070" w:rsidP="00F12554">
      <w:pPr>
        <w:pStyle w:val="a7"/>
        <w:jc w:val="center"/>
        <w:rPr>
          <w:rFonts w:ascii="Times New Roman" w:hAnsi="Times New Roman" w:cs="Times New Roman"/>
          <w:b/>
          <w:sz w:val="28"/>
          <w:szCs w:val="28"/>
        </w:rPr>
      </w:pPr>
    </w:p>
    <w:p w:rsidR="00F12554" w:rsidRDefault="00F12554" w:rsidP="00F12554">
      <w:pPr>
        <w:pStyle w:val="a7"/>
        <w:jc w:val="center"/>
        <w:rPr>
          <w:rFonts w:ascii="Times New Roman" w:hAnsi="Times New Roman" w:cs="Times New Roman"/>
          <w:b/>
          <w:sz w:val="28"/>
          <w:szCs w:val="28"/>
        </w:rPr>
      </w:pPr>
      <w:r w:rsidRPr="00D71124">
        <w:rPr>
          <w:rFonts w:ascii="Times New Roman" w:hAnsi="Times New Roman" w:cs="Times New Roman"/>
          <w:b/>
          <w:sz w:val="28"/>
          <w:szCs w:val="28"/>
        </w:rPr>
        <w:t>2.Содержательный раздел</w:t>
      </w:r>
    </w:p>
    <w:p w:rsidR="00F12554" w:rsidRPr="00D71124" w:rsidRDefault="00F12554" w:rsidP="00F12554">
      <w:pPr>
        <w:pStyle w:val="a7"/>
        <w:jc w:val="both"/>
        <w:rPr>
          <w:rFonts w:ascii="Times New Roman" w:hAnsi="Times New Roman" w:cs="Times New Roman"/>
          <w:b/>
          <w:sz w:val="28"/>
          <w:szCs w:val="28"/>
        </w:rPr>
      </w:pPr>
    </w:p>
    <w:p w:rsidR="00F12554" w:rsidRPr="00CF6FC1" w:rsidRDefault="00F12554" w:rsidP="00ED3AB8">
      <w:pPr>
        <w:pStyle w:val="a7"/>
        <w:ind w:firstLine="567"/>
        <w:rPr>
          <w:rFonts w:ascii="Times New Roman" w:hAnsi="Times New Roman" w:cs="Times New Roman"/>
          <w:b/>
          <w:sz w:val="24"/>
          <w:szCs w:val="24"/>
        </w:rPr>
      </w:pPr>
      <w:r w:rsidRPr="00CF6FC1">
        <w:rPr>
          <w:rFonts w:ascii="Times New Roman" w:hAnsi="Times New Roman" w:cs="Times New Roman"/>
          <w:b/>
          <w:sz w:val="24"/>
          <w:szCs w:val="24"/>
        </w:rPr>
        <w:t xml:space="preserve">2.1 </w:t>
      </w:r>
      <w:r>
        <w:rPr>
          <w:rFonts w:ascii="Times New Roman" w:hAnsi="Times New Roman" w:cs="Times New Roman"/>
          <w:b/>
          <w:sz w:val="24"/>
          <w:szCs w:val="24"/>
        </w:rPr>
        <w:t>Образовательная область «Социально-коммуника</w:t>
      </w:r>
      <w:r w:rsidR="00894BA7">
        <w:rPr>
          <w:rFonts w:ascii="Times New Roman" w:hAnsi="Times New Roman" w:cs="Times New Roman"/>
          <w:b/>
          <w:sz w:val="24"/>
          <w:szCs w:val="24"/>
        </w:rPr>
        <w:t>т</w:t>
      </w:r>
      <w:r>
        <w:rPr>
          <w:rFonts w:ascii="Times New Roman" w:hAnsi="Times New Roman" w:cs="Times New Roman"/>
          <w:b/>
          <w:sz w:val="24"/>
          <w:szCs w:val="24"/>
        </w:rPr>
        <w:t>ивное развитие»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01130">
        <w:rPr>
          <w:rFonts w:ascii="Times New Roman" w:hAnsi="Times New Roman" w:cs="Times New Roman"/>
          <w:sz w:val="24"/>
          <w:szCs w:val="24"/>
        </w:rPr>
        <w:t>со</w:t>
      </w:r>
      <w:proofErr w:type="gramEnd"/>
      <w:r w:rsidRPr="00501130">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501130">
        <w:rPr>
          <w:rFonts w:ascii="Times New Roman" w:hAnsi="Times New Roman" w:cs="Times New Roman"/>
          <w:sz w:val="24"/>
          <w:szCs w:val="24"/>
        </w:rPr>
        <w:t>саморегуляции</w:t>
      </w:r>
      <w:proofErr w:type="spellEnd"/>
      <w:r w:rsidRPr="00501130">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Образовательная область «Социально – коммуникативное развитие</w:t>
      </w:r>
      <w:r>
        <w:rPr>
          <w:rFonts w:ascii="Times New Roman" w:hAnsi="Times New Roman" w:cs="Times New Roman"/>
          <w:sz w:val="24"/>
          <w:szCs w:val="24"/>
        </w:rPr>
        <w:t>»</w:t>
      </w:r>
      <w:r w:rsidRPr="00501130">
        <w:rPr>
          <w:rFonts w:ascii="Times New Roman" w:hAnsi="Times New Roman" w:cs="Times New Roman"/>
          <w:sz w:val="24"/>
          <w:szCs w:val="24"/>
        </w:rPr>
        <w:t xml:space="preserve"> имеет направления коммуникация, труд, безопасность. </w:t>
      </w:r>
    </w:p>
    <w:p w:rsidR="00F12554" w:rsidRPr="00F12554" w:rsidRDefault="00F12554" w:rsidP="00F12554">
      <w:pPr>
        <w:pStyle w:val="a7"/>
        <w:ind w:firstLine="567"/>
        <w:jc w:val="both"/>
        <w:rPr>
          <w:rFonts w:ascii="Times New Roman" w:hAnsi="Times New Roman" w:cs="Times New Roman"/>
          <w:sz w:val="24"/>
          <w:szCs w:val="24"/>
          <w:u w:val="single"/>
        </w:rPr>
      </w:pPr>
      <w:r w:rsidRPr="00F12554">
        <w:rPr>
          <w:rFonts w:ascii="Times New Roman" w:hAnsi="Times New Roman" w:cs="Times New Roman"/>
          <w:sz w:val="24"/>
          <w:szCs w:val="24"/>
          <w:u w:val="single"/>
        </w:rPr>
        <w:t>Безопасность</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Пояснительная записка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Целевым ориентиром направления «Безопасность» является формирование основ безопасности жизнедеятельности дошкольников, а также формирование у них основ безопасности окружающего мира (экологического сознания).</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Этот процесс происходит через решение следующих задач:</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формирование представлений об опасных для человека и природы ситуациях;</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формирование осмотрительного и осторожного отношения к опасным ситуациям в жизни человека;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приобщение к правилам безопасного поведения в быту, на улице и на природе;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формирование знаний о Правилах дорожного движения.</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lastRenderedPageBreak/>
        <w:t xml:space="preserve"> В программе предусмотрена интеграция с образовательными областями «Познавательное» и «Речевое» развитие.</w:t>
      </w:r>
    </w:p>
    <w:p w:rsidR="00F12554" w:rsidRPr="00F12554" w:rsidRDefault="00F12554" w:rsidP="00F12554">
      <w:pPr>
        <w:pStyle w:val="a7"/>
        <w:ind w:firstLine="567"/>
        <w:jc w:val="both"/>
        <w:rPr>
          <w:rFonts w:ascii="Times New Roman" w:hAnsi="Times New Roman" w:cs="Times New Roman"/>
          <w:sz w:val="24"/>
          <w:szCs w:val="24"/>
        </w:rPr>
      </w:pPr>
      <w:r w:rsidRPr="00F12554">
        <w:rPr>
          <w:rFonts w:ascii="Times New Roman" w:hAnsi="Times New Roman" w:cs="Times New Roman"/>
          <w:sz w:val="24"/>
          <w:szCs w:val="24"/>
        </w:rPr>
        <w:t>В конце года дети могут:</w:t>
      </w:r>
    </w:p>
    <w:p w:rsidR="00F12554" w:rsidRPr="00501130" w:rsidRDefault="00F12554" w:rsidP="00F12554">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01130">
        <w:rPr>
          <w:rFonts w:ascii="Times New Roman" w:hAnsi="Times New Roman" w:cs="Times New Roman"/>
          <w:sz w:val="24"/>
          <w:szCs w:val="24"/>
        </w:rPr>
        <w:t>Соблюдать элементарные правила дорожного движения, различать и называть специальные виды транспорта, объяснять их назначение, понимать значения сигналов светофора. Узнавать и называть некоторые дорожные знаки;</w:t>
      </w:r>
    </w:p>
    <w:p w:rsidR="00F12554" w:rsidRPr="00501130" w:rsidRDefault="00F12554" w:rsidP="00F12554">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01130">
        <w:rPr>
          <w:rFonts w:ascii="Times New Roman" w:hAnsi="Times New Roman" w:cs="Times New Roman"/>
          <w:sz w:val="24"/>
          <w:szCs w:val="24"/>
        </w:rPr>
        <w:t>Знать и соблюдать элементарные правила в природе (способы взаимодействия с растениями и животными, бережного отношения к окружающей природе</w:t>
      </w:r>
      <w:r>
        <w:rPr>
          <w:rFonts w:ascii="Times New Roman" w:hAnsi="Times New Roman" w:cs="Times New Roman"/>
          <w:sz w:val="24"/>
          <w:szCs w:val="24"/>
        </w:rPr>
        <w:t>).</w:t>
      </w:r>
    </w:p>
    <w:p w:rsidR="00F12554" w:rsidRPr="00501130" w:rsidRDefault="00F12554" w:rsidP="00F12554">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01130">
        <w:rPr>
          <w:rFonts w:ascii="Times New Roman" w:hAnsi="Times New Roman" w:cs="Times New Roman"/>
          <w:sz w:val="24"/>
          <w:szCs w:val="24"/>
        </w:rPr>
        <w:t>Соблюдать элементарные правила поведения в детском саду, на улице, в транспорте</w:t>
      </w:r>
    </w:p>
    <w:p w:rsidR="00F12554" w:rsidRPr="00F12554" w:rsidRDefault="00F12554" w:rsidP="00F12554">
      <w:pPr>
        <w:pStyle w:val="a7"/>
        <w:ind w:firstLine="567"/>
        <w:jc w:val="both"/>
        <w:rPr>
          <w:rFonts w:ascii="Times New Roman" w:hAnsi="Times New Roman" w:cs="Times New Roman"/>
          <w:sz w:val="24"/>
          <w:szCs w:val="24"/>
          <w:u w:val="single"/>
        </w:rPr>
      </w:pPr>
      <w:r w:rsidRPr="00F12554">
        <w:rPr>
          <w:rFonts w:ascii="Times New Roman" w:hAnsi="Times New Roman" w:cs="Times New Roman"/>
          <w:sz w:val="24"/>
          <w:szCs w:val="24"/>
          <w:u w:val="single"/>
        </w:rPr>
        <w:t>Труд</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Пояснительная записка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Основной целью трудового воспитания в дошкольном возрасте является формирование положительного отношения к труду. Реализация данной цели осуществляется через решения следующих задач: ознакомление с трудом взрослых, формирование представлений об общественной значимости труда и воспитание уважения к людям труда, а также бережного отношения к его результатам;</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w:t>
      </w:r>
      <w:proofErr w:type="gramStart"/>
      <w:r w:rsidRPr="00501130">
        <w:rPr>
          <w:rFonts w:ascii="Times New Roman" w:hAnsi="Times New Roman" w:cs="Times New Roman"/>
          <w:sz w:val="24"/>
          <w:szCs w:val="24"/>
        </w:rPr>
        <w:t>со</w:t>
      </w:r>
      <w:proofErr w:type="gramEnd"/>
      <w:r w:rsidRPr="00501130">
        <w:rPr>
          <w:rFonts w:ascii="Times New Roman" w:hAnsi="Times New Roman" w:cs="Times New Roman"/>
          <w:sz w:val="24"/>
          <w:szCs w:val="24"/>
        </w:rPr>
        <w:t xml:space="preserve"> взрослыми и сверстниками.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В конце года дети могут:</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быстро, аккуратно раздеваться и одеваться, соблюдать порядок в своем шкафу. </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Выполнять обязанности дежурного по столовой, правильно сервировать стол</w:t>
      </w:r>
    </w:p>
    <w:p w:rsidR="00F12554"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Поддерживать порядок в группе, на участке, выполнять поручения по уходу за растениями</w:t>
      </w:r>
    </w:p>
    <w:p w:rsidR="00ED3AB8" w:rsidRPr="00501130" w:rsidRDefault="00ED3AB8" w:rsidP="00F12554">
      <w:pPr>
        <w:pStyle w:val="a7"/>
        <w:ind w:firstLine="567"/>
        <w:jc w:val="both"/>
        <w:rPr>
          <w:rFonts w:ascii="Times New Roman" w:hAnsi="Times New Roman" w:cs="Times New Roman"/>
          <w:sz w:val="24"/>
          <w:szCs w:val="24"/>
        </w:rPr>
      </w:pPr>
    </w:p>
    <w:p w:rsidR="002952B5" w:rsidRDefault="00F12554" w:rsidP="00F12554">
      <w:pPr>
        <w:pStyle w:val="a7"/>
        <w:ind w:firstLine="567"/>
        <w:jc w:val="both"/>
        <w:rPr>
          <w:rFonts w:ascii="Times New Roman" w:hAnsi="Times New Roman" w:cs="Times New Roman"/>
          <w:b/>
          <w:sz w:val="24"/>
          <w:szCs w:val="24"/>
        </w:rPr>
      </w:pPr>
      <w:r>
        <w:rPr>
          <w:rFonts w:ascii="Times New Roman" w:hAnsi="Times New Roman" w:cs="Times New Roman"/>
          <w:b/>
          <w:sz w:val="24"/>
          <w:szCs w:val="24"/>
        </w:rPr>
        <w:t xml:space="preserve"> 2</w:t>
      </w:r>
      <w:r w:rsidRPr="00501130">
        <w:rPr>
          <w:rFonts w:ascii="Times New Roman" w:hAnsi="Times New Roman" w:cs="Times New Roman"/>
          <w:b/>
          <w:sz w:val="24"/>
          <w:szCs w:val="24"/>
        </w:rPr>
        <w:t>.2.</w:t>
      </w:r>
      <w:r w:rsidR="002952B5">
        <w:rPr>
          <w:rFonts w:ascii="Times New Roman" w:hAnsi="Times New Roman" w:cs="Times New Roman"/>
          <w:b/>
          <w:sz w:val="24"/>
          <w:szCs w:val="24"/>
        </w:rPr>
        <w:t>Образовательная область «Познавательное развитие»</w:t>
      </w:r>
    </w:p>
    <w:p w:rsidR="00F12554" w:rsidRPr="00501130" w:rsidRDefault="002952B5"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w:t>
      </w:r>
      <w:r w:rsidR="00F12554" w:rsidRPr="00501130">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w:t>
      </w:r>
      <w:proofErr w:type="gramStart"/>
      <w:r w:rsidR="00F12554" w:rsidRPr="00501130">
        <w:rPr>
          <w:rFonts w:ascii="Times New Roman" w:hAnsi="Times New Roman" w:cs="Times New Roman"/>
          <w:sz w:val="24"/>
          <w:szCs w:val="24"/>
        </w:rPr>
        <w:t>со-знания</w:t>
      </w:r>
      <w:proofErr w:type="gramEnd"/>
      <w:r w:rsidR="00F12554" w:rsidRPr="00501130">
        <w:rPr>
          <w:rFonts w:ascii="Times New Roman" w:hAnsi="Times New Roman" w:cs="Times New Roman"/>
          <w:sz w:val="24"/>
          <w:szCs w:val="24"/>
        </w:rPr>
        <w:t xml:space="preserve">; развитие воображения и творческой активности; </w:t>
      </w:r>
      <w:proofErr w:type="gramStart"/>
      <w:r w:rsidR="00F12554" w:rsidRPr="00501130">
        <w:rPr>
          <w:rFonts w:ascii="Times New Roman" w:hAnsi="Times New Roman" w:cs="Times New Roman"/>
          <w:sz w:val="24"/>
          <w:szCs w:val="24"/>
        </w:rPr>
        <w:t>формирование первичных пред-</w:t>
      </w:r>
      <w:proofErr w:type="spellStart"/>
      <w:r w:rsidR="00F12554" w:rsidRPr="00501130">
        <w:rPr>
          <w:rFonts w:ascii="Times New Roman" w:hAnsi="Times New Roman" w:cs="Times New Roman"/>
          <w:sz w:val="24"/>
          <w:szCs w:val="24"/>
        </w:rPr>
        <w:t>ставлений</w:t>
      </w:r>
      <w:proofErr w:type="spellEnd"/>
      <w:r w:rsidR="00F12554" w:rsidRPr="00501130">
        <w:rPr>
          <w:rFonts w:ascii="Times New Roman" w:hAnsi="Times New Roman" w:cs="Times New Roman"/>
          <w:sz w:val="24"/>
          <w:szCs w:val="24"/>
        </w:rPr>
        <w:t xml:space="preserve">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w:t>
      </w:r>
      <w:proofErr w:type="spellStart"/>
      <w:r w:rsidR="00F12554" w:rsidRPr="00501130">
        <w:rPr>
          <w:rFonts w:ascii="Times New Roman" w:hAnsi="Times New Roman" w:cs="Times New Roman"/>
          <w:sz w:val="24"/>
          <w:szCs w:val="24"/>
        </w:rPr>
        <w:t>ностях</w:t>
      </w:r>
      <w:proofErr w:type="spellEnd"/>
      <w:r w:rsidR="00F12554" w:rsidRPr="00501130">
        <w:rPr>
          <w:rFonts w:ascii="Times New Roman" w:hAnsi="Times New Roman" w:cs="Times New Roman"/>
          <w:sz w:val="24"/>
          <w:szCs w:val="24"/>
        </w:rPr>
        <w:t xml:space="preserve"> нашего народа, об отечественных традициях и праздниках, о планете Земля как</w:t>
      </w:r>
      <w:proofErr w:type="gramEnd"/>
      <w:r w:rsidR="00F12554" w:rsidRPr="00501130">
        <w:rPr>
          <w:rFonts w:ascii="Times New Roman" w:hAnsi="Times New Roman" w:cs="Times New Roman"/>
          <w:sz w:val="24"/>
          <w:szCs w:val="24"/>
        </w:rPr>
        <w:t xml:space="preserve"> </w:t>
      </w:r>
      <w:proofErr w:type="gramStart"/>
      <w:r w:rsidR="00F12554" w:rsidRPr="00501130">
        <w:rPr>
          <w:rFonts w:ascii="Times New Roman" w:hAnsi="Times New Roman" w:cs="Times New Roman"/>
          <w:sz w:val="24"/>
          <w:szCs w:val="24"/>
        </w:rPr>
        <w:t>общем</w:t>
      </w:r>
      <w:proofErr w:type="gramEnd"/>
      <w:r w:rsidR="00F12554" w:rsidRPr="00501130">
        <w:rPr>
          <w:rFonts w:ascii="Times New Roman" w:hAnsi="Times New Roman" w:cs="Times New Roman"/>
          <w:sz w:val="24"/>
          <w:szCs w:val="24"/>
        </w:rPr>
        <w:t xml:space="preserve"> доме людей, об особенностях ее природы, многообразии стран и народов мира.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Образовательная область «Познавательное развитие» включает в себя формирование элементарных математических представлений и окружающий мир</w:t>
      </w:r>
    </w:p>
    <w:p w:rsidR="00F12554" w:rsidRPr="00501130" w:rsidRDefault="002952B5" w:rsidP="00F12554">
      <w:pPr>
        <w:pStyle w:val="a7"/>
        <w:ind w:firstLine="567"/>
        <w:jc w:val="both"/>
        <w:rPr>
          <w:rFonts w:ascii="Times New Roman" w:hAnsi="Times New Roman" w:cs="Times New Roman"/>
          <w:b/>
          <w:sz w:val="24"/>
          <w:szCs w:val="24"/>
        </w:rPr>
      </w:pPr>
      <w:r>
        <w:rPr>
          <w:rFonts w:ascii="Times New Roman" w:hAnsi="Times New Roman" w:cs="Times New Roman"/>
          <w:b/>
          <w:sz w:val="24"/>
          <w:szCs w:val="24"/>
        </w:rPr>
        <w:t>Формирование элементарных математических представлений</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Раздел «Формирование элементарных математических представлений» является одной из составляющих содержания образовательного направления «Познание». Развитие </w:t>
      </w:r>
      <w:proofErr w:type="spellStart"/>
      <w:proofErr w:type="gramStart"/>
      <w:r w:rsidRPr="00501130">
        <w:rPr>
          <w:rFonts w:ascii="Times New Roman" w:hAnsi="Times New Roman" w:cs="Times New Roman"/>
          <w:sz w:val="24"/>
          <w:szCs w:val="24"/>
        </w:rPr>
        <w:t>элемен</w:t>
      </w:r>
      <w:proofErr w:type="spellEnd"/>
      <w:r w:rsidRPr="00501130">
        <w:rPr>
          <w:rFonts w:ascii="Times New Roman" w:hAnsi="Times New Roman" w:cs="Times New Roman"/>
          <w:sz w:val="24"/>
          <w:szCs w:val="24"/>
        </w:rPr>
        <w:t>-тарных</w:t>
      </w:r>
      <w:proofErr w:type="gramEnd"/>
      <w:r w:rsidRPr="00501130">
        <w:rPr>
          <w:rFonts w:ascii="Times New Roman" w:hAnsi="Times New Roman" w:cs="Times New Roman"/>
          <w:sz w:val="24"/>
          <w:szCs w:val="24"/>
        </w:rPr>
        <w:t xml:space="preserve"> математических представлений имеет большое значение в умственном воспитании детей.</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Реализация цели происходит через решение следующих задач:</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формирование представления о количестве предметов разного цвета, размера, формы;</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развитие умения определять равенство или неравенство частей множества;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lastRenderedPageBreak/>
        <w:t>- развитие умения отсчитывать предметы из большого количества (на основе наглядности);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совершенствование умения сравнивать предметы по величине;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расширение представлений о геометрических фигурах;</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развитие умения ориентироваться в пространстве и во времени.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Условием успешной реализации программы по элементарной математике является организация особой предметно-развивающей среды в группах на участке детского сада для прямого действия детей со специально подобранными группами предметов и </w:t>
      </w:r>
      <w:proofErr w:type="gramStart"/>
      <w:r w:rsidRPr="00501130">
        <w:rPr>
          <w:rFonts w:ascii="Times New Roman" w:hAnsi="Times New Roman" w:cs="Times New Roman"/>
          <w:sz w:val="24"/>
          <w:szCs w:val="24"/>
        </w:rPr>
        <w:t>материала-ми</w:t>
      </w:r>
      <w:proofErr w:type="gramEnd"/>
      <w:r w:rsidRPr="00501130">
        <w:rPr>
          <w:rFonts w:ascii="Times New Roman" w:hAnsi="Times New Roman" w:cs="Times New Roman"/>
          <w:sz w:val="24"/>
          <w:szCs w:val="24"/>
        </w:rPr>
        <w:t xml:space="preserve"> в процессе усвоения математического содержания.</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В старшей группе длительность занятия составляет 20 минут</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К концу года дети пяти-шести лет могут:</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Правильно пользуется порядковыми и количественными числительными до 10. Уравнивает 2 группы предметов (+1и -1) Сравнивает предметы на глаз (по длине, ширине</w:t>
      </w:r>
      <w:proofErr w:type="gramStart"/>
      <w:r w:rsidRPr="00501130">
        <w:rPr>
          <w:rFonts w:ascii="Times New Roman" w:hAnsi="Times New Roman" w:cs="Times New Roman"/>
          <w:sz w:val="24"/>
          <w:szCs w:val="24"/>
        </w:rPr>
        <w:t>.</w:t>
      </w:r>
      <w:proofErr w:type="gramEnd"/>
      <w:r w:rsidRPr="00501130">
        <w:rPr>
          <w:rFonts w:ascii="Times New Roman" w:hAnsi="Times New Roman" w:cs="Times New Roman"/>
          <w:sz w:val="24"/>
          <w:szCs w:val="24"/>
        </w:rPr>
        <w:t xml:space="preserve"> </w:t>
      </w:r>
      <w:proofErr w:type="gramStart"/>
      <w:r w:rsidRPr="00501130">
        <w:rPr>
          <w:rFonts w:ascii="Times New Roman" w:hAnsi="Times New Roman" w:cs="Times New Roman"/>
          <w:sz w:val="24"/>
          <w:szCs w:val="24"/>
        </w:rPr>
        <w:t>в</w:t>
      </w:r>
      <w:proofErr w:type="gramEnd"/>
      <w:r w:rsidRPr="00501130">
        <w:rPr>
          <w:rFonts w:ascii="Times New Roman" w:hAnsi="Times New Roman" w:cs="Times New Roman"/>
          <w:sz w:val="24"/>
          <w:szCs w:val="24"/>
        </w:rPr>
        <w:t xml:space="preserve">ысоте, толщине); проверяет точность определений путем наложения или приложения. </w:t>
      </w:r>
      <w:proofErr w:type="gramStart"/>
      <w:r w:rsidRPr="00501130">
        <w:rPr>
          <w:rFonts w:ascii="Times New Roman" w:hAnsi="Times New Roman" w:cs="Times New Roman"/>
          <w:sz w:val="24"/>
          <w:szCs w:val="24"/>
        </w:rPr>
        <w:t xml:space="preserve">Знает некоторые характерные особенности знакомых геометрических фигур (количество углов, сторон; равенство, неравенство сторон; Выражает словами местонахождение предмета по отношению к себе, другим предметам; Определяет части суток и дни недели </w:t>
      </w:r>
      <w:proofErr w:type="gramEnd"/>
    </w:p>
    <w:p w:rsidR="002952B5" w:rsidRDefault="002952B5" w:rsidP="00F12554">
      <w:pPr>
        <w:pStyle w:val="a7"/>
        <w:ind w:firstLine="567"/>
        <w:jc w:val="both"/>
        <w:rPr>
          <w:rFonts w:ascii="Times New Roman" w:hAnsi="Times New Roman" w:cs="Times New Roman"/>
          <w:b/>
          <w:sz w:val="24"/>
          <w:szCs w:val="24"/>
        </w:rPr>
      </w:pPr>
      <w:r>
        <w:rPr>
          <w:rFonts w:ascii="Times New Roman" w:hAnsi="Times New Roman" w:cs="Times New Roman"/>
          <w:b/>
          <w:sz w:val="24"/>
          <w:szCs w:val="24"/>
        </w:rPr>
        <w:t>Формирование целостной картины мира, расшир</w:t>
      </w:r>
      <w:r w:rsidR="00894BA7">
        <w:rPr>
          <w:rFonts w:ascii="Times New Roman" w:hAnsi="Times New Roman" w:cs="Times New Roman"/>
          <w:b/>
          <w:sz w:val="24"/>
          <w:szCs w:val="24"/>
        </w:rPr>
        <w:t xml:space="preserve">ение кругозора, развитие </w:t>
      </w:r>
      <w:proofErr w:type="spellStart"/>
      <w:r w:rsidR="00894BA7">
        <w:rPr>
          <w:rFonts w:ascii="Times New Roman" w:hAnsi="Times New Roman" w:cs="Times New Roman"/>
          <w:b/>
          <w:sz w:val="24"/>
          <w:szCs w:val="24"/>
        </w:rPr>
        <w:t>познава</w:t>
      </w:r>
      <w:r>
        <w:rPr>
          <w:rFonts w:ascii="Times New Roman" w:hAnsi="Times New Roman" w:cs="Times New Roman"/>
          <w:b/>
          <w:sz w:val="24"/>
          <w:szCs w:val="24"/>
        </w:rPr>
        <w:t>тельско</w:t>
      </w:r>
      <w:proofErr w:type="spellEnd"/>
      <w:r>
        <w:rPr>
          <w:rFonts w:ascii="Times New Roman" w:hAnsi="Times New Roman" w:cs="Times New Roman"/>
          <w:b/>
          <w:sz w:val="24"/>
          <w:szCs w:val="24"/>
        </w:rPr>
        <w:t>-исследовательской деятельности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Раздел рабочей программы «Формирование целостной</w:t>
      </w:r>
      <w:r w:rsidR="00894BA7">
        <w:rPr>
          <w:rFonts w:ascii="Times New Roman" w:hAnsi="Times New Roman" w:cs="Times New Roman"/>
          <w:sz w:val="24"/>
          <w:szCs w:val="24"/>
        </w:rPr>
        <w:t xml:space="preserve"> картины мира, расширение круго</w:t>
      </w:r>
      <w:r w:rsidRPr="00501130">
        <w:rPr>
          <w:rFonts w:ascii="Times New Roman" w:hAnsi="Times New Roman" w:cs="Times New Roman"/>
          <w:sz w:val="24"/>
          <w:szCs w:val="24"/>
        </w:rPr>
        <w:t xml:space="preserve">зора» является одной из составляющих направления  «Познание» и включает в себя следующие части: предметное окружение, явления общественной жизни, мир природы.                                                                                                                                                                                                                                                  </w:t>
      </w:r>
      <w:r w:rsidR="002952B5">
        <w:rPr>
          <w:rFonts w:ascii="Times New Roman" w:hAnsi="Times New Roman" w:cs="Times New Roman"/>
          <w:sz w:val="24"/>
          <w:szCs w:val="24"/>
        </w:rPr>
        <w:t xml:space="preserve">                               </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Каждая составляющая часть раздела рабочей программы имеет свою базовую основу.</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Введение в предметный мир предполагает формирование </w:t>
      </w:r>
      <w:proofErr w:type="gramStart"/>
      <w:r w:rsidRPr="00501130">
        <w:rPr>
          <w:rFonts w:ascii="Times New Roman" w:hAnsi="Times New Roman" w:cs="Times New Roman"/>
          <w:sz w:val="24"/>
          <w:szCs w:val="24"/>
        </w:rPr>
        <w:t>представлении</w:t>
      </w:r>
      <w:proofErr w:type="gramEnd"/>
      <w:r w:rsidRPr="00501130">
        <w:rPr>
          <w:rFonts w:ascii="Times New Roman" w:hAnsi="Times New Roman" w:cs="Times New Roman"/>
          <w:sz w:val="24"/>
          <w:szCs w:val="24"/>
        </w:rPr>
        <w:t xml:space="preserve"> о предмете как таковом и как о творении человеческой мысли и результатов деятельности.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В ознакомлении детей с явлениями общественной жизни стержневой темой является жизнь и труд людей.</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В основе приобщения к миру природы лежит помощь ребенку в осознании себя как активного субъекта природы.</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Цель раздела - расширять представления детей об окружающем мире.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Реализация цели происходит через решение следующих задач:</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формирование умения сравнивать и группировать предметы окружающего мира по их признакам (цвет, форма, величина, вес);</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уточнение, систематизация и углубление знаний о материалах, из которых сделаны предметы, об их свойствах и качествах;</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формирование представлений о видах человеческого труда и профессиях;</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развитие интереса к миру природы;</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развитие умений правильно взаимодействовать с природой; - формирование представлений о причинно-следственных связях внутри природного комплекса;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развитие эмоционально-доброжелательного отношения к живым объектам природы в процессе общения с ними;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развитие осознанного отношения к себе, как к активному субъекту окружающего мира;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формирование привычки рационально использовать природные ресурсы.</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Реализация рабочей программы осуществляется в процессе как повседневного общения с детьми. Во всех группах детей знакомят с многообразием окружающего мира, но на </w:t>
      </w:r>
      <w:proofErr w:type="spellStart"/>
      <w:proofErr w:type="gramStart"/>
      <w:r w:rsidRPr="00501130">
        <w:rPr>
          <w:rFonts w:ascii="Times New Roman" w:hAnsi="Times New Roman" w:cs="Times New Roman"/>
          <w:sz w:val="24"/>
          <w:szCs w:val="24"/>
        </w:rPr>
        <w:t>каж</w:t>
      </w:r>
      <w:proofErr w:type="spellEnd"/>
      <w:r w:rsidRPr="00501130">
        <w:rPr>
          <w:rFonts w:ascii="Times New Roman" w:hAnsi="Times New Roman" w:cs="Times New Roman"/>
          <w:sz w:val="24"/>
          <w:szCs w:val="24"/>
        </w:rPr>
        <w:t>-дом</w:t>
      </w:r>
      <w:proofErr w:type="gramEnd"/>
      <w:r w:rsidRPr="00501130">
        <w:rPr>
          <w:rFonts w:ascii="Times New Roman" w:hAnsi="Times New Roman" w:cs="Times New Roman"/>
          <w:sz w:val="24"/>
          <w:szCs w:val="24"/>
        </w:rPr>
        <w:t xml:space="preserve"> возрастном этапе интересы и предпочтения дошкольников касаются то одной, то другой сферы деятельности. Поэтому сетка мероприятий предусматривает разумное чередование их в течение каждого месяца.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lastRenderedPageBreak/>
        <w:t>К концу года дети могут: •   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обследования;</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проявлять интерес к предметам и явлениям, которые они не имели (не имеют) возможности видеть;</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порадовать взрослых, детей (взрослого, ребенка);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составить рассказ о своем родном городе (поселке, селе);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рассказывать о желании приобрести в будущем определенную профессию (стать милиционером, пожарным, военным и т. п.);</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знать о значении денег и пользоваться в игре аналогами денежных купюр;</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участвовать в наблюдениях за растениями, животными, птицами, рыбами и в посильном труде по уходу за ними; делиться своими познаниями о</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самостоятельно повторить проделанные вместе </w:t>
      </w:r>
      <w:proofErr w:type="gramStart"/>
      <w:r w:rsidRPr="00501130">
        <w:rPr>
          <w:rFonts w:ascii="Times New Roman" w:hAnsi="Times New Roman" w:cs="Times New Roman"/>
          <w:sz w:val="24"/>
          <w:szCs w:val="24"/>
        </w:rPr>
        <w:t>со</w:t>
      </w:r>
      <w:proofErr w:type="gramEnd"/>
      <w:r w:rsidRPr="00501130">
        <w:rPr>
          <w:rFonts w:ascii="Times New Roman" w:hAnsi="Times New Roman" w:cs="Times New Roman"/>
          <w:sz w:val="24"/>
          <w:szCs w:val="24"/>
        </w:rPr>
        <w:t xml:space="preserve"> взрослыми опыты;</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составлять план исследовательской работы, делать схемы и зарисовки;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сопоставлять результаты наблюдений, сравнивать, анализировать, делать выводы и обобщения.</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Называть последовательность времён года; знать значение солнца, воздуха, воды для человека</w:t>
      </w:r>
    </w:p>
    <w:p w:rsidR="00F12554" w:rsidRPr="00501130" w:rsidRDefault="00ED3AB8" w:rsidP="00F12554">
      <w:pPr>
        <w:pStyle w:val="a7"/>
        <w:ind w:firstLine="567"/>
        <w:jc w:val="both"/>
        <w:rPr>
          <w:rFonts w:ascii="Times New Roman" w:hAnsi="Times New Roman" w:cs="Times New Roman"/>
          <w:b/>
          <w:sz w:val="24"/>
          <w:szCs w:val="24"/>
        </w:rPr>
      </w:pPr>
      <w:r>
        <w:rPr>
          <w:rFonts w:ascii="Times New Roman" w:hAnsi="Times New Roman" w:cs="Times New Roman"/>
          <w:b/>
          <w:sz w:val="24"/>
          <w:szCs w:val="24"/>
        </w:rPr>
        <w:t>2.3</w:t>
      </w:r>
      <w:r w:rsidR="00F12554" w:rsidRPr="00501130">
        <w:rPr>
          <w:rFonts w:ascii="Times New Roman" w:hAnsi="Times New Roman" w:cs="Times New Roman"/>
          <w:b/>
          <w:sz w:val="24"/>
          <w:szCs w:val="24"/>
        </w:rPr>
        <w:t xml:space="preserve"> </w:t>
      </w:r>
      <w:r w:rsidR="002952B5">
        <w:rPr>
          <w:rFonts w:ascii="Times New Roman" w:hAnsi="Times New Roman" w:cs="Times New Roman"/>
          <w:b/>
          <w:sz w:val="24"/>
          <w:szCs w:val="24"/>
        </w:rPr>
        <w:t>Образовательная область «Развитие речи»</w:t>
      </w:r>
    </w:p>
    <w:p w:rsidR="00F12554" w:rsidRPr="00501130" w:rsidRDefault="00F12554" w:rsidP="00F12554">
      <w:pPr>
        <w:pStyle w:val="a7"/>
        <w:ind w:firstLine="567"/>
        <w:jc w:val="both"/>
        <w:rPr>
          <w:rFonts w:ascii="Times New Roman" w:hAnsi="Times New Roman" w:cs="Times New Roman"/>
          <w:sz w:val="24"/>
          <w:szCs w:val="24"/>
        </w:rPr>
      </w:pPr>
      <w:proofErr w:type="gramStart"/>
      <w:r w:rsidRPr="00501130">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Образовательная область «Речевое развитие», предусматривает развитие детской речи в большой интеграции с познанием, коммуникацией, художественными направлениями.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К концу года дети старшей группы могут:</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Составлять по образцу рассказы по сюжетной картине, по набору картинок, последовательно, без существенных пропусков пересказывать небольшие литературные произведения</w:t>
      </w:r>
      <w:proofErr w:type="gramStart"/>
      <w:r w:rsidRPr="00501130">
        <w:rPr>
          <w:rFonts w:ascii="Times New Roman" w:hAnsi="Times New Roman" w:cs="Times New Roman"/>
          <w:sz w:val="24"/>
          <w:szCs w:val="24"/>
        </w:rPr>
        <w:t>.</w:t>
      </w:r>
      <w:proofErr w:type="gramEnd"/>
      <w:r w:rsidRPr="00501130">
        <w:rPr>
          <w:rFonts w:ascii="Times New Roman" w:hAnsi="Times New Roman" w:cs="Times New Roman"/>
          <w:sz w:val="24"/>
          <w:szCs w:val="24"/>
        </w:rPr>
        <w:t xml:space="preserve"> </w:t>
      </w:r>
      <w:proofErr w:type="gramStart"/>
      <w:r w:rsidRPr="00501130">
        <w:rPr>
          <w:rFonts w:ascii="Times New Roman" w:hAnsi="Times New Roman" w:cs="Times New Roman"/>
          <w:sz w:val="24"/>
          <w:szCs w:val="24"/>
        </w:rPr>
        <w:t>п</w:t>
      </w:r>
      <w:proofErr w:type="gramEnd"/>
      <w:r w:rsidRPr="00501130">
        <w:rPr>
          <w:rFonts w:ascii="Times New Roman" w:hAnsi="Times New Roman" w:cs="Times New Roman"/>
          <w:sz w:val="24"/>
          <w:szCs w:val="24"/>
        </w:rPr>
        <w:t xml:space="preserve">одбирать к существительному несколько прилагательных; заменять слово другим словом со сходным значением. </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Определять место звука в слове.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Чтение художественной литературы</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Содержание направления «Чтение художественной литературы» нацелено на достижение цели формирования интереса и потребности в чтении книг через</w:t>
      </w:r>
      <w:bookmarkStart w:id="0" w:name="_GoBack"/>
      <w:bookmarkEnd w:id="0"/>
      <w:r w:rsidRPr="00501130">
        <w:rPr>
          <w:rFonts w:ascii="Times New Roman" w:hAnsi="Times New Roman" w:cs="Times New Roman"/>
          <w:sz w:val="24"/>
          <w:szCs w:val="24"/>
        </w:rPr>
        <w:t xml:space="preserve"> решение следующих задач:</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формирование целостной картины мира;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развитие литературной речи;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 приобщение к искусству слова.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Программные задачи необходимо решать на занятиях и вне их.</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Детям по возможности следует читать каждый день (и новые, и уже знакомые им произведения).</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К концу года дети старшей группы могут:</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lastRenderedPageBreak/>
        <w:t xml:space="preserve"> Знать 2-3 </w:t>
      </w:r>
      <w:proofErr w:type="gramStart"/>
      <w:r w:rsidRPr="00501130">
        <w:rPr>
          <w:rFonts w:ascii="Times New Roman" w:hAnsi="Times New Roman" w:cs="Times New Roman"/>
          <w:sz w:val="24"/>
          <w:szCs w:val="24"/>
        </w:rPr>
        <w:t>программных</w:t>
      </w:r>
      <w:proofErr w:type="gramEnd"/>
      <w:r w:rsidRPr="00501130">
        <w:rPr>
          <w:rFonts w:ascii="Times New Roman" w:hAnsi="Times New Roman" w:cs="Times New Roman"/>
          <w:sz w:val="24"/>
          <w:szCs w:val="24"/>
        </w:rPr>
        <w:t xml:space="preserve"> стихотворения (при необходимости следует напомнить ребенку первые строчки), 2-3 считалки, 2-3 загадки драматизировать небольшие сказки, читает по ролям стихотворение.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Называть любимого детского писателя, любимые сказки и рассказы</w:t>
      </w:r>
    </w:p>
    <w:p w:rsidR="002952B5" w:rsidRDefault="00ED3AB8" w:rsidP="00F12554">
      <w:pPr>
        <w:pStyle w:val="a7"/>
        <w:ind w:firstLine="567"/>
        <w:jc w:val="both"/>
        <w:rPr>
          <w:rFonts w:ascii="Times New Roman" w:hAnsi="Times New Roman" w:cs="Times New Roman"/>
          <w:b/>
          <w:sz w:val="24"/>
          <w:szCs w:val="24"/>
        </w:rPr>
      </w:pPr>
      <w:r>
        <w:rPr>
          <w:rFonts w:ascii="Times New Roman" w:hAnsi="Times New Roman" w:cs="Times New Roman"/>
          <w:b/>
          <w:sz w:val="24"/>
          <w:szCs w:val="24"/>
        </w:rPr>
        <w:t>2.4</w:t>
      </w:r>
      <w:r w:rsidR="002952B5">
        <w:rPr>
          <w:rFonts w:ascii="Times New Roman" w:hAnsi="Times New Roman" w:cs="Times New Roman"/>
          <w:b/>
          <w:sz w:val="24"/>
          <w:szCs w:val="24"/>
        </w:rPr>
        <w:t xml:space="preserve"> Образовательная область «Художественно-эстетическое развитие»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w:t>
      </w:r>
      <w:r>
        <w:rPr>
          <w:rFonts w:ascii="Times New Roman" w:hAnsi="Times New Roman" w:cs="Times New Roman"/>
          <w:sz w:val="24"/>
          <w:szCs w:val="24"/>
        </w:rPr>
        <w:t>тетического отношения к окружаю</w:t>
      </w:r>
      <w:r w:rsidRPr="00501130">
        <w:rPr>
          <w:rFonts w:ascii="Times New Roman" w:hAnsi="Times New Roman" w:cs="Times New Roman"/>
          <w:sz w:val="24"/>
          <w:szCs w:val="24"/>
        </w:rPr>
        <w:t xml:space="preserve">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Образовательная область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F12554" w:rsidRPr="002952B5" w:rsidRDefault="00F12554" w:rsidP="00F12554">
      <w:pPr>
        <w:pStyle w:val="a7"/>
        <w:ind w:firstLine="567"/>
        <w:jc w:val="both"/>
        <w:rPr>
          <w:rFonts w:ascii="Times New Roman" w:hAnsi="Times New Roman" w:cs="Times New Roman"/>
          <w:sz w:val="24"/>
          <w:szCs w:val="24"/>
          <w:u w:val="single"/>
        </w:rPr>
      </w:pPr>
      <w:r w:rsidRPr="002952B5">
        <w:rPr>
          <w:rFonts w:ascii="Times New Roman" w:hAnsi="Times New Roman" w:cs="Times New Roman"/>
          <w:sz w:val="24"/>
          <w:szCs w:val="24"/>
          <w:u w:val="single"/>
        </w:rPr>
        <w:t>Художественное творчество</w:t>
      </w:r>
    </w:p>
    <w:p w:rsidR="00F12554" w:rsidRPr="00501130" w:rsidRDefault="002952B5"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w:t>
      </w:r>
      <w:r w:rsidR="00F12554" w:rsidRPr="00501130">
        <w:rPr>
          <w:rFonts w:ascii="Times New Roman" w:hAnsi="Times New Roman" w:cs="Times New Roman"/>
          <w:sz w:val="24"/>
          <w:szCs w:val="24"/>
        </w:rPr>
        <w:t>«Развитие продуктивной деятельности: рисование, лепка, аппликация, художественный труд»</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Содержание направления «Художественное творчество» нацелено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Основными задачами художественно-эстетического развития являются:</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развитие продуктивной деятельности детей (рисование, лепка, аппликация, художественный труд);</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развитие детского творчества;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-приобщение к изобразительному искусству</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1.  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2. Учет индивидуальных особенностей детей, их желаний и интересов.</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4.  Разнообразие тематики детских работ, форм организации занятий (создание индивидуальных и коллективных композиций), художественных материалов.</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5.  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6. Учет национальных и региональных особенностей при отборе содержания для занятий рисованием, лепкой, аппликацией.</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w:t>
      </w:r>
      <w:proofErr w:type="gramStart"/>
      <w:r w:rsidRPr="00501130">
        <w:rPr>
          <w:rFonts w:ascii="Times New Roman" w:hAnsi="Times New Roman" w:cs="Times New Roman"/>
          <w:sz w:val="24"/>
          <w:szCs w:val="24"/>
        </w:rPr>
        <w:t>высказывать эстетические оценки</w:t>
      </w:r>
      <w:proofErr w:type="gramEnd"/>
      <w:r w:rsidRPr="00501130">
        <w:rPr>
          <w:rFonts w:ascii="Times New Roman" w:hAnsi="Times New Roman" w:cs="Times New Roman"/>
          <w:sz w:val="24"/>
          <w:szCs w:val="24"/>
        </w:rPr>
        <w:t xml:space="preserve"> и суждения, стремиться к содержательному общению, связанному с изобразительной деятельностью.</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К концу года дети могут:</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выделять выразительные средства дымковской и </w:t>
      </w:r>
      <w:proofErr w:type="spellStart"/>
      <w:r w:rsidRPr="00501130">
        <w:rPr>
          <w:rFonts w:ascii="Times New Roman" w:hAnsi="Times New Roman" w:cs="Times New Roman"/>
          <w:sz w:val="24"/>
          <w:szCs w:val="24"/>
        </w:rPr>
        <w:t>филимоновской</w:t>
      </w:r>
      <w:proofErr w:type="spellEnd"/>
      <w:r w:rsidRPr="00501130">
        <w:rPr>
          <w:rFonts w:ascii="Times New Roman" w:hAnsi="Times New Roman" w:cs="Times New Roman"/>
          <w:sz w:val="24"/>
          <w:szCs w:val="24"/>
        </w:rPr>
        <w:t xml:space="preserve"> игрушки, проявлять интерес к книжным иллюстрациям. В рисовании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lastRenderedPageBreak/>
        <w:t>•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передавать несложный сюжет, объединяя в рисунке несколько предметов, располагая их на листе в соответствии с содержанием сюжета;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украшать силуэты игрушек элементами дымковской и </w:t>
      </w:r>
      <w:proofErr w:type="spellStart"/>
      <w:r w:rsidRPr="00501130">
        <w:rPr>
          <w:rFonts w:ascii="Times New Roman" w:hAnsi="Times New Roman" w:cs="Times New Roman"/>
          <w:sz w:val="24"/>
          <w:szCs w:val="24"/>
        </w:rPr>
        <w:t>филимоновской</w:t>
      </w:r>
      <w:proofErr w:type="spellEnd"/>
      <w:r w:rsidRPr="00501130">
        <w:rPr>
          <w:rFonts w:ascii="Times New Roman" w:hAnsi="Times New Roman" w:cs="Times New Roman"/>
          <w:sz w:val="24"/>
          <w:szCs w:val="24"/>
        </w:rPr>
        <w:t xml:space="preserve"> росписи. Познакомить с Городецкими изделиями. Развивать умение выделять элементы </w:t>
      </w:r>
      <w:proofErr w:type="gramStart"/>
      <w:r w:rsidRPr="00501130">
        <w:rPr>
          <w:rFonts w:ascii="Times New Roman" w:hAnsi="Times New Roman" w:cs="Times New Roman"/>
          <w:sz w:val="24"/>
          <w:szCs w:val="24"/>
        </w:rPr>
        <w:t>городецкой</w:t>
      </w:r>
      <w:proofErr w:type="gramEnd"/>
    </w:p>
    <w:p w:rsidR="00F12554" w:rsidRPr="00501130" w:rsidRDefault="00F12554" w:rsidP="00F12554">
      <w:pPr>
        <w:pStyle w:val="a7"/>
        <w:ind w:firstLine="567"/>
        <w:jc w:val="both"/>
        <w:rPr>
          <w:rFonts w:ascii="Times New Roman" w:hAnsi="Times New Roman" w:cs="Times New Roman"/>
          <w:sz w:val="24"/>
          <w:szCs w:val="24"/>
        </w:rPr>
      </w:pPr>
      <w:proofErr w:type="gramStart"/>
      <w:r w:rsidRPr="00501130">
        <w:rPr>
          <w:rFonts w:ascii="Times New Roman" w:hAnsi="Times New Roman" w:cs="Times New Roman"/>
          <w:sz w:val="24"/>
          <w:szCs w:val="24"/>
        </w:rPr>
        <w:t>росписи (бутоны, купавки, розаны, листья); видеть, называть цвета, используемые в росписи.</w:t>
      </w:r>
      <w:proofErr w:type="gramEnd"/>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В лепке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создавать образы разных предметов и игрушек, объединять их в коллективную композицию; использовать все многообразие усвоенных приемов.</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В аппликации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 • аккуратно наклеивать изображения предметов, состоящих из нескольких частей;</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подбирать цвета в соответствии с цветом предметов или по собственному желанию;</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составлять узоры из растительных форм и геометрических фигур.</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Целевые ориентиры по конструированию к концу года: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у детей расширяются знания и представления о конструируемых объектах;</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расширяются представления о деятельности людей, связанных со строительством, созданием техники, предметов, вещей;</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дети учатся анализировать постройки, конструкции, рисунки;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дети учатся преобразовывать постройки по разным параметрам, сооружать по словесной инструкции;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совершенствуются конструктивные навыки (комбинируют детали, сочетают по форме, по-разному соединяют, накладывая, приставляя, экспериментируя с ними);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развиваются навыки пространственной ориентации (спереди, сзади, внутри и пр.);</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дети создают постройки по индивидуальному и совместному замыслу и играют с ними;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развивается творчество, изобретательство;</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формируется эстетический вкус в гармоничном сочетании элементов при оформлении построек, поделок;</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дети упражняются в изготовлении простых плоских игрушек из бумажных полос способом складывания их пополам и оформления вырезанными бумажными элементами;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учатся мастерить элементарные игрушки оригами;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упражняются в изготовлении поделок из бросового (коробки) и природного материала;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учатся пользоваться ножницами, клеем;</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развивается деловое и игровое общение детей;</w:t>
      </w:r>
    </w:p>
    <w:p w:rsidR="00F12554" w:rsidRPr="00501130" w:rsidRDefault="00F12554" w:rsidP="002952B5">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дети приучаются к аккуратности в работе и порядку</w:t>
      </w:r>
    </w:p>
    <w:p w:rsidR="00F12554" w:rsidRPr="002952B5" w:rsidRDefault="00F12554" w:rsidP="002952B5">
      <w:pPr>
        <w:pStyle w:val="a7"/>
        <w:ind w:firstLine="567"/>
        <w:jc w:val="both"/>
        <w:rPr>
          <w:rFonts w:ascii="Times New Roman" w:hAnsi="Times New Roman" w:cs="Times New Roman"/>
          <w:sz w:val="24"/>
          <w:szCs w:val="24"/>
          <w:u w:val="single"/>
        </w:rPr>
      </w:pPr>
      <w:r w:rsidRPr="002952B5">
        <w:rPr>
          <w:rFonts w:ascii="Times New Roman" w:hAnsi="Times New Roman" w:cs="Times New Roman"/>
          <w:sz w:val="24"/>
          <w:szCs w:val="24"/>
          <w:u w:val="single"/>
        </w:rPr>
        <w:t>М</w:t>
      </w:r>
      <w:r w:rsidR="002952B5" w:rsidRPr="002952B5">
        <w:rPr>
          <w:rFonts w:ascii="Times New Roman" w:hAnsi="Times New Roman" w:cs="Times New Roman"/>
          <w:sz w:val="24"/>
          <w:szCs w:val="24"/>
          <w:u w:val="single"/>
        </w:rPr>
        <w:t>узыка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Дети старшей группы уже имеют достаточный музыкальный опыт, благодаря которому начинают активно включаться в разные виды музыкальной деяте</w:t>
      </w:r>
      <w:r w:rsidR="002952B5">
        <w:rPr>
          <w:rFonts w:ascii="Times New Roman" w:hAnsi="Times New Roman" w:cs="Times New Roman"/>
          <w:sz w:val="24"/>
          <w:szCs w:val="24"/>
        </w:rPr>
        <w:t>льности: слушание, пе</w:t>
      </w:r>
      <w:r w:rsidRPr="00501130">
        <w:rPr>
          <w:rFonts w:ascii="Times New Roman" w:hAnsi="Times New Roman" w:cs="Times New Roman"/>
          <w:sz w:val="24"/>
          <w:szCs w:val="24"/>
        </w:rPr>
        <w:t>ние, музыкально-</w:t>
      </w:r>
      <w:proofErr w:type="gramStart"/>
      <w:r w:rsidRPr="00501130">
        <w:rPr>
          <w:rFonts w:ascii="Times New Roman" w:hAnsi="Times New Roman" w:cs="Times New Roman"/>
          <w:sz w:val="24"/>
          <w:szCs w:val="24"/>
        </w:rPr>
        <w:t>ритмические движения</w:t>
      </w:r>
      <w:proofErr w:type="gramEnd"/>
      <w:r w:rsidRPr="00501130">
        <w:rPr>
          <w:rFonts w:ascii="Times New Roman" w:hAnsi="Times New Roman" w:cs="Times New Roman"/>
          <w:sz w:val="24"/>
          <w:szCs w:val="24"/>
        </w:rPr>
        <w:t>, игру на музыкальных инструментах и творчество.</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lastRenderedPageBreak/>
        <w:t>Содержание направления «Музыка» нацелено на достижение цели развития музыкальности детей, способности эмоционально воспринимать музыку через решение следующих задач:</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развитие музыкально-художественной деятельности;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приобщение к музыкальному искусству.</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НОД по музыке проводится по рабочей программе музыкального руководителя.</w:t>
      </w:r>
    </w:p>
    <w:p w:rsidR="00F12554" w:rsidRPr="00501130" w:rsidRDefault="00F12554" w:rsidP="00F12554">
      <w:pPr>
        <w:pStyle w:val="a7"/>
        <w:ind w:firstLine="567"/>
        <w:jc w:val="both"/>
        <w:rPr>
          <w:rFonts w:ascii="Times New Roman" w:hAnsi="Times New Roman" w:cs="Times New Roman"/>
          <w:sz w:val="24"/>
          <w:szCs w:val="24"/>
        </w:rPr>
      </w:pPr>
    </w:p>
    <w:p w:rsidR="002952B5" w:rsidRDefault="000B6ED8" w:rsidP="00F12554">
      <w:pPr>
        <w:pStyle w:val="a7"/>
        <w:ind w:firstLine="567"/>
        <w:jc w:val="both"/>
        <w:rPr>
          <w:rFonts w:ascii="Times New Roman" w:hAnsi="Times New Roman" w:cs="Times New Roman"/>
          <w:b/>
          <w:sz w:val="24"/>
          <w:szCs w:val="24"/>
        </w:rPr>
      </w:pPr>
      <w:r>
        <w:rPr>
          <w:rFonts w:ascii="Times New Roman" w:hAnsi="Times New Roman" w:cs="Times New Roman"/>
          <w:b/>
          <w:sz w:val="24"/>
          <w:szCs w:val="24"/>
        </w:rPr>
        <w:t>2.5</w:t>
      </w:r>
      <w:r w:rsidR="002952B5">
        <w:rPr>
          <w:rFonts w:ascii="Times New Roman" w:hAnsi="Times New Roman" w:cs="Times New Roman"/>
          <w:b/>
          <w:sz w:val="24"/>
          <w:szCs w:val="24"/>
        </w:rPr>
        <w:t xml:space="preserve"> Образовательная область «Физическое развитие»</w:t>
      </w:r>
      <w:r w:rsidR="00F12554" w:rsidRPr="00501130">
        <w:rPr>
          <w:rFonts w:ascii="Times New Roman" w:hAnsi="Times New Roman" w:cs="Times New Roman"/>
          <w:b/>
          <w:sz w:val="24"/>
          <w:szCs w:val="24"/>
        </w:rPr>
        <w:tab/>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Образовательная область «Физическое развитие» включает в себя два образовательных направления: «Здоровье» и «Физическая культура».</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сохранение и укрепление физического и психического здоровья детей;</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воспитание культурно-гигиенических навыков;</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формирование начальных представлений о здоровом образе жизни.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К концу шестого года дети могут:</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-быстро, аккуратно раздеваться и одеваться, соблюдать порядок в своем шкафу. </w:t>
      </w:r>
    </w:p>
    <w:p w:rsidR="00F12554" w:rsidRPr="00501130" w:rsidRDefault="00F12554" w:rsidP="00F12554">
      <w:pPr>
        <w:pStyle w:val="a7"/>
        <w:ind w:firstLine="567"/>
        <w:jc w:val="both"/>
        <w:rPr>
          <w:rFonts w:ascii="Times New Roman" w:hAnsi="Times New Roman" w:cs="Times New Roman"/>
          <w:sz w:val="24"/>
          <w:szCs w:val="24"/>
        </w:rPr>
      </w:pPr>
      <w:proofErr w:type="gramStart"/>
      <w:r w:rsidRPr="00501130">
        <w:rPr>
          <w:rFonts w:ascii="Times New Roman" w:hAnsi="Times New Roman" w:cs="Times New Roman"/>
          <w:sz w:val="24"/>
          <w:szCs w:val="24"/>
        </w:rPr>
        <w:t>-Имеет навыки опрятности (замечает непорядок в одежде, устраняет его при небольшой помощи взрослых</w:t>
      </w:r>
      <w:proofErr w:type="gramEnd"/>
    </w:p>
    <w:p w:rsidR="00F12554" w:rsidRPr="00501130" w:rsidRDefault="00F12554" w:rsidP="00F12554">
      <w:pPr>
        <w:pStyle w:val="a7"/>
        <w:ind w:firstLine="567"/>
        <w:jc w:val="both"/>
        <w:rPr>
          <w:rFonts w:ascii="Times New Roman" w:hAnsi="Times New Roman" w:cs="Times New Roman"/>
          <w:sz w:val="24"/>
          <w:szCs w:val="24"/>
        </w:rPr>
      </w:pPr>
      <w:proofErr w:type="gramStart"/>
      <w:r w:rsidRPr="00501130">
        <w:rPr>
          <w:rFonts w:ascii="Times New Roman" w:hAnsi="Times New Roman" w:cs="Times New Roman"/>
          <w:sz w:val="24"/>
          <w:szCs w:val="24"/>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roofErr w:type="gramEnd"/>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-Владеет простейшими навыками поведения во время еды, пользуется вилкой, ножом.</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-Знает о значении для здоровья человека ежедневной утренней гимнастики, закаливания организма, соблюдения режима дня. </w:t>
      </w:r>
    </w:p>
    <w:p w:rsidR="00F12554" w:rsidRPr="00501130" w:rsidRDefault="00F12554" w:rsidP="002952B5">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Содержание направления «Физическая культура» нацелено на достижение целей формирования у детей интереса к занятиям физической культурой, гармоничное физическое развитие через решение задач: •</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  развитие физических качеств (скоростных, силовых, гибкости, выносливости, координацию);</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накопление и обогащение двигательного опыта детей (овладение основными движениями);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формирование у воспитанников потребности в двигательной активности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01130">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01130">
        <w:rPr>
          <w:rFonts w:ascii="Times New Roman" w:hAnsi="Times New Roman" w:cs="Times New Roman"/>
          <w:sz w:val="24"/>
          <w:szCs w:val="24"/>
        </w:rPr>
        <w:t>саморегуляции</w:t>
      </w:r>
      <w:proofErr w:type="spellEnd"/>
      <w:r w:rsidRPr="00501130">
        <w:rPr>
          <w:rFonts w:ascii="Times New Roman" w:hAnsi="Times New Roman" w:cs="Times New Roman"/>
          <w:sz w:val="24"/>
          <w:szCs w:val="24"/>
        </w:rPr>
        <w:t xml:space="preserve"> в двигательной сфере;</w:t>
      </w:r>
      <w:proofErr w:type="gramEnd"/>
      <w:r w:rsidRPr="00501130">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На шестом году жизни движения ребенка становятся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результатам движения, потребность </w:t>
      </w:r>
      <w:r w:rsidRPr="00501130">
        <w:rPr>
          <w:rFonts w:ascii="Times New Roman" w:hAnsi="Times New Roman" w:cs="Times New Roman"/>
          <w:sz w:val="24"/>
          <w:szCs w:val="24"/>
        </w:rPr>
        <w:lastRenderedPageBreak/>
        <w:t>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 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 В старшей группе проводятся три физкультурных мероприятия в неделю, одно из них - на прогулке.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F12554" w:rsidRPr="00CF6FC1" w:rsidRDefault="00F12554" w:rsidP="00F12554">
      <w:pPr>
        <w:pStyle w:val="a7"/>
        <w:ind w:firstLine="567"/>
        <w:jc w:val="both"/>
        <w:rPr>
          <w:rFonts w:ascii="Times New Roman" w:hAnsi="Times New Roman" w:cs="Times New Roman"/>
          <w:b/>
          <w:sz w:val="24"/>
          <w:szCs w:val="24"/>
        </w:rPr>
      </w:pPr>
      <w:r w:rsidRPr="00CF6FC1">
        <w:rPr>
          <w:rFonts w:ascii="Times New Roman" w:hAnsi="Times New Roman" w:cs="Times New Roman"/>
          <w:b/>
          <w:sz w:val="24"/>
          <w:szCs w:val="24"/>
        </w:rPr>
        <w:t>К концу шестого года дети могут:</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ходить и бегать, соблюдая правильную технику движений;</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принимать правильное исходное положение в прыжках с места, мягко приземляться, прыгать в длину с места на расстояние не менее 70 см;</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выполнять упражнения на статическое и динамическое равновесие;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строиться в колонну по одному, парами, в круг, шеренгу;</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скользить самостоятельно по ледяным дорожкам (длина 5 м);</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ходить на лыжах скользящим шагом на расстояние до 500 м, выполнять поворот переступанием, подниматься на горку;</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кататься на двухколесном велосипеде, выполнять повороты направо, налево;</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ориентироваться в пространстве, находить левую и правую сторону;</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придумывать варианты подвижных игр, самостоятельно и творчески выполнять движения;</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 выполнять имитационные упражнения, демонстрируя красоту, выразительность, грациозность, пластичность движений.</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организуемых воспитателем: на физкультурных занятиях, на утренней прогулке, вовремя индивидуальной работы на вечерней прогулке.</w:t>
      </w:r>
    </w:p>
    <w:p w:rsidR="00F12554" w:rsidRPr="00501130" w:rsidRDefault="00F12554" w:rsidP="00F12554">
      <w:pPr>
        <w:pStyle w:val="a7"/>
        <w:ind w:firstLine="567"/>
        <w:jc w:val="both"/>
        <w:rPr>
          <w:rFonts w:ascii="Times New Roman" w:hAnsi="Times New Roman" w:cs="Times New Roman"/>
          <w:sz w:val="24"/>
          <w:szCs w:val="24"/>
        </w:rPr>
      </w:pPr>
      <w:r w:rsidRPr="00501130">
        <w:rPr>
          <w:rFonts w:ascii="Times New Roman" w:hAnsi="Times New Roman" w:cs="Times New Roman"/>
          <w:sz w:val="24"/>
          <w:szCs w:val="24"/>
        </w:rPr>
        <w:t>В недельном цикле и в течение дня физкультурные мероприятия, игры и физические упражнения, индивидуальная работа могут чередоваться.</w:t>
      </w:r>
    </w:p>
    <w:p w:rsidR="00F12554" w:rsidRDefault="00F12554" w:rsidP="00F12554">
      <w:pPr>
        <w:pStyle w:val="a7"/>
        <w:ind w:firstLine="567"/>
        <w:jc w:val="both"/>
        <w:rPr>
          <w:rFonts w:ascii="Times New Roman" w:hAnsi="Times New Roman" w:cs="Times New Roman"/>
          <w:sz w:val="24"/>
          <w:szCs w:val="24"/>
        </w:rPr>
      </w:pPr>
    </w:p>
    <w:p w:rsidR="00F12554" w:rsidRPr="0037641B" w:rsidRDefault="00F12554" w:rsidP="00F12554">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 xml:space="preserve">В нашем детском саду педагоги активно используют </w:t>
      </w:r>
      <w:r w:rsidRPr="0037641B">
        <w:rPr>
          <w:rFonts w:ascii="Times New Roman" w:hAnsi="Times New Roman" w:cs="Times New Roman"/>
          <w:b/>
          <w:color w:val="000000" w:themeColor="text1"/>
          <w:sz w:val="24"/>
          <w:szCs w:val="24"/>
        </w:rPr>
        <w:t>метод проектов,</w:t>
      </w:r>
      <w:r w:rsidRPr="0037641B">
        <w:rPr>
          <w:rFonts w:ascii="Times New Roman" w:hAnsi="Times New Roman" w:cs="Times New Roman"/>
          <w:color w:val="000000" w:themeColor="text1"/>
          <w:sz w:val="24"/>
          <w:szCs w:val="24"/>
        </w:rPr>
        <w:t xml:space="preserve"> </w:t>
      </w:r>
      <w:r w:rsidRPr="0037641B">
        <w:rPr>
          <w:rFonts w:ascii="Times New Roman" w:hAnsi="Times New Roman" w:cs="Times New Roman"/>
          <w:sz w:val="24"/>
          <w:szCs w:val="24"/>
        </w:rPr>
        <w:t xml:space="preserve">т.к. он позволяет формировать активную, самостоятельную и инициативную позицию ребенка и поддерживать устойчивый познавательный интерес. </w:t>
      </w:r>
    </w:p>
    <w:p w:rsidR="00F12554" w:rsidRPr="0037641B" w:rsidRDefault="00F12554" w:rsidP="00F12554">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 xml:space="preserve">Проектная </w:t>
      </w:r>
      <w:proofErr w:type="gramStart"/>
      <w:r w:rsidRPr="0037641B">
        <w:rPr>
          <w:rFonts w:ascii="Times New Roman" w:hAnsi="Times New Roman" w:cs="Times New Roman"/>
          <w:sz w:val="24"/>
          <w:szCs w:val="24"/>
        </w:rPr>
        <w:t>деятельность</w:t>
      </w:r>
      <w:proofErr w:type="gramEnd"/>
      <w:r w:rsidRPr="0037641B">
        <w:rPr>
          <w:rFonts w:ascii="Times New Roman" w:hAnsi="Times New Roman" w:cs="Times New Roman"/>
          <w:sz w:val="24"/>
          <w:szCs w:val="24"/>
        </w:rPr>
        <w:t xml:space="preserve"> как ни какая другая поддерживает детскую познавательную инициативу в условиях детского сада и семьи. Тема эта весьма актуальна по ряду причин. </w:t>
      </w:r>
    </w:p>
    <w:p w:rsidR="00F12554" w:rsidRPr="0037641B" w:rsidRDefault="00F12554" w:rsidP="00F12554">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w:t>
      </w:r>
      <w:r w:rsidRPr="0037641B">
        <w:rPr>
          <w:rFonts w:ascii="Times New Roman" w:hAnsi="Times New Roman" w:cs="Times New Roman"/>
          <w:sz w:val="24"/>
          <w:szCs w:val="24"/>
        </w:rPr>
        <w:tab/>
        <w:t xml:space="preserve">Во-первых, помогает получить ребенку ранний социальный позитивный опыт реализации собственных замыслов. Если то, что наиболее значимо для ребенка еще и </w:t>
      </w:r>
      <w:r w:rsidRPr="0037641B">
        <w:rPr>
          <w:rFonts w:ascii="Times New Roman" w:hAnsi="Times New Roman" w:cs="Times New Roman"/>
          <w:sz w:val="24"/>
          <w:szCs w:val="24"/>
        </w:rPr>
        <w:lastRenderedPageBreak/>
        <w:t xml:space="preserve">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F12554" w:rsidRPr="0037641B" w:rsidRDefault="00F12554" w:rsidP="00F12554">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w:t>
      </w:r>
      <w:r w:rsidRPr="0037641B">
        <w:rPr>
          <w:rFonts w:ascii="Times New Roman" w:hAnsi="Times New Roman" w:cs="Times New Roman"/>
          <w:sz w:val="24"/>
          <w:szCs w:val="24"/>
        </w:rPr>
        <w:tab/>
        <w:t xml:space="preserve">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F12554" w:rsidRPr="0037641B" w:rsidRDefault="00F12554" w:rsidP="00F12554">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w:t>
      </w:r>
      <w:r w:rsidRPr="0037641B">
        <w:rPr>
          <w:rFonts w:ascii="Times New Roman" w:hAnsi="Times New Roman" w:cs="Times New Roman"/>
          <w:sz w:val="24"/>
          <w:szCs w:val="24"/>
        </w:rPr>
        <w:tab/>
      </w:r>
      <w:proofErr w:type="gramStart"/>
      <w:r w:rsidRPr="0037641B">
        <w:rPr>
          <w:rFonts w:ascii="Times New Roman" w:hAnsi="Times New Roman" w:cs="Times New Roman"/>
          <w:sz w:val="24"/>
          <w:szCs w:val="24"/>
        </w:rPr>
        <w:t>В-третьих</w:t>
      </w:r>
      <w:proofErr w:type="gramEnd"/>
      <w:r w:rsidRPr="0037641B">
        <w:rPr>
          <w:rFonts w:ascii="Times New Roman" w:hAnsi="Times New Roman" w:cs="Times New Roman"/>
          <w:sz w:val="24"/>
          <w:szCs w:val="24"/>
        </w:rPr>
        <w:t xml:space="preserve">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w:t>
      </w:r>
    </w:p>
    <w:p w:rsidR="00F12554" w:rsidRPr="0037641B" w:rsidRDefault="00F12554" w:rsidP="00F12554">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 xml:space="preserve"> Проектная </w:t>
      </w:r>
      <w:proofErr w:type="gramStart"/>
      <w:r w:rsidRPr="0037641B">
        <w:rPr>
          <w:rFonts w:ascii="Times New Roman" w:hAnsi="Times New Roman" w:cs="Times New Roman"/>
          <w:sz w:val="24"/>
          <w:szCs w:val="24"/>
        </w:rPr>
        <w:t>деятельность</w:t>
      </w:r>
      <w:proofErr w:type="gramEnd"/>
      <w:r w:rsidRPr="0037641B">
        <w:rPr>
          <w:rFonts w:ascii="Times New Roman" w:hAnsi="Times New Roman" w:cs="Times New Roman"/>
          <w:sz w:val="24"/>
          <w:szCs w:val="24"/>
        </w:rPr>
        <w:t xml:space="preserve">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F12554" w:rsidRPr="0037641B" w:rsidRDefault="00F12554" w:rsidP="00F12554">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 xml:space="preserve"> Новый виток интереса к проекту как способу организации жизнедеятельности детей объясняется его потенциальной </w:t>
      </w:r>
      <w:proofErr w:type="spellStart"/>
      <w:r w:rsidRPr="0037641B">
        <w:rPr>
          <w:rFonts w:ascii="Times New Roman" w:hAnsi="Times New Roman" w:cs="Times New Roman"/>
          <w:sz w:val="24"/>
          <w:szCs w:val="24"/>
        </w:rPr>
        <w:t>интегративностью</w:t>
      </w:r>
      <w:proofErr w:type="spellEnd"/>
      <w:r w:rsidRPr="0037641B">
        <w:rPr>
          <w:rFonts w:ascii="Times New Roman" w:hAnsi="Times New Roman" w:cs="Times New Roman"/>
          <w:sz w:val="24"/>
          <w:szCs w:val="24"/>
        </w:rPr>
        <w:t xml:space="preserve">, соответствием технологии развивающего обучения, обеспечением активности детей в образовательном процессе. </w:t>
      </w:r>
    </w:p>
    <w:p w:rsidR="00F12554" w:rsidRPr="0037641B" w:rsidRDefault="00F12554" w:rsidP="00F12554">
      <w:pPr>
        <w:pStyle w:val="a7"/>
        <w:ind w:firstLine="567"/>
        <w:jc w:val="both"/>
        <w:rPr>
          <w:rFonts w:ascii="Times New Roman" w:hAnsi="Times New Roman" w:cs="Times New Roman"/>
          <w:sz w:val="24"/>
          <w:szCs w:val="24"/>
        </w:rPr>
      </w:pPr>
    </w:p>
    <w:p w:rsidR="00F12554" w:rsidRPr="0037641B" w:rsidRDefault="00F12554" w:rsidP="00F12554">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Особенности взаимодействия педагогического кол</w:t>
      </w:r>
      <w:r>
        <w:rPr>
          <w:rFonts w:ascii="Times New Roman" w:hAnsi="Times New Roman" w:cs="Times New Roman"/>
          <w:sz w:val="24"/>
          <w:szCs w:val="24"/>
        </w:rPr>
        <w:t>лектива с семьями воспитанников.</w:t>
      </w:r>
    </w:p>
    <w:p w:rsidR="00F12554" w:rsidRPr="0037641B" w:rsidRDefault="00F12554" w:rsidP="00F12554">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 xml:space="preserve">Для успешной реализации Программы должны быть обеспечены поддержка родителей в воспитании детей и укреплении их здоровья, вовлечение семей в образовательную деятельность. </w:t>
      </w:r>
    </w:p>
    <w:p w:rsidR="00F12554" w:rsidRPr="0037641B" w:rsidRDefault="00F12554" w:rsidP="00F12554">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 xml:space="preserve">При планировании работы с семьями воспитанников группы учитывается социальный статус родителей, уровень материального состояния, образование, социальное положение. </w:t>
      </w:r>
    </w:p>
    <w:p w:rsidR="00CB7A13" w:rsidRDefault="00CB7A13" w:rsidP="00F12554">
      <w:pPr>
        <w:pStyle w:val="a7"/>
        <w:jc w:val="both"/>
        <w:rPr>
          <w:rFonts w:ascii="Times New Roman" w:hAnsi="Times New Roman" w:cs="Times New Roman"/>
          <w:b/>
          <w:sz w:val="24"/>
          <w:szCs w:val="24"/>
        </w:rPr>
      </w:pPr>
      <w:r>
        <w:rPr>
          <w:rFonts w:ascii="Times New Roman" w:hAnsi="Times New Roman" w:cs="Times New Roman"/>
          <w:b/>
          <w:sz w:val="24"/>
          <w:szCs w:val="24"/>
        </w:rPr>
        <w:t>2.</w:t>
      </w:r>
      <w:r w:rsidR="000B6ED8">
        <w:rPr>
          <w:rFonts w:ascii="Times New Roman" w:hAnsi="Times New Roman" w:cs="Times New Roman"/>
          <w:b/>
          <w:sz w:val="24"/>
          <w:szCs w:val="24"/>
        </w:rPr>
        <w:t>6</w:t>
      </w:r>
      <w:r w:rsidR="00F12554" w:rsidRPr="00CF6FC1">
        <w:rPr>
          <w:rFonts w:ascii="Times New Roman" w:hAnsi="Times New Roman" w:cs="Times New Roman"/>
          <w:b/>
          <w:sz w:val="24"/>
          <w:szCs w:val="24"/>
        </w:rPr>
        <w:t xml:space="preserve"> Перспективное планирова</w:t>
      </w:r>
      <w:r w:rsidR="00526546">
        <w:rPr>
          <w:rFonts w:ascii="Times New Roman" w:hAnsi="Times New Roman" w:cs="Times New Roman"/>
          <w:b/>
          <w:sz w:val="24"/>
          <w:szCs w:val="24"/>
        </w:rPr>
        <w:t>ние работы с родителями на  2020</w:t>
      </w:r>
      <w:r w:rsidR="005923C7">
        <w:rPr>
          <w:rFonts w:ascii="Times New Roman" w:hAnsi="Times New Roman" w:cs="Times New Roman"/>
          <w:b/>
          <w:sz w:val="24"/>
          <w:szCs w:val="24"/>
        </w:rPr>
        <w:t>-20</w:t>
      </w:r>
      <w:r w:rsidR="00526546">
        <w:rPr>
          <w:rFonts w:ascii="Times New Roman" w:hAnsi="Times New Roman" w:cs="Times New Roman"/>
          <w:b/>
          <w:sz w:val="24"/>
          <w:szCs w:val="24"/>
        </w:rPr>
        <w:t>21</w:t>
      </w:r>
      <w:r w:rsidR="00F12554" w:rsidRPr="00CF6FC1">
        <w:rPr>
          <w:rFonts w:ascii="Times New Roman" w:hAnsi="Times New Roman" w:cs="Times New Roman"/>
          <w:b/>
          <w:sz w:val="24"/>
          <w:szCs w:val="24"/>
        </w:rPr>
        <w:t xml:space="preserve"> уч.</w:t>
      </w:r>
      <w:r>
        <w:rPr>
          <w:rFonts w:ascii="Times New Roman" w:hAnsi="Times New Roman" w:cs="Times New Roman"/>
          <w:b/>
          <w:sz w:val="24"/>
          <w:szCs w:val="24"/>
        </w:rPr>
        <w:t xml:space="preserve"> </w:t>
      </w:r>
      <w:r w:rsidR="00F12554" w:rsidRPr="00CF6FC1">
        <w:rPr>
          <w:rFonts w:ascii="Times New Roman" w:hAnsi="Times New Roman" w:cs="Times New Roman"/>
          <w:b/>
          <w:sz w:val="24"/>
          <w:szCs w:val="24"/>
        </w:rPr>
        <w:t>г</w:t>
      </w:r>
      <w:r>
        <w:rPr>
          <w:rFonts w:ascii="Times New Roman" w:hAnsi="Times New Roman" w:cs="Times New Roman"/>
          <w:b/>
          <w:sz w:val="24"/>
          <w:szCs w:val="24"/>
        </w:rPr>
        <w:t>од</w:t>
      </w:r>
    </w:p>
    <w:p w:rsidR="00CB7A13" w:rsidRPr="00366615" w:rsidRDefault="00F12554" w:rsidP="00CB7A13">
      <w:pPr>
        <w:pStyle w:val="p100"/>
        <w:shd w:val="clear" w:color="auto" w:fill="FFFFFF"/>
        <w:ind w:firstLine="567"/>
        <w:contextualSpacing/>
        <w:jc w:val="center"/>
        <w:rPr>
          <w:b/>
          <w:bCs/>
          <w:color w:val="000000" w:themeColor="text1"/>
        </w:rPr>
      </w:pPr>
      <w:r w:rsidRPr="00CF6FC1">
        <w:rPr>
          <w:b/>
        </w:rPr>
        <w:t xml:space="preserve"> </w:t>
      </w:r>
      <w:r w:rsidR="00CB7A13" w:rsidRPr="00BA1BED">
        <w:rPr>
          <w:rStyle w:val="s2"/>
          <w:b/>
          <w:bCs/>
          <w:color w:val="000000" w:themeColor="text1"/>
        </w:rPr>
        <w:t>Основные формы взаимодействия с семьей</w:t>
      </w:r>
    </w:p>
    <w:p w:rsidR="00CB7A13" w:rsidRPr="00B1742B" w:rsidRDefault="00CB7A13" w:rsidP="00CB7A13">
      <w:pPr>
        <w:pStyle w:val="p97"/>
        <w:shd w:val="clear" w:color="auto" w:fill="FFFFFF"/>
        <w:ind w:firstLine="567"/>
        <w:contextualSpacing/>
        <w:jc w:val="both"/>
        <w:rPr>
          <w:bCs/>
          <w:color w:val="000000" w:themeColor="text1"/>
        </w:rPr>
      </w:pPr>
      <w:r w:rsidRPr="00B1742B">
        <w:rPr>
          <w:rStyle w:val="s2"/>
          <w:bCs/>
          <w:color w:val="000000" w:themeColor="text1"/>
        </w:rPr>
        <w:t>Информирование родителей о</w:t>
      </w:r>
      <w:r w:rsidRPr="00B1742B">
        <w:rPr>
          <w:rStyle w:val="apple-converted-space"/>
          <w:bCs/>
          <w:color w:val="000000" w:themeColor="text1"/>
        </w:rPr>
        <w:t> </w:t>
      </w:r>
      <w:r w:rsidRPr="00B1742B">
        <w:rPr>
          <w:color w:val="000000" w:themeColor="text1"/>
        </w:rPr>
        <w:t>ходе</w:t>
      </w:r>
      <w:r w:rsidRPr="00B1742B">
        <w:rPr>
          <w:rStyle w:val="apple-converted-space"/>
          <w:color w:val="000000" w:themeColor="text1"/>
        </w:rPr>
        <w:t> </w:t>
      </w:r>
      <w:r w:rsidRPr="00B1742B">
        <w:rPr>
          <w:rStyle w:val="s2"/>
          <w:bCs/>
          <w:color w:val="000000" w:themeColor="text1"/>
        </w:rPr>
        <w:t>образовательного процесса:</w:t>
      </w:r>
      <w:r>
        <w:rPr>
          <w:rStyle w:val="s2"/>
          <w:bCs/>
          <w:color w:val="000000" w:themeColor="text1"/>
        </w:rPr>
        <w:t xml:space="preserve"> </w:t>
      </w:r>
      <w:r w:rsidRPr="00B1742B">
        <w:rPr>
          <w:color w:val="000000" w:themeColor="text1"/>
        </w:rPr>
        <w:t>индивидуальные</w:t>
      </w:r>
      <w:r w:rsidRPr="00B1742B">
        <w:rPr>
          <w:rStyle w:val="apple-converted-space"/>
          <w:color w:val="000000" w:themeColor="text1"/>
        </w:rPr>
        <w:t> </w:t>
      </w:r>
      <w:r w:rsidRPr="00B1742B">
        <w:rPr>
          <w:rStyle w:val="s2"/>
          <w:bCs/>
          <w:color w:val="000000" w:themeColor="text1"/>
        </w:rPr>
        <w:t>и</w:t>
      </w:r>
      <w:r w:rsidRPr="00B1742B">
        <w:rPr>
          <w:rStyle w:val="apple-converted-space"/>
          <w:bCs/>
          <w:color w:val="000000" w:themeColor="text1"/>
        </w:rPr>
        <w:t> </w:t>
      </w:r>
      <w:r w:rsidRPr="00B1742B">
        <w:rPr>
          <w:color w:val="000000" w:themeColor="text1"/>
        </w:rPr>
        <w:t xml:space="preserve">групповые консультации, родительские собрания, оформление информационных стендов, организация </w:t>
      </w:r>
      <w:proofErr w:type="spellStart"/>
      <w:proofErr w:type="gramStart"/>
      <w:r w:rsidRPr="00B1742B">
        <w:rPr>
          <w:color w:val="000000" w:themeColor="text1"/>
        </w:rPr>
        <w:t>выста</w:t>
      </w:r>
      <w:proofErr w:type="spellEnd"/>
      <w:r w:rsidRPr="00B1742B">
        <w:rPr>
          <w:color w:val="000000" w:themeColor="text1"/>
        </w:rPr>
        <w:t>​</w:t>
      </w:r>
      <w:proofErr w:type="spellStart"/>
      <w:r w:rsidRPr="00B1742B">
        <w:rPr>
          <w:color w:val="000000" w:themeColor="text1"/>
        </w:rPr>
        <w:t>вок</w:t>
      </w:r>
      <w:proofErr w:type="spellEnd"/>
      <w:proofErr w:type="gramEnd"/>
      <w:r w:rsidRPr="00B1742B">
        <w:rPr>
          <w:color w:val="000000" w:themeColor="text1"/>
        </w:rPr>
        <w:t xml:space="preserve"> детского творчества, приглашение родителей на детские концерты</w:t>
      </w:r>
      <w:r w:rsidRPr="00B1742B">
        <w:rPr>
          <w:rStyle w:val="apple-converted-space"/>
          <w:color w:val="000000" w:themeColor="text1"/>
        </w:rPr>
        <w:t> </w:t>
      </w:r>
      <w:r w:rsidRPr="00B1742B">
        <w:rPr>
          <w:rStyle w:val="s2"/>
          <w:bCs/>
          <w:color w:val="000000" w:themeColor="text1"/>
        </w:rPr>
        <w:t xml:space="preserve"> </w:t>
      </w:r>
      <w:r w:rsidRPr="00B1742B">
        <w:rPr>
          <w:color w:val="000000" w:themeColor="text1"/>
        </w:rPr>
        <w:t>праздники, создание буклетов.</w:t>
      </w:r>
    </w:p>
    <w:p w:rsidR="00CB7A13" w:rsidRPr="00B1742B" w:rsidRDefault="00CB7A13" w:rsidP="00CB7A13">
      <w:pPr>
        <w:pStyle w:val="p97"/>
        <w:shd w:val="clear" w:color="auto" w:fill="FFFFFF"/>
        <w:ind w:firstLine="567"/>
        <w:contextualSpacing/>
        <w:jc w:val="both"/>
        <w:rPr>
          <w:color w:val="000000" w:themeColor="text1"/>
        </w:rPr>
      </w:pPr>
      <w:r w:rsidRPr="00B1742B">
        <w:rPr>
          <w:rStyle w:val="s2"/>
          <w:bCs/>
          <w:color w:val="000000" w:themeColor="text1"/>
        </w:rPr>
        <w:t>Образование родителей:</w:t>
      </w:r>
      <w:r w:rsidRPr="00B1742B">
        <w:rPr>
          <w:rStyle w:val="apple-converted-space"/>
          <w:bCs/>
          <w:color w:val="000000" w:themeColor="text1"/>
        </w:rPr>
        <w:t> </w:t>
      </w:r>
      <w:r w:rsidRPr="00B1742B">
        <w:rPr>
          <w:color w:val="000000" w:themeColor="text1"/>
        </w:rPr>
        <w:t xml:space="preserve">лекции, семинары, семинары-практикумы, проведение мастер-классов, тренингов, создание </w:t>
      </w:r>
      <w:proofErr w:type="spellStart"/>
      <w:r w:rsidRPr="00B1742B">
        <w:rPr>
          <w:color w:val="000000" w:themeColor="text1"/>
        </w:rPr>
        <w:t>медиатеки</w:t>
      </w:r>
      <w:proofErr w:type="spellEnd"/>
      <w:r w:rsidRPr="00B1742B">
        <w:rPr>
          <w:color w:val="000000" w:themeColor="text1"/>
        </w:rPr>
        <w:t>.</w:t>
      </w:r>
    </w:p>
    <w:p w:rsidR="00CB7A13" w:rsidRDefault="00CB7A13" w:rsidP="00CB7A13">
      <w:pPr>
        <w:pStyle w:val="p97"/>
        <w:shd w:val="clear" w:color="auto" w:fill="FFFFFF"/>
        <w:ind w:firstLine="567"/>
        <w:contextualSpacing/>
        <w:jc w:val="both"/>
        <w:rPr>
          <w:color w:val="000000" w:themeColor="text1"/>
        </w:rPr>
      </w:pPr>
      <w:r w:rsidRPr="00B1742B">
        <w:rPr>
          <w:rStyle w:val="s2"/>
          <w:bCs/>
          <w:color w:val="000000" w:themeColor="text1"/>
        </w:rPr>
        <w:t>Совместная деятельность:</w:t>
      </w:r>
      <w:r w:rsidRPr="00B1742B">
        <w:rPr>
          <w:rStyle w:val="apple-converted-space"/>
          <w:bCs/>
          <w:color w:val="000000" w:themeColor="text1"/>
        </w:rPr>
        <w:t> </w:t>
      </w:r>
      <w:r w:rsidRPr="00B1742B">
        <w:rPr>
          <w:color w:val="000000" w:themeColor="text1"/>
        </w:rPr>
        <w:t>привлечение родителей к организации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w:t>
      </w:r>
      <w:r w:rsidRPr="00B1742B">
        <w:rPr>
          <w:rStyle w:val="apple-converted-space"/>
          <w:color w:val="000000" w:themeColor="text1"/>
        </w:rPr>
        <w:t> </w:t>
      </w:r>
      <w:r w:rsidRPr="00B1742B">
        <w:rPr>
          <w:rStyle w:val="s2"/>
          <w:bCs/>
          <w:color w:val="000000" w:themeColor="text1"/>
        </w:rPr>
        <w:t>к</w:t>
      </w:r>
      <w:r w:rsidRPr="00B1742B">
        <w:rPr>
          <w:rStyle w:val="apple-converted-space"/>
          <w:bCs/>
          <w:color w:val="000000" w:themeColor="text1"/>
        </w:rPr>
        <w:t> </w:t>
      </w:r>
      <w:r w:rsidRPr="00B1742B">
        <w:rPr>
          <w:color w:val="000000" w:themeColor="text1"/>
        </w:rPr>
        <w:t>участию</w:t>
      </w:r>
      <w:r w:rsidRPr="00B1742B">
        <w:rPr>
          <w:rStyle w:val="apple-converted-space"/>
          <w:color w:val="000000" w:themeColor="text1"/>
        </w:rPr>
        <w:t> </w:t>
      </w:r>
      <w:r w:rsidRPr="00B1742B">
        <w:rPr>
          <w:rStyle w:val="s2"/>
          <w:bCs/>
          <w:color w:val="000000" w:themeColor="text1"/>
        </w:rPr>
        <w:t>в</w:t>
      </w:r>
      <w:r w:rsidRPr="00B1742B">
        <w:rPr>
          <w:rStyle w:val="apple-converted-space"/>
          <w:bCs/>
          <w:color w:val="000000" w:themeColor="text1"/>
        </w:rPr>
        <w:t> </w:t>
      </w:r>
      <w:r w:rsidRPr="00B1742B">
        <w:rPr>
          <w:color w:val="000000" w:themeColor="text1"/>
        </w:rPr>
        <w:t xml:space="preserve">детской </w:t>
      </w:r>
      <w:proofErr w:type="spellStart"/>
      <w:proofErr w:type="gramStart"/>
      <w:r w:rsidRPr="00B1742B">
        <w:rPr>
          <w:color w:val="000000" w:themeColor="text1"/>
        </w:rPr>
        <w:t>исследова</w:t>
      </w:r>
      <w:proofErr w:type="spellEnd"/>
      <w:r w:rsidRPr="00B1742B">
        <w:rPr>
          <w:color w:val="000000" w:themeColor="text1"/>
        </w:rPr>
        <w:t>​</w:t>
      </w:r>
      <w:proofErr w:type="spellStart"/>
      <w:r w:rsidRPr="00B1742B">
        <w:rPr>
          <w:color w:val="000000" w:themeColor="text1"/>
        </w:rPr>
        <w:t>тельской</w:t>
      </w:r>
      <w:proofErr w:type="spellEnd"/>
      <w:proofErr w:type="gramEnd"/>
      <w:r w:rsidRPr="00B1742B">
        <w:rPr>
          <w:color w:val="000000" w:themeColor="text1"/>
        </w:rPr>
        <w:t xml:space="preserve"> и проектной деятельности</w:t>
      </w:r>
      <w:r w:rsidRPr="00BA1BED">
        <w:rPr>
          <w:color w:val="000000" w:themeColor="text1"/>
        </w:rPr>
        <w:t>.</w:t>
      </w:r>
    </w:p>
    <w:p w:rsidR="00CB7A13" w:rsidRPr="00405CBE" w:rsidRDefault="00CB7A13" w:rsidP="00CB7A13">
      <w:pPr>
        <w:pStyle w:val="a7"/>
        <w:jc w:val="center"/>
        <w:rPr>
          <w:rFonts w:ascii="Times New Roman" w:hAnsi="Times New Roman" w:cs="Times New Roman"/>
          <w:b/>
          <w:sz w:val="24"/>
          <w:szCs w:val="24"/>
        </w:rPr>
      </w:pPr>
      <w:r w:rsidRPr="00405CBE">
        <w:rPr>
          <w:rFonts w:ascii="Times New Roman" w:hAnsi="Times New Roman" w:cs="Times New Roman"/>
          <w:b/>
          <w:sz w:val="24"/>
          <w:szCs w:val="24"/>
        </w:rPr>
        <w:t>Сентябрь.</w:t>
      </w:r>
    </w:p>
    <w:p w:rsidR="00CB7A13" w:rsidRDefault="00CB7A13" w:rsidP="00CB7A13">
      <w:pPr>
        <w:pStyle w:val="a7"/>
        <w:jc w:val="center"/>
        <w:rPr>
          <w:rFonts w:ascii="Times New Roman" w:hAnsi="Times New Roman" w:cs="Times New Roman"/>
          <w:sz w:val="24"/>
          <w:szCs w:val="24"/>
        </w:rPr>
      </w:pPr>
      <w:r w:rsidRPr="00405CBE">
        <w:rPr>
          <w:rFonts w:ascii="Times New Roman" w:hAnsi="Times New Roman" w:cs="Times New Roman"/>
          <w:sz w:val="24"/>
          <w:szCs w:val="24"/>
        </w:rPr>
        <w:t>Тема: «Старший дошкольный возраст.  Какой он?».</w:t>
      </w:r>
    </w:p>
    <w:p w:rsidR="00CB7A13" w:rsidRPr="00405CBE" w:rsidRDefault="00CB7A13" w:rsidP="00CB7A13">
      <w:pPr>
        <w:ind w:firstLine="567"/>
        <w:jc w:val="both"/>
      </w:pPr>
      <w:r w:rsidRPr="00AE22BA">
        <w:t>Повестка:</w:t>
      </w:r>
    </w:p>
    <w:p w:rsidR="00CB7A13" w:rsidRPr="00405CBE" w:rsidRDefault="00CB7A13" w:rsidP="00CB7A13">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05CBE">
        <w:rPr>
          <w:rFonts w:ascii="Times New Roman" w:hAnsi="Times New Roman" w:cs="Times New Roman"/>
          <w:sz w:val="24"/>
          <w:szCs w:val="24"/>
        </w:rPr>
        <w:t xml:space="preserve">Знакомство родителей с задачами воспитания детей на учебный </w:t>
      </w:r>
      <w:r>
        <w:rPr>
          <w:rFonts w:ascii="Times New Roman" w:hAnsi="Times New Roman" w:cs="Times New Roman"/>
          <w:sz w:val="24"/>
          <w:szCs w:val="24"/>
        </w:rPr>
        <w:t>го</w:t>
      </w:r>
      <w:r w:rsidR="006C1F53">
        <w:rPr>
          <w:rFonts w:ascii="Times New Roman" w:hAnsi="Times New Roman" w:cs="Times New Roman"/>
          <w:sz w:val="24"/>
          <w:szCs w:val="24"/>
        </w:rPr>
        <w:t>д</w:t>
      </w:r>
      <w:r>
        <w:rPr>
          <w:rFonts w:ascii="Times New Roman" w:hAnsi="Times New Roman" w:cs="Times New Roman"/>
          <w:sz w:val="24"/>
          <w:szCs w:val="24"/>
        </w:rPr>
        <w:t xml:space="preserve"> (</w:t>
      </w:r>
      <w:proofErr w:type="spellStart"/>
      <w:r w:rsidR="00526546">
        <w:rPr>
          <w:rFonts w:ascii="Times New Roman" w:hAnsi="Times New Roman" w:cs="Times New Roman"/>
          <w:sz w:val="24"/>
          <w:szCs w:val="24"/>
        </w:rPr>
        <w:t>Бурмистрова</w:t>
      </w:r>
      <w:proofErr w:type="spellEnd"/>
      <w:r w:rsidR="00526546">
        <w:rPr>
          <w:rFonts w:ascii="Times New Roman" w:hAnsi="Times New Roman" w:cs="Times New Roman"/>
          <w:sz w:val="24"/>
          <w:szCs w:val="24"/>
        </w:rPr>
        <w:t xml:space="preserve"> Ю.</w:t>
      </w:r>
      <w:proofErr w:type="gramStart"/>
      <w:r w:rsidR="00526546">
        <w:rPr>
          <w:rFonts w:ascii="Times New Roman" w:hAnsi="Times New Roman" w:cs="Times New Roman"/>
          <w:sz w:val="24"/>
          <w:szCs w:val="24"/>
        </w:rPr>
        <w:t>П</w:t>
      </w:r>
      <w:proofErr w:type="gramEnd"/>
      <w:r w:rsidR="002D79F4">
        <w:rPr>
          <w:rFonts w:ascii="Times New Roman" w:hAnsi="Times New Roman" w:cs="Times New Roman"/>
          <w:sz w:val="24"/>
          <w:szCs w:val="24"/>
        </w:rPr>
        <w:t xml:space="preserve"> </w:t>
      </w:r>
      <w:r>
        <w:rPr>
          <w:rFonts w:ascii="Times New Roman" w:hAnsi="Times New Roman" w:cs="Times New Roman"/>
          <w:sz w:val="24"/>
          <w:szCs w:val="24"/>
        </w:rPr>
        <w:t>- воспитатель)</w:t>
      </w:r>
      <w:r w:rsidRPr="00405CBE">
        <w:rPr>
          <w:rFonts w:ascii="Times New Roman" w:hAnsi="Times New Roman" w:cs="Times New Roman"/>
          <w:sz w:val="24"/>
          <w:szCs w:val="24"/>
        </w:rPr>
        <w:t>.</w:t>
      </w:r>
    </w:p>
    <w:p w:rsidR="00CB7A13" w:rsidRPr="00405CBE" w:rsidRDefault="00CB7A13" w:rsidP="00CB7A13">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05CBE">
        <w:rPr>
          <w:rFonts w:ascii="Times New Roman" w:hAnsi="Times New Roman" w:cs="Times New Roman"/>
          <w:sz w:val="24"/>
          <w:szCs w:val="24"/>
        </w:rPr>
        <w:t>Как воспит</w:t>
      </w:r>
      <w:r>
        <w:rPr>
          <w:rFonts w:ascii="Times New Roman" w:hAnsi="Times New Roman" w:cs="Times New Roman"/>
          <w:sz w:val="24"/>
          <w:szCs w:val="24"/>
        </w:rPr>
        <w:t>ыв</w:t>
      </w:r>
      <w:r w:rsidR="002D79F4">
        <w:rPr>
          <w:rFonts w:ascii="Times New Roman" w:hAnsi="Times New Roman" w:cs="Times New Roman"/>
          <w:sz w:val="24"/>
          <w:szCs w:val="24"/>
        </w:rPr>
        <w:t>ать у детей самостоятельность (</w:t>
      </w:r>
      <w:proofErr w:type="spellStart"/>
      <w:r w:rsidR="00526546">
        <w:rPr>
          <w:rFonts w:ascii="Times New Roman" w:hAnsi="Times New Roman" w:cs="Times New Roman"/>
          <w:sz w:val="24"/>
          <w:szCs w:val="24"/>
        </w:rPr>
        <w:t>Ожогова</w:t>
      </w:r>
      <w:proofErr w:type="spellEnd"/>
      <w:r w:rsidR="00526546">
        <w:rPr>
          <w:rFonts w:ascii="Times New Roman" w:hAnsi="Times New Roman" w:cs="Times New Roman"/>
          <w:sz w:val="24"/>
          <w:szCs w:val="24"/>
        </w:rPr>
        <w:t xml:space="preserve"> Е.М.</w:t>
      </w:r>
      <w:r>
        <w:rPr>
          <w:rFonts w:ascii="Times New Roman" w:hAnsi="Times New Roman" w:cs="Times New Roman"/>
          <w:sz w:val="24"/>
          <w:szCs w:val="24"/>
        </w:rPr>
        <w:t>. - воспитатель)</w:t>
      </w:r>
    </w:p>
    <w:p w:rsidR="00CB7A13" w:rsidRPr="00405CBE" w:rsidRDefault="00CB7A13" w:rsidP="00CB7A13">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05CBE">
        <w:rPr>
          <w:rFonts w:ascii="Times New Roman" w:hAnsi="Times New Roman" w:cs="Times New Roman"/>
          <w:sz w:val="24"/>
          <w:szCs w:val="24"/>
        </w:rPr>
        <w:t>Выбор родительского комитета.</w:t>
      </w:r>
    </w:p>
    <w:p w:rsidR="00CB7A13" w:rsidRPr="00405CBE" w:rsidRDefault="00CB7A13" w:rsidP="00CB7A13">
      <w:pPr>
        <w:ind w:firstLine="567"/>
        <w:jc w:val="both"/>
      </w:pPr>
      <w:r>
        <w:t xml:space="preserve">4. </w:t>
      </w:r>
      <w:r w:rsidRPr="00AE22BA">
        <w:t>Подведение итогов собрания. Обмен мнениями.</w:t>
      </w:r>
    </w:p>
    <w:p w:rsidR="00CB7A13" w:rsidRDefault="00CB7A13" w:rsidP="00CB7A13">
      <w:pPr>
        <w:pStyle w:val="p97"/>
        <w:shd w:val="clear" w:color="auto" w:fill="FFFFFF"/>
        <w:ind w:firstLine="567"/>
        <w:contextualSpacing/>
        <w:jc w:val="center"/>
        <w:rPr>
          <w:b/>
          <w:color w:val="000000" w:themeColor="text1"/>
        </w:rPr>
      </w:pPr>
      <w:r w:rsidRPr="00B1742B">
        <w:rPr>
          <w:b/>
          <w:color w:val="000000" w:themeColor="text1"/>
        </w:rPr>
        <w:t>Ноябрь</w:t>
      </w:r>
    </w:p>
    <w:p w:rsidR="00CB7A13" w:rsidRDefault="00CB7A13" w:rsidP="00CB7A13">
      <w:pPr>
        <w:pStyle w:val="p97"/>
        <w:shd w:val="clear" w:color="auto" w:fill="FFFFFF"/>
        <w:ind w:firstLine="567"/>
        <w:contextualSpacing/>
        <w:jc w:val="center"/>
        <w:rPr>
          <w:color w:val="000000"/>
          <w:shd w:val="clear" w:color="auto" w:fill="FFFFFF"/>
        </w:rPr>
      </w:pPr>
      <w:r w:rsidRPr="00B1742B">
        <w:rPr>
          <w:color w:val="000000"/>
          <w:shd w:val="clear" w:color="auto" w:fill="FFFFFF"/>
        </w:rPr>
        <w:lastRenderedPageBreak/>
        <w:t>Тема: «Простые правила для родителей»</w:t>
      </w:r>
    </w:p>
    <w:p w:rsidR="00CB7A13" w:rsidRDefault="00CB7A13" w:rsidP="00CB7A13">
      <w:pPr>
        <w:pStyle w:val="p97"/>
        <w:shd w:val="clear" w:color="auto" w:fill="FFFFFF"/>
        <w:ind w:firstLine="567"/>
        <w:contextualSpacing/>
      </w:pPr>
      <w:r w:rsidRPr="00AE22BA">
        <w:t>Повестка:</w:t>
      </w:r>
    </w:p>
    <w:p w:rsidR="00CB7A13" w:rsidRDefault="00CB7A13" w:rsidP="00CB7A13">
      <w:pPr>
        <w:pStyle w:val="p97"/>
        <w:shd w:val="clear" w:color="auto" w:fill="FFFFFF"/>
        <w:ind w:firstLine="567"/>
        <w:contextualSpacing/>
      </w:pPr>
      <w:r w:rsidRPr="000C71A0">
        <w:rPr>
          <w:color w:val="000000"/>
          <w:shd w:val="clear" w:color="auto" w:fill="FFFFFF"/>
        </w:rPr>
        <w:t xml:space="preserve">1. </w:t>
      </w:r>
      <w:r w:rsidRPr="000C71A0">
        <w:rPr>
          <w:b/>
          <w:bCs/>
          <w:color w:val="000000"/>
          <w:shd w:val="clear" w:color="auto" w:fill="FFFFFF"/>
        </w:rPr>
        <w:t>«</w:t>
      </w:r>
      <w:r w:rsidRPr="000C71A0">
        <w:rPr>
          <w:color w:val="000000"/>
          <w:shd w:val="clear" w:color="auto" w:fill="FFFFFF"/>
        </w:rPr>
        <w:t>Чем занять ребёнка дома в выходные дни</w:t>
      </w:r>
      <w:r w:rsidRPr="000C71A0">
        <w:rPr>
          <w:b/>
          <w:bCs/>
          <w:color w:val="000000"/>
          <w:shd w:val="clear" w:color="auto" w:fill="FFFFFF"/>
        </w:rPr>
        <w:t xml:space="preserve">». </w:t>
      </w:r>
      <w:r w:rsidRPr="000C71A0">
        <w:rPr>
          <w:color w:val="000000"/>
          <w:shd w:val="clear" w:color="auto" w:fill="FFFFFF"/>
        </w:rPr>
        <w:t>Дать родителям знания о воспитании ребёнка в процессе игры.</w:t>
      </w:r>
      <w:r>
        <w:rPr>
          <w:color w:val="000000"/>
          <w:shd w:val="clear" w:color="auto" w:fill="FFFFFF"/>
        </w:rPr>
        <w:t xml:space="preserve"> </w:t>
      </w:r>
      <w:r w:rsidR="00803AD9">
        <w:t>(</w:t>
      </w:r>
      <w:proofErr w:type="spellStart"/>
      <w:r w:rsidR="00526546">
        <w:t>Ожогова</w:t>
      </w:r>
      <w:proofErr w:type="spellEnd"/>
      <w:r w:rsidR="00526546">
        <w:t xml:space="preserve"> Е.М.</w:t>
      </w:r>
      <w:r>
        <w:t>. - воспитатель)</w:t>
      </w:r>
    </w:p>
    <w:p w:rsidR="00CB7A13" w:rsidRDefault="00CB7A13" w:rsidP="00CB7A13">
      <w:pPr>
        <w:pStyle w:val="p97"/>
        <w:shd w:val="clear" w:color="auto" w:fill="FFFFFF"/>
        <w:ind w:firstLine="567"/>
        <w:contextualSpacing/>
        <w:rPr>
          <w:color w:val="000000"/>
          <w:shd w:val="clear" w:color="auto" w:fill="FFFFFF"/>
        </w:rPr>
      </w:pPr>
      <w:r w:rsidRPr="000C71A0">
        <w:rPr>
          <w:bCs/>
          <w:color w:val="000000"/>
          <w:shd w:val="clear" w:color="auto" w:fill="FFFFFF"/>
        </w:rPr>
        <w:t>2.</w:t>
      </w:r>
      <w:r w:rsidRPr="000C71A0">
        <w:rPr>
          <w:b/>
          <w:bCs/>
          <w:color w:val="000000"/>
          <w:shd w:val="clear" w:color="auto" w:fill="FFFFFF"/>
        </w:rPr>
        <w:t xml:space="preserve"> </w:t>
      </w:r>
      <w:r w:rsidRPr="000C71A0">
        <w:rPr>
          <w:bCs/>
          <w:color w:val="000000"/>
          <w:shd w:val="clear" w:color="auto" w:fill="FFFFFF"/>
        </w:rPr>
        <w:t>Беседы</w:t>
      </w:r>
      <w:r w:rsidRPr="000C71A0">
        <w:rPr>
          <w:color w:val="000000"/>
          <w:shd w:val="clear" w:color="auto" w:fill="FFFFFF"/>
        </w:rPr>
        <w:t xml:space="preserve"> с родителями: «Воспитание интереса и бережного отношения к книге». Вовлечь родителей в совместную работу по пополнению детской библиотеки. Дать знания о важности совместного чтения детской литературы. </w:t>
      </w:r>
      <w:r w:rsidR="008C1429">
        <w:rPr>
          <w:color w:val="000000"/>
          <w:shd w:val="clear" w:color="auto" w:fill="FFFFFF"/>
        </w:rPr>
        <w:t>(</w:t>
      </w:r>
      <w:proofErr w:type="spellStart"/>
      <w:r w:rsidR="00526546">
        <w:rPr>
          <w:color w:val="000000"/>
          <w:shd w:val="clear" w:color="auto" w:fill="FFFFFF"/>
        </w:rPr>
        <w:t>Бурмистрова</w:t>
      </w:r>
      <w:proofErr w:type="spellEnd"/>
      <w:r w:rsidR="00526546">
        <w:rPr>
          <w:color w:val="000000"/>
          <w:shd w:val="clear" w:color="auto" w:fill="FFFFFF"/>
        </w:rPr>
        <w:t xml:space="preserve"> Ю.П</w:t>
      </w:r>
      <w:r w:rsidR="008C1429">
        <w:rPr>
          <w:color w:val="000000"/>
          <w:shd w:val="clear" w:color="auto" w:fill="FFFFFF"/>
        </w:rPr>
        <w:t>.</w:t>
      </w:r>
      <w:r w:rsidR="00D07A89">
        <w:rPr>
          <w:color w:val="000000"/>
          <w:shd w:val="clear" w:color="auto" w:fill="FFFFFF"/>
        </w:rPr>
        <w:t xml:space="preserve"> - воспитатель</w:t>
      </w:r>
      <w:r>
        <w:rPr>
          <w:color w:val="000000"/>
          <w:shd w:val="clear" w:color="auto" w:fill="FFFFFF"/>
        </w:rPr>
        <w:t>)</w:t>
      </w:r>
      <w:r w:rsidR="00D07A89">
        <w:rPr>
          <w:color w:val="000000"/>
          <w:shd w:val="clear" w:color="auto" w:fill="FFFFFF"/>
        </w:rPr>
        <w:t>.</w:t>
      </w:r>
    </w:p>
    <w:p w:rsidR="00CB7A13" w:rsidRDefault="00CB7A13" w:rsidP="00CB7A13">
      <w:pPr>
        <w:pStyle w:val="p97"/>
        <w:shd w:val="clear" w:color="auto" w:fill="FFFFFF"/>
        <w:ind w:firstLine="567"/>
        <w:contextualSpacing/>
      </w:pPr>
      <w:r w:rsidRPr="000C71A0">
        <w:t>3. Актуализация проблемы сохранения и укрепления здоровья детей; формирование у детей и родителей потребности в здоровом образе жизни; объединение усилий детского сада и семьи в вопросе форм</w:t>
      </w:r>
      <w:r>
        <w:t>ирования полезных привычек. (Щедрова Н.Т. - медик</w:t>
      </w:r>
      <w:r w:rsidRPr="000C71A0">
        <w:t>).</w:t>
      </w:r>
    </w:p>
    <w:p w:rsidR="00CB7A13" w:rsidRPr="000C71A0" w:rsidRDefault="00CB7A13" w:rsidP="00CB7A13">
      <w:pPr>
        <w:pStyle w:val="p97"/>
        <w:shd w:val="clear" w:color="auto" w:fill="FFFFFF"/>
        <w:ind w:firstLine="567"/>
        <w:contextualSpacing/>
        <w:rPr>
          <w:color w:val="000000"/>
          <w:shd w:val="clear" w:color="auto" w:fill="FFFFFF"/>
        </w:rPr>
      </w:pPr>
      <w:r w:rsidRPr="000C71A0">
        <w:t>4. Подведение итогов собрания. Обмен мнениями.</w:t>
      </w:r>
    </w:p>
    <w:p w:rsidR="00CB7A13" w:rsidRPr="00AE22BA" w:rsidRDefault="00CB7A13" w:rsidP="00CB7A13">
      <w:pPr>
        <w:ind w:firstLine="567"/>
        <w:jc w:val="center"/>
        <w:rPr>
          <w:b/>
        </w:rPr>
      </w:pPr>
      <w:r w:rsidRPr="00AE22BA">
        <w:rPr>
          <w:b/>
        </w:rPr>
        <w:t>Февраль</w:t>
      </w:r>
    </w:p>
    <w:p w:rsidR="00CB7A13" w:rsidRPr="00AE22BA" w:rsidRDefault="00CB7A13" w:rsidP="00CB7A13">
      <w:pPr>
        <w:ind w:firstLine="567"/>
        <w:jc w:val="center"/>
      </w:pPr>
      <w:r w:rsidRPr="00AE22BA">
        <w:t>Тема: Тематическая встреча «Хорошо и плохо, что надо знать о своем ребенке».</w:t>
      </w:r>
    </w:p>
    <w:p w:rsidR="00CB7A13" w:rsidRPr="00AE22BA" w:rsidRDefault="00CB7A13" w:rsidP="00CB7A13">
      <w:pPr>
        <w:ind w:firstLine="567"/>
        <w:jc w:val="both"/>
      </w:pPr>
      <w:r w:rsidRPr="00AE22BA">
        <w:t>Повестка:</w:t>
      </w:r>
    </w:p>
    <w:p w:rsidR="00CB7A13" w:rsidRPr="00AE22BA" w:rsidRDefault="00CB7A13" w:rsidP="00CB7A13">
      <w:pPr>
        <w:ind w:firstLine="567"/>
        <w:jc w:val="both"/>
      </w:pPr>
      <w:r w:rsidRPr="00AE22BA">
        <w:t>1. Круглый стол «Воспитываем добротой». Родительский форум «Поговорим о</w:t>
      </w:r>
      <w:r w:rsidR="008A50E1">
        <w:t xml:space="preserve"> нравственности». (</w:t>
      </w:r>
      <w:proofErr w:type="spellStart"/>
      <w:r w:rsidR="00526546">
        <w:t>Бурмистрова</w:t>
      </w:r>
      <w:proofErr w:type="spellEnd"/>
      <w:r w:rsidR="00526546">
        <w:t xml:space="preserve"> Ю.П.</w:t>
      </w:r>
      <w:r w:rsidRPr="00AE22BA">
        <w:t>).</w:t>
      </w:r>
    </w:p>
    <w:p w:rsidR="00CB7A13" w:rsidRPr="00AE22BA" w:rsidRDefault="00CB7A13" w:rsidP="00CB7A13">
      <w:pPr>
        <w:ind w:firstLine="567"/>
        <w:jc w:val="both"/>
      </w:pPr>
      <w:r w:rsidRPr="00AE22BA">
        <w:t xml:space="preserve">2.  Практикум «Активные дети». </w:t>
      </w:r>
      <w:proofErr w:type="spellStart"/>
      <w:r w:rsidRPr="00AE22BA">
        <w:t>Нохождение</w:t>
      </w:r>
      <w:proofErr w:type="spellEnd"/>
      <w:r w:rsidRPr="00AE22BA">
        <w:t xml:space="preserve"> путей общения род</w:t>
      </w:r>
      <w:r w:rsidR="00322D04">
        <w:t>ителей и их детей (</w:t>
      </w:r>
      <w:proofErr w:type="spellStart"/>
      <w:r w:rsidR="00526546">
        <w:t>Ожогова</w:t>
      </w:r>
      <w:proofErr w:type="spellEnd"/>
      <w:r w:rsidR="00526546">
        <w:t xml:space="preserve"> Е.М</w:t>
      </w:r>
      <w:r w:rsidRPr="00AE22BA">
        <w:t>. - воспитатель).</w:t>
      </w:r>
    </w:p>
    <w:p w:rsidR="00CB7A13" w:rsidRPr="00AE22BA" w:rsidRDefault="00CB7A13" w:rsidP="00CB7A13">
      <w:pPr>
        <w:ind w:firstLine="567"/>
        <w:jc w:val="both"/>
      </w:pPr>
      <w:r w:rsidRPr="00AE22BA">
        <w:t>3. Семейный круг увлечений (практикум). Повышение компетентности родителей, раскрытие возможности переноса полученных знаний в</w:t>
      </w:r>
      <w:r w:rsidR="00322D04">
        <w:t xml:space="preserve"> условия семейного воспитания  (воспитатели группы)</w:t>
      </w:r>
      <w:r w:rsidRPr="00AE22BA">
        <w:t>.</w:t>
      </w:r>
    </w:p>
    <w:p w:rsidR="00CB7A13" w:rsidRPr="00AE22BA" w:rsidRDefault="00CB7A13" w:rsidP="00CB7A13">
      <w:pPr>
        <w:ind w:firstLine="567"/>
        <w:jc w:val="both"/>
      </w:pPr>
      <w:r w:rsidRPr="00AE22BA">
        <w:t>4. Общие вопросы.</w:t>
      </w:r>
    </w:p>
    <w:p w:rsidR="00CB7A13" w:rsidRDefault="00CB7A13" w:rsidP="00CB7A13">
      <w:pPr>
        <w:ind w:firstLine="567"/>
        <w:jc w:val="both"/>
      </w:pPr>
      <w:r w:rsidRPr="00AE22BA">
        <w:t>5. Подведение итогов собрания. Обмен мнениями.</w:t>
      </w:r>
    </w:p>
    <w:p w:rsidR="00CB7A13" w:rsidRPr="00AE22BA" w:rsidRDefault="00CB7A13" w:rsidP="00CB7A13">
      <w:pPr>
        <w:ind w:firstLine="567"/>
        <w:jc w:val="both"/>
      </w:pPr>
    </w:p>
    <w:p w:rsidR="00CB7A13" w:rsidRPr="00405CBE" w:rsidRDefault="00CB7A13" w:rsidP="00CB7A13">
      <w:pPr>
        <w:pStyle w:val="a7"/>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Pr="00405CBE">
        <w:rPr>
          <w:rFonts w:ascii="Times New Roman" w:hAnsi="Times New Roman" w:cs="Times New Roman"/>
          <w:b/>
          <w:color w:val="000000" w:themeColor="text1"/>
          <w:sz w:val="24"/>
          <w:szCs w:val="24"/>
        </w:rPr>
        <w:t>Май.</w:t>
      </w:r>
    </w:p>
    <w:p w:rsidR="00CB7A13" w:rsidRPr="00405CBE" w:rsidRDefault="00CB7A13" w:rsidP="00CB7A13">
      <w:pPr>
        <w:pStyle w:val="a7"/>
        <w:jc w:val="center"/>
        <w:rPr>
          <w:rFonts w:ascii="Times New Roman" w:hAnsi="Times New Roman" w:cs="Times New Roman"/>
          <w:sz w:val="24"/>
          <w:szCs w:val="24"/>
        </w:rPr>
      </w:pPr>
      <w:r w:rsidRPr="00405CBE">
        <w:rPr>
          <w:rFonts w:ascii="Times New Roman" w:hAnsi="Times New Roman" w:cs="Times New Roman"/>
          <w:sz w:val="24"/>
          <w:szCs w:val="24"/>
        </w:rPr>
        <w:t>Тема: «Подведение итогов года. Наши достижения».</w:t>
      </w:r>
    </w:p>
    <w:p w:rsidR="00CB7A13" w:rsidRPr="00405CBE" w:rsidRDefault="00CB7A13" w:rsidP="00CB7A13">
      <w:pPr>
        <w:pStyle w:val="a7"/>
        <w:ind w:firstLine="567"/>
        <w:jc w:val="both"/>
        <w:rPr>
          <w:rFonts w:ascii="Times New Roman" w:hAnsi="Times New Roman" w:cs="Times New Roman"/>
          <w:sz w:val="24"/>
          <w:szCs w:val="24"/>
        </w:rPr>
      </w:pPr>
      <w:r>
        <w:rPr>
          <w:rFonts w:ascii="Times New Roman" w:hAnsi="Times New Roman" w:cs="Times New Roman"/>
          <w:sz w:val="24"/>
          <w:szCs w:val="24"/>
        </w:rPr>
        <w:t>Повестка</w:t>
      </w:r>
      <w:r w:rsidRPr="00405CBE">
        <w:rPr>
          <w:rFonts w:ascii="Times New Roman" w:hAnsi="Times New Roman" w:cs="Times New Roman"/>
          <w:sz w:val="24"/>
          <w:szCs w:val="24"/>
        </w:rPr>
        <w:t>:</w:t>
      </w:r>
    </w:p>
    <w:p w:rsidR="00CB7A13" w:rsidRPr="00405CBE" w:rsidRDefault="00CB7A13" w:rsidP="00CB7A13">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05CBE">
        <w:rPr>
          <w:rFonts w:ascii="Times New Roman" w:hAnsi="Times New Roman" w:cs="Times New Roman"/>
          <w:sz w:val="24"/>
          <w:szCs w:val="24"/>
        </w:rPr>
        <w:t>Наши достижения.</w:t>
      </w:r>
      <w:r>
        <w:rPr>
          <w:rFonts w:ascii="Times New Roman" w:hAnsi="Times New Roman" w:cs="Times New Roman"/>
          <w:sz w:val="24"/>
          <w:szCs w:val="24"/>
        </w:rPr>
        <w:t xml:space="preserve"> Просмотр итоговой презентации, презентаций по проектно</w:t>
      </w:r>
      <w:r w:rsidR="00322D04">
        <w:rPr>
          <w:rFonts w:ascii="Times New Roman" w:hAnsi="Times New Roman" w:cs="Times New Roman"/>
          <w:sz w:val="24"/>
          <w:szCs w:val="24"/>
        </w:rPr>
        <w:t>й деятельности. (</w:t>
      </w:r>
      <w:proofErr w:type="spellStart"/>
      <w:r w:rsidR="00526546">
        <w:rPr>
          <w:rFonts w:ascii="Times New Roman" w:hAnsi="Times New Roman" w:cs="Times New Roman"/>
          <w:sz w:val="24"/>
          <w:szCs w:val="24"/>
        </w:rPr>
        <w:t>Ожогова</w:t>
      </w:r>
      <w:proofErr w:type="spellEnd"/>
      <w:r w:rsidR="00526546">
        <w:rPr>
          <w:rFonts w:ascii="Times New Roman" w:hAnsi="Times New Roman" w:cs="Times New Roman"/>
          <w:sz w:val="24"/>
          <w:szCs w:val="24"/>
        </w:rPr>
        <w:t xml:space="preserve"> Е.М., </w:t>
      </w:r>
      <w:proofErr w:type="spellStart"/>
      <w:r w:rsidR="00526546">
        <w:rPr>
          <w:rFonts w:ascii="Times New Roman" w:hAnsi="Times New Roman" w:cs="Times New Roman"/>
          <w:sz w:val="24"/>
          <w:szCs w:val="24"/>
        </w:rPr>
        <w:t>Бурмистрова</w:t>
      </w:r>
      <w:proofErr w:type="spellEnd"/>
      <w:r w:rsidR="00526546">
        <w:rPr>
          <w:rFonts w:ascii="Times New Roman" w:hAnsi="Times New Roman" w:cs="Times New Roman"/>
          <w:sz w:val="24"/>
          <w:szCs w:val="24"/>
        </w:rPr>
        <w:t xml:space="preserve"> Ю.П.</w:t>
      </w:r>
      <w:r>
        <w:rPr>
          <w:rFonts w:ascii="Times New Roman" w:hAnsi="Times New Roman" w:cs="Times New Roman"/>
          <w:sz w:val="24"/>
          <w:szCs w:val="24"/>
        </w:rPr>
        <w:t xml:space="preserve"> – воспитатели)</w:t>
      </w:r>
    </w:p>
    <w:p w:rsidR="00CB7A13" w:rsidRDefault="00CB7A13" w:rsidP="00CB7A13">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05CBE">
        <w:rPr>
          <w:rFonts w:ascii="Times New Roman" w:hAnsi="Times New Roman" w:cs="Times New Roman"/>
          <w:sz w:val="24"/>
          <w:szCs w:val="24"/>
        </w:rPr>
        <w:t>Награжден</w:t>
      </w:r>
      <w:r>
        <w:rPr>
          <w:rFonts w:ascii="Times New Roman" w:hAnsi="Times New Roman" w:cs="Times New Roman"/>
          <w:sz w:val="24"/>
          <w:szCs w:val="24"/>
        </w:rPr>
        <w:t>ия семей за успехи в воспитании, за активное участие</w:t>
      </w:r>
      <w:r w:rsidR="0071391D">
        <w:rPr>
          <w:rFonts w:ascii="Times New Roman" w:hAnsi="Times New Roman" w:cs="Times New Roman"/>
          <w:sz w:val="24"/>
          <w:szCs w:val="24"/>
        </w:rPr>
        <w:t xml:space="preserve"> в жизни группы (</w:t>
      </w:r>
      <w:proofErr w:type="spellStart"/>
      <w:r w:rsidR="00526546">
        <w:rPr>
          <w:rFonts w:ascii="Times New Roman" w:hAnsi="Times New Roman" w:cs="Times New Roman"/>
          <w:sz w:val="24"/>
          <w:szCs w:val="24"/>
        </w:rPr>
        <w:t>Бурмистрова</w:t>
      </w:r>
      <w:proofErr w:type="spellEnd"/>
      <w:r w:rsidR="00526546">
        <w:rPr>
          <w:rFonts w:ascii="Times New Roman" w:hAnsi="Times New Roman" w:cs="Times New Roman"/>
          <w:sz w:val="24"/>
          <w:szCs w:val="24"/>
        </w:rPr>
        <w:t xml:space="preserve"> Ю.П., </w:t>
      </w:r>
      <w:proofErr w:type="spellStart"/>
      <w:r w:rsidR="00526546">
        <w:rPr>
          <w:rFonts w:ascii="Times New Roman" w:hAnsi="Times New Roman" w:cs="Times New Roman"/>
          <w:sz w:val="24"/>
          <w:szCs w:val="24"/>
        </w:rPr>
        <w:t>Ожогова</w:t>
      </w:r>
      <w:proofErr w:type="spellEnd"/>
      <w:r w:rsidR="00526546">
        <w:rPr>
          <w:rFonts w:ascii="Times New Roman" w:hAnsi="Times New Roman" w:cs="Times New Roman"/>
          <w:sz w:val="24"/>
          <w:szCs w:val="24"/>
        </w:rPr>
        <w:t xml:space="preserve"> Е.М.. – воспитатели</w:t>
      </w:r>
      <w:r>
        <w:rPr>
          <w:rFonts w:ascii="Times New Roman" w:hAnsi="Times New Roman" w:cs="Times New Roman"/>
          <w:sz w:val="24"/>
          <w:szCs w:val="24"/>
        </w:rPr>
        <w:t>)</w:t>
      </w:r>
    </w:p>
    <w:p w:rsidR="00CB7A13" w:rsidRPr="00405CBE" w:rsidRDefault="00CB7A13" w:rsidP="00CB7A13">
      <w:pPr>
        <w:pStyle w:val="a7"/>
        <w:ind w:firstLine="567"/>
        <w:jc w:val="both"/>
        <w:rPr>
          <w:rFonts w:ascii="Times New Roman" w:hAnsi="Times New Roman" w:cs="Times New Roman"/>
          <w:sz w:val="24"/>
          <w:szCs w:val="24"/>
        </w:rPr>
      </w:pPr>
      <w:r w:rsidRPr="000C71A0">
        <w:rPr>
          <w:rFonts w:ascii="Times New Roman" w:hAnsi="Times New Roman" w:cs="Times New Roman"/>
          <w:sz w:val="24"/>
          <w:szCs w:val="24"/>
        </w:rPr>
        <w:t>3. Консультация: «Познавательное лето». Дать рекомендации родителям о з</w:t>
      </w:r>
      <w:r w:rsidR="0071391D">
        <w:rPr>
          <w:rFonts w:ascii="Times New Roman" w:hAnsi="Times New Roman" w:cs="Times New Roman"/>
          <w:sz w:val="24"/>
          <w:szCs w:val="24"/>
        </w:rPr>
        <w:t>анятиях с детьми летом на улице</w:t>
      </w:r>
      <w:r>
        <w:rPr>
          <w:rFonts w:ascii="Times New Roman" w:hAnsi="Times New Roman" w:cs="Times New Roman"/>
          <w:sz w:val="24"/>
          <w:szCs w:val="24"/>
        </w:rPr>
        <w:t>.</w:t>
      </w:r>
      <w:r w:rsidR="0071391D">
        <w:rPr>
          <w:rFonts w:ascii="Times New Roman" w:hAnsi="Times New Roman" w:cs="Times New Roman"/>
          <w:sz w:val="24"/>
          <w:szCs w:val="24"/>
        </w:rPr>
        <w:t xml:space="preserve"> </w:t>
      </w:r>
      <w:proofErr w:type="spellStart"/>
      <w:proofErr w:type="gramStart"/>
      <w:r w:rsidR="00526546">
        <w:rPr>
          <w:rFonts w:ascii="Times New Roman" w:hAnsi="Times New Roman" w:cs="Times New Roman"/>
          <w:sz w:val="24"/>
          <w:szCs w:val="24"/>
        </w:rPr>
        <w:t>Ожогова</w:t>
      </w:r>
      <w:proofErr w:type="spellEnd"/>
      <w:r w:rsidR="00526546">
        <w:rPr>
          <w:rFonts w:ascii="Times New Roman" w:hAnsi="Times New Roman" w:cs="Times New Roman"/>
          <w:sz w:val="24"/>
          <w:szCs w:val="24"/>
        </w:rPr>
        <w:t xml:space="preserve"> Е.М.</w:t>
      </w:r>
      <w:r w:rsidR="0071391D">
        <w:rPr>
          <w:rFonts w:ascii="Times New Roman" w:hAnsi="Times New Roman" w:cs="Times New Roman"/>
          <w:sz w:val="24"/>
          <w:szCs w:val="24"/>
        </w:rPr>
        <w:t>.</w:t>
      </w:r>
      <w:r>
        <w:rPr>
          <w:rFonts w:ascii="Times New Roman" w:hAnsi="Times New Roman" w:cs="Times New Roman"/>
          <w:sz w:val="24"/>
          <w:szCs w:val="24"/>
        </w:rPr>
        <w:t xml:space="preserve"> – воспитатель)</w:t>
      </w:r>
      <w:proofErr w:type="gramEnd"/>
    </w:p>
    <w:p w:rsidR="00CB7A13" w:rsidRPr="000C71A0" w:rsidRDefault="00CB7A13" w:rsidP="00CB7A13">
      <w:pPr>
        <w:pStyle w:val="a7"/>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405CBE">
        <w:rPr>
          <w:rFonts w:ascii="Times New Roman" w:hAnsi="Times New Roman" w:cs="Times New Roman"/>
          <w:sz w:val="24"/>
          <w:szCs w:val="24"/>
        </w:rPr>
        <w:t>Отчет о работе родительского комитета</w:t>
      </w:r>
    </w:p>
    <w:p w:rsidR="00CB7A13" w:rsidRDefault="00CB7A13" w:rsidP="00CB7A13">
      <w:pPr>
        <w:ind w:firstLine="567"/>
        <w:jc w:val="both"/>
      </w:pPr>
      <w:r>
        <w:t>5</w:t>
      </w:r>
      <w:r w:rsidRPr="00AE22BA">
        <w:t>. Подведение итогов. Планы на будущий год.</w:t>
      </w:r>
    </w:p>
    <w:p w:rsidR="00D96451" w:rsidRDefault="00D96451" w:rsidP="00CB7A13">
      <w:pPr>
        <w:ind w:firstLine="567"/>
        <w:jc w:val="both"/>
      </w:pPr>
    </w:p>
    <w:p w:rsidR="000915FD" w:rsidRPr="00405CBE" w:rsidRDefault="000915FD" w:rsidP="000915FD">
      <w:pPr>
        <w:pStyle w:val="a7"/>
        <w:ind w:firstLine="567"/>
        <w:jc w:val="both"/>
        <w:rPr>
          <w:rFonts w:ascii="Times New Roman" w:hAnsi="Times New Roman" w:cs="Times New Roman"/>
          <w:b/>
          <w:sz w:val="24"/>
          <w:szCs w:val="24"/>
        </w:rPr>
      </w:pPr>
      <w:r w:rsidRPr="00405CBE">
        <w:rPr>
          <w:rFonts w:ascii="Times New Roman" w:hAnsi="Times New Roman" w:cs="Times New Roman"/>
          <w:b/>
          <w:sz w:val="24"/>
          <w:szCs w:val="24"/>
        </w:rPr>
        <w:t xml:space="preserve">Основные направления работы с семьёй </w:t>
      </w:r>
    </w:p>
    <w:p w:rsidR="000915FD" w:rsidRPr="0037641B" w:rsidRDefault="000915FD" w:rsidP="000915FD">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0915FD" w:rsidRPr="0037641B" w:rsidRDefault="000915FD" w:rsidP="000915FD">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 xml:space="preserve">•Знакомство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 </w:t>
      </w:r>
    </w:p>
    <w:p w:rsidR="000915FD" w:rsidRPr="0037641B" w:rsidRDefault="000915FD" w:rsidP="000915FD">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 xml:space="preserve">•Информирование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 </w:t>
      </w:r>
    </w:p>
    <w:p w:rsidR="000915FD" w:rsidRPr="0037641B" w:rsidRDefault="000915FD" w:rsidP="000915FD">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w:t>
      </w:r>
      <w:r w:rsidRPr="0037641B">
        <w:rPr>
          <w:rFonts w:ascii="Times New Roman" w:hAnsi="Times New Roman" w:cs="Times New Roman"/>
          <w:sz w:val="24"/>
          <w:szCs w:val="24"/>
        </w:rPr>
        <w:lastRenderedPageBreak/>
        <w:t xml:space="preserve">и родителей с детьми, возникновению чувства единения, радости, гордости за полученные результаты; </w:t>
      </w:r>
      <w:r w:rsidRPr="0037641B">
        <w:rPr>
          <w:rFonts w:ascii="Times New Roman" w:hAnsi="Times New Roman" w:cs="Times New Roman"/>
          <w:sz w:val="24"/>
          <w:szCs w:val="24"/>
        </w:rPr>
        <w:cr/>
        <w:t>•Привлечение семей воспитанников к участию в совместных с педагогами мероприятиях, организуемых в ДОУ;</w:t>
      </w:r>
    </w:p>
    <w:p w:rsidR="000915FD" w:rsidRPr="0037641B" w:rsidRDefault="000915FD" w:rsidP="000915FD">
      <w:pPr>
        <w:pStyle w:val="a7"/>
        <w:ind w:firstLine="567"/>
        <w:jc w:val="both"/>
        <w:rPr>
          <w:rFonts w:ascii="Times New Roman" w:hAnsi="Times New Roman" w:cs="Times New Roman"/>
          <w:sz w:val="24"/>
          <w:szCs w:val="24"/>
        </w:rPr>
      </w:pPr>
      <w:r w:rsidRPr="0037641B">
        <w:rPr>
          <w:rFonts w:ascii="Times New Roman" w:hAnsi="Times New Roman" w:cs="Times New Roman"/>
          <w:sz w:val="24"/>
          <w:szCs w:val="24"/>
        </w:rPr>
        <w:t xml:space="preserve"> </w:t>
      </w:r>
      <w:proofErr w:type="gramStart"/>
      <w:r w:rsidRPr="0037641B">
        <w:rPr>
          <w:rFonts w:ascii="Times New Roman" w:hAnsi="Times New Roman" w:cs="Times New Roman"/>
          <w:sz w:val="24"/>
          <w:szCs w:val="24"/>
        </w:rPr>
        <w:t>•Поощрение родителей за внимательное отношений к разнообразным стремлениям и потребностям ребёнка.</w:t>
      </w:r>
      <w:proofErr w:type="gramEnd"/>
    </w:p>
    <w:p w:rsidR="000915FD" w:rsidRPr="00AE22BA" w:rsidRDefault="000915FD" w:rsidP="00526546">
      <w:pPr>
        <w:jc w:val="both"/>
      </w:pPr>
    </w:p>
    <w:p w:rsidR="00D96451" w:rsidRPr="00AA15BD" w:rsidRDefault="000B6ED8" w:rsidP="00D96451">
      <w:pPr>
        <w:jc w:val="both"/>
        <w:rPr>
          <w:b/>
          <w:color w:val="000000" w:themeColor="text1"/>
        </w:rPr>
      </w:pPr>
      <w:r>
        <w:rPr>
          <w:b/>
          <w:color w:val="000000" w:themeColor="text1"/>
        </w:rPr>
        <w:t>2.7</w:t>
      </w:r>
      <w:r w:rsidR="00D96451" w:rsidRPr="00AA15BD">
        <w:rPr>
          <w:b/>
          <w:color w:val="000000" w:themeColor="text1"/>
        </w:rPr>
        <w:t xml:space="preserve"> Формы, способы, методы и средства реализации Программы с учетом возрастных и индивидуальных особенностей воспитанников</w:t>
      </w:r>
    </w:p>
    <w:p w:rsidR="00D96451" w:rsidRPr="00AA15BD" w:rsidRDefault="00D96451" w:rsidP="00D96451">
      <w:pPr>
        <w:jc w:val="both"/>
        <w:rPr>
          <w:b/>
          <w:color w:val="000000" w:themeColor="text1"/>
          <w:sz w:val="28"/>
          <w:szCs w:val="28"/>
        </w:rPr>
      </w:pPr>
    </w:p>
    <w:p w:rsidR="00D96451" w:rsidRPr="00AA15BD" w:rsidRDefault="00D96451" w:rsidP="00217AA9">
      <w:pPr>
        <w:jc w:val="center"/>
        <w:rPr>
          <w:color w:val="000000" w:themeColor="text1"/>
        </w:rPr>
      </w:pPr>
      <w:r w:rsidRPr="00AA15BD">
        <w:rPr>
          <w:b/>
          <w:color w:val="000000" w:themeColor="text1"/>
        </w:rPr>
        <w:t>«Социально-коммуникативное развитие</w:t>
      </w:r>
      <w:r w:rsidRPr="00AA15BD">
        <w:rPr>
          <w:color w:val="000000" w:themeColor="text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2222"/>
        <w:gridCol w:w="2611"/>
        <w:gridCol w:w="2256"/>
      </w:tblGrid>
      <w:tr w:rsidR="00D96451" w:rsidRPr="00AA15BD" w:rsidTr="00C5798D">
        <w:tc>
          <w:tcPr>
            <w:tcW w:w="4859" w:type="dxa"/>
            <w:gridSpan w:val="2"/>
          </w:tcPr>
          <w:p w:rsidR="00D96451" w:rsidRPr="00AA15BD" w:rsidRDefault="00D96451" w:rsidP="00C5798D">
            <w:pPr>
              <w:jc w:val="both"/>
              <w:rPr>
                <w:b/>
                <w:color w:val="000000" w:themeColor="text1"/>
              </w:rPr>
            </w:pPr>
            <w:r w:rsidRPr="00AA15BD">
              <w:rPr>
                <w:b/>
                <w:color w:val="000000" w:themeColor="text1"/>
              </w:rPr>
              <w:t>Совместная деятельность взрослого и детей</w:t>
            </w:r>
          </w:p>
        </w:tc>
        <w:tc>
          <w:tcPr>
            <w:tcW w:w="2915" w:type="dxa"/>
            <w:vMerge w:val="restart"/>
          </w:tcPr>
          <w:p w:rsidR="00D96451" w:rsidRPr="00AA15BD" w:rsidRDefault="00D96451" w:rsidP="00C5798D">
            <w:pPr>
              <w:jc w:val="both"/>
              <w:rPr>
                <w:b/>
                <w:color w:val="000000" w:themeColor="text1"/>
              </w:rPr>
            </w:pPr>
            <w:r w:rsidRPr="00AA15BD">
              <w:rPr>
                <w:b/>
                <w:color w:val="000000" w:themeColor="text1"/>
              </w:rPr>
              <w:t xml:space="preserve">Самостоятельная деятельность детей </w:t>
            </w:r>
          </w:p>
        </w:tc>
        <w:tc>
          <w:tcPr>
            <w:tcW w:w="2393" w:type="dxa"/>
            <w:vMerge w:val="restart"/>
          </w:tcPr>
          <w:p w:rsidR="00D96451" w:rsidRPr="00AA15BD" w:rsidRDefault="00D96451" w:rsidP="00C5798D">
            <w:pPr>
              <w:jc w:val="both"/>
              <w:rPr>
                <w:b/>
                <w:color w:val="000000" w:themeColor="text1"/>
              </w:rPr>
            </w:pPr>
            <w:r w:rsidRPr="00AA15BD">
              <w:rPr>
                <w:b/>
                <w:color w:val="000000" w:themeColor="text1"/>
              </w:rPr>
              <w:t xml:space="preserve">Взаимодействие с семьей </w:t>
            </w:r>
          </w:p>
        </w:tc>
      </w:tr>
      <w:tr w:rsidR="00D96451" w:rsidRPr="00AA15BD" w:rsidTr="00C5798D">
        <w:tc>
          <w:tcPr>
            <w:tcW w:w="2466" w:type="dxa"/>
          </w:tcPr>
          <w:p w:rsidR="00D96451" w:rsidRPr="00AA15BD" w:rsidRDefault="00D96451" w:rsidP="00C5798D">
            <w:pPr>
              <w:jc w:val="both"/>
              <w:rPr>
                <w:color w:val="000000" w:themeColor="text1"/>
              </w:rPr>
            </w:pPr>
            <w:r w:rsidRPr="00AA15BD">
              <w:rPr>
                <w:color w:val="000000" w:themeColor="text1"/>
              </w:rPr>
              <w:t xml:space="preserve">Образовательная деятельность </w:t>
            </w:r>
          </w:p>
        </w:tc>
        <w:tc>
          <w:tcPr>
            <w:tcW w:w="2393" w:type="dxa"/>
          </w:tcPr>
          <w:p w:rsidR="00D96451" w:rsidRPr="00AA15BD" w:rsidRDefault="00D96451" w:rsidP="00C5798D">
            <w:pPr>
              <w:jc w:val="both"/>
              <w:rPr>
                <w:color w:val="000000" w:themeColor="text1"/>
              </w:rPr>
            </w:pPr>
            <w:r w:rsidRPr="00AA15BD">
              <w:rPr>
                <w:color w:val="000000" w:themeColor="text1"/>
              </w:rPr>
              <w:t>Образовательная деятельность, осуществляемая в ходе режимных моментов</w:t>
            </w:r>
          </w:p>
        </w:tc>
        <w:tc>
          <w:tcPr>
            <w:tcW w:w="2915" w:type="dxa"/>
            <w:vMerge/>
          </w:tcPr>
          <w:p w:rsidR="00D96451" w:rsidRPr="00AA15BD" w:rsidRDefault="00D96451" w:rsidP="00C5798D">
            <w:pPr>
              <w:jc w:val="both"/>
              <w:rPr>
                <w:color w:val="000000" w:themeColor="text1"/>
              </w:rPr>
            </w:pPr>
          </w:p>
        </w:tc>
        <w:tc>
          <w:tcPr>
            <w:tcW w:w="2393" w:type="dxa"/>
            <w:vMerge/>
          </w:tcPr>
          <w:p w:rsidR="00D96451" w:rsidRPr="00AA15BD" w:rsidRDefault="00D96451" w:rsidP="00C5798D">
            <w:pPr>
              <w:jc w:val="both"/>
              <w:rPr>
                <w:color w:val="000000" w:themeColor="text1"/>
              </w:rPr>
            </w:pPr>
          </w:p>
        </w:tc>
      </w:tr>
      <w:tr w:rsidR="00D96451" w:rsidRPr="00AA15BD" w:rsidTr="00C5798D">
        <w:tc>
          <w:tcPr>
            <w:tcW w:w="10167" w:type="dxa"/>
            <w:gridSpan w:val="4"/>
          </w:tcPr>
          <w:p w:rsidR="00D96451" w:rsidRPr="00AA15BD" w:rsidRDefault="00D96451" w:rsidP="00C5798D">
            <w:pPr>
              <w:jc w:val="both"/>
              <w:rPr>
                <w:color w:val="000000" w:themeColor="text1"/>
              </w:rPr>
            </w:pPr>
            <w:r w:rsidRPr="00AA15BD">
              <w:rPr>
                <w:color w:val="000000" w:themeColor="text1"/>
              </w:rPr>
              <w:t>Методы и формы развития социально коммуникативных способностей детей</w:t>
            </w:r>
          </w:p>
        </w:tc>
      </w:tr>
      <w:tr w:rsidR="00D96451" w:rsidRPr="00AA15BD" w:rsidTr="00C5798D">
        <w:tc>
          <w:tcPr>
            <w:tcW w:w="2466" w:type="dxa"/>
          </w:tcPr>
          <w:p w:rsidR="00D96451" w:rsidRPr="00AA15BD" w:rsidRDefault="00D96451" w:rsidP="00C5798D">
            <w:pPr>
              <w:jc w:val="both"/>
              <w:rPr>
                <w:color w:val="000000" w:themeColor="text1"/>
              </w:rPr>
            </w:pPr>
            <w:r w:rsidRPr="00AA15BD">
              <w:rPr>
                <w:color w:val="000000" w:themeColor="text1"/>
              </w:rPr>
              <w:t>Наблюдение, чтение художественной литературы, видеоинформация, досуги, праздники, народные, дидактические игры.</w:t>
            </w:r>
          </w:p>
          <w:p w:rsidR="00D96451" w:rsidRPr="00AA15BD" w:rsidRDefault="00D96451" w:rsidP="00C5798D">
            <w:pPr>
              <w:jc w:val="both"/>
              <w:rPr>
                <w:color w:val="000000" w:themeColor="text1"/>
              </w:rPr>
            </w:pPr>
            <w:r w:rsidRPr="00AA15BD">
              <w:rPr>
                <w:color w:val="000000" w:themeColor="text1"/>
              </w:rPr>
              <w:t>Беседы, проблемные ситуации, поисково-творческие задания, мини-занятия; обучение, объяснение, напоминание, рассказ.</w:t>
            </w:r>
          </w:p>
        </w:tc>
        <w:tc>
          <w:tcPr>
            <w:tcW w:w="2393" w:type="dxa"/>
          </w:tcPr>
          <w:p w:rsidR="00D96451" w:rsidRPr="00AA15BD" w:rsidRDefault="00D96451" w:rsidP="00C5798D">
            <w:pPr>
              <w:jc w:val="both"/>
              <w:rPr>
                <w:color w:val="000000" w:themeColor="text1"/>
              </w:rPr>
            </w:pPr>
            <w:r w:rsidRPr="00AA15BD">
              <w:rPr>
                <w:color w:val="000000" w:themeColor="text1"/>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tc>
        <w:tc>
          <w:tcPr>
            <w:tcW w:w="2915" w:type="dxa"/>
          </w:tcPr>
          <w:p w:rsidR="00D96451" w:rsidRPr="00AA15BD" w:rsidRDefault="00D96451" w:rsidP="00C5798D">
            <w:pPr>
              <w:jc w:val="both"/>
              <w:rPr>
                <w:color w:val="000000" w:themeColor="text1"/>
              </w:rPr>
            </w:pPr>
            <w:r w:rsidRPr="00AA15BD">
              <w:rPr>
                <w:color w:val="000000" w:themeColor="text1"/>
              </w:rPr>
              <w:t xml:space="preserve">Игры-эксперименты, сюжетные самодеятельные игры (с собственными знаниями детей на основе их опыта), </w:t>
            </w:r>
            <w:proofErr w:type="spellStart"/>
            <w:r w:rsidRPr="00AA15BD">
              <w:rPr>
                <w:color w:val="000000" w:themeColor="text1"/>
              </w:rPr>
              <w:t>внеигровые</w:t>
            </w:r>
            <w:proofErr w:type="spellEnd"/>
            <w:r w:rsidRPr="00AA15BD">
              <w:rPr>
                <w:color w:val="000000" w:themeColor="text1"/>
              </w:rPr>
              <w:t xml:space="preserve"> формы:</w:t>
            </w:r>
          </w:p>
          <w:p w:rsidR="00D96451" w:rsidRPr="00AA15BD" w:rsidRDefault="00D96451" w:rsidP="00C5798D">
            <w:pPr>
              <w:jc w:val="both"/>
              <w:rPr>
                <w:color w:val="000000" w:themeColor="text1"/>
              </w:rPr>
            </w:pPr>
            <w:r w:rsidRPr="00AA15BD">
              <w:rPr>
                <w:color w:val="000000" w:themeColor="text1"/>
              </w:rPr>
              <w:t>изобразительная деятельность,</w:t>
            </w:r>
            <w:proofErr w:type="gramStart"/>
            <w:r w:rsidRPr="00AA15BD">
              <w:rPr>
                <w:color w:val="000000" w:themeColor="text1"/>
              </w:rPr>
              <w:t xml:space="preserve"> ,</w:t>
            </w:r>
            <w:proofErr w:type="gramEnd"/>
            <w:r w:rsidRPr="00AA15BD">
              <w:rPr>
                <w:color w:val="000000" w:themeColor="text1"/>
              </w:rPr>
              <w:t xml:space="preserve"> конструирование, бытовая деятельность, наблюдения.</w:t>
            </w:r>
          </w:p>
          <w:p w:rsidR="00D96451" w:rsidRPr="00AA15BD" w:rsidRDefault="00D96451" w:rsidP="00C5798D">
            <w:pPr>
              <w:jc w:val="both"/>
              <w:rPr>
                <w:color w:val="000000" w:themeColor="text1"/>
              </w:rPr>
            </w:pPr>
            <w:r w:rsidRPr="00AA15BD">
              <w:rPr>
                <w:color w:val="000000" w:themeColor="text1"/>
              </w:rPr>
              <w:t>Беседы, чтение худ. литературы, праздники, просмотр видеофильмов,  решение задач</w:t>
            </w:r>
            <w:proofErr w:type="gramStart"/>
            <w:r w:rsidRPr="00AA15BD">
              <w:rPr>
                <w:color w:val="000000" w:themeColor="text1"/>
              </w:rPr>
              <w:t>,.</w:t>
            </w:r>
            <w:proofErr w:type="gramEnd"/>
          </w:p>
          <w:p w:rsidR="00D96451" w:rsidRPr="00AA15BD" w:rsidRDefault="00D96451" w:rsidP="00C5798D">
            <w:pPr>
              <w:jc w:val="both"/>
              <w:rPr>
                <w:color w:val="000000" w:themeColor="text1"/>
              </w:rPr>
            </w:pPr>
            <w:r w:rsidRPr="00AA15BD">
              <w:rPr>
                <w:color w:val="000000" w:themeColor="text1"/>
              </w:rPr>
              <w:t>Игровая деятельность (игры в парах, игры с правилами, сюжетно-ролевые игры).</w:t>
            </w:r>
          </w:p>
          <w:p w:rsidR="00D96451" w:rsidRPr="00AA15BD" w:rsidRDefault="00D96451" w:rsidP="00C5798D">
            <w:pPr>
              <w:jc w:val="both"/>
              <w:rPr>
                <w:color w:val="000000" w:themeColor="text1"/>
              </w:rPr>
            </w:pPr>
            <w:r w:rsidRPr="00AA15BD">
              <w:rPr>
                <w:color w:val="000000" w:themeColor="text1"/>
              </w:rPr>
              <w:t>Рассматривание иллюстраций, настольно-печатные игры.</w:t>
            </w:r>
          </w:p>
        </w:tc>
        <w:tc>
          <w:tcPr>
            <w:tcW w:w="2393" w:type="dxa"/>
          </w:tcPr>
          <w:p w:rsidR="00D96451" w:rsidRPr="00AA15BD" w:rsidRDefault="00D96451" w:rsidP="00C5798D">
            <w:pPr>
              <w:jc w:val="both"/>
              <w:rPr>
                <w:color w:val="000000" w:themeColor="text1"/>
              </w:rPr>
            </w:pPr>
            <w:r w:rsidRPr="00AA15BD">
              <w:rPr>
                <w:color w:val="000000" w:themeColor="text1"/>
              </w:rPr>
              <w:t>наблюдение, чтение худ</w:t>
            </w:r>
            <w:proofErr w:type="gramStart"/>
            <w:r w:rsidRPr="00AA15BD">
              <w:rPr>
                <w:color w:val="000000" w:themeColor="text1"/>
              </w:rPr>
              <w:t>.</w:t>
            </w:r>
            <w:proofErr w:type="gramEnd"/>
            <w:r w:rsidRPr="00AA15BD">
              <w:rPr>
                <w:color w:val="000000" w:themeColor="text1"/>
              </w:rPr>
              <w:t xml:space="preserve"> </w:t>
            </w:r>
            <w:proofErr w:type="gramStart"/>
            <w:r w:rsidRPr="00AA15BD">
              <w:rPr>
                <w:color w:val="000000" w:themeColor="text1"/>
              </w:rPr>
              <w:t>л</w:t>
            </w:r>
            <w:proofErr w:type="gramEnd"/>
            <w:r w:rsidRPr="00AA15BD">
              <w:rPr>
                <w:color w:val="000000" w:themeColor="text1"/>
              </w:rPr>
              <w:t>итературы, праздники, конструирование, бытовая деятельность, развлечения чтение худ. литературы, праздники, просмотр видеофильмов, игры; личный пример, напоминание, объяснение, запреты, ситуативное обучение.</w:t>
            </w:r>
          </w:p>
        </w:tc>
      </w:tr>
    </w:tbl>
    <w:p w:rsidR="00D96451" w:rsidRPr="00AA15BD" w:rsidRDefault="00D96451" w:rsidP="00D96451">
      <w:pPr>
        <w:jc w:val="both"/>
        <w:rPr>
          <w:color w:val="000000" w:themeColor="text1"/>
          <w:spacing w:val="-1"/>
        </w:rPr>
      </w:pPr>
    </w:p>
    <w:p w:rsidR="00D96451" w:rsidRPr="00AA15BD" w:rsidRDefault="00D96451" w:rsidP="00217AA9">
      <w:pPr>
        <w:jc w:val="center"/>
        <w:rPr>
          <w:color w:val="000000" w:themeColor="text1"/>
        </w:rPr>
      </w:pPr>
      <w:r w:rsidRPr="00AA15BD">
        <w:rPr>
          <w:b/>
          <w:color w:val="000000" w:themeColor="text1"/>
        </w:rPr>
        <w:t>«Познавательное развитие</w:t>
      </w:r>
      <w:r w:rsidRPr="00AA15BD">
        <w:rPr>
          <w:color w:val="000000" w:themeColor="text1"/>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2619"/>
        <w:gridCol w:w="2270"/>
        <w:gridCol w:w="2097"/>
      </w:tblGrid>
      <w:tr w:rsidR="00D96451" w:rsidRPr="00AA15BD" w:rsidTr="00C5798D">
        <w:tc>
          <w:tcPr>
            <w:tcW w:w="5690" w:type="dxa"/>
            <w:gridSpan w:val="2"/>
          </w:tcPr>
          <w:p w:rsidR="00D96451" w:rsidRPr="00AA15BD" w:rsidRDefault="00D96451" w:rsidP="00C5798D">
            <w:pPr>
              <w:jc w:val="both"/>
              <w:rPr>
                <w:b/>
                <w:color w:val="000000" w:themeColor="text1"/>
              </w:rPr>
            </w:pPr>
            <w:r w:rsidRPr="00AA15BD">
              <w:rPr>
                <w:b/>
                <w:color w:val="000000" w:themeColor="text1"/>
              </w:rPr>
              <w:t>Совместная деятельность взрослого и детей</w:t>
            </w:r>
          </w:p>
        </w:tc>
        <w:tc>
          <w:tcPr>
            <w:tcW w:w="2463" w:type="dxa"/>
            <w:vMerge w:val="restart"/>
          </w:tcPr>
          <w:p w:rsidR="00D96451" w:rsidRPr="00AA15BD" w:rsidRDefault="00D96451" w:rsidP="00C5798D">
            <w:pPr>
              <w:jc w:val="both"/>
              <w:rPr>
                <w:b/>
                <w:color w:val="000000" w:themeColor="text1"/>
              </w:rPr>
            </w:pPr>
            <w:r w:rsidRPr="00AA15BD">
              <w:rPr>
                <w:b/>
                <w:color w:val="000000" w:themeColor="text1"/>
              </w:rPr>
              <w:t xml:space="preserve">Самостоятельная деятельность детей </w:t>
            </w:r>
          </w:p>
        </w:tc>
        <w:tc>
          <w:tcPr>
            <w:tcW w:w="2274" w:type="dxa"/>
            <w:vMerge w:val="restart"/>
          </w:tcPr>
          <w:p w:rsidR="00D96451" w:rsidRPr="00AA15BD" w:rsidRDefault="00D96451" w:rsidP="00C5798D">
            <w:pPr>
              <w:jc w:val="both"/>
              <w:rPr>
                <w:b/>
                <w:color w:val="000000" w:themeColor="text1"/>
              </w:rPr>
            </w:pPr>
            <w:r w:rsidRPr="00AA15BD">
              <w:rPr>
                <w:b/>
                <w:color w:val="000000" w:themeColor="text1"/>
              </w:rPr>
              <w:t xml:space="preserve">Взаимодействие с семьей </w:t>
            </w:r>
          </w:p>
        </w:tc>
      </w:tr>
      <w:tr w:rsidR="00D96451" w:rsidRPr="00AA15BD" w:rsidTr="00C5798D">
        <w:tc>
          <w:tcPr>
            <w:tcW w:w="2845" w:type="dxa"/>
          </w:tcPr>
          <w:p w:rsidR="00D96451" w:rsidRPr="00AA15BD" w:rsidRDefault="00D96451" w:rsidP="00C5798D">
            <w:pPr>
              <w:jc w:val="both"/>
              <w:rPr>
                <w:color w:val="000000" w:themeColor="text1"/>
              </w:rPr>
            </w:pPr>
            <w:r w:rsidRPr="00AA15BD">
              <w:rPr>
                <w:color w:val="000000" w:themeColor="text1"/>
              </w:rPr>
              <w:t>Образовательная деятельность (ОД)</w:t>
            </w:r>
          </w:p>
        </w:tc>
        <w:tc>
          <w:tcPr>
            <w:tcW w:w="2845" w:type="dxa"/>
          </w:tcPr>
          <w:p w:rsidR="00D96451" w:rsidRPr="00AA15BD" w:rsidRDefault="00D96451" w:rsidP="00C5798D">
            <w:pPr>
              <w:jc w:val="both"/>
              <w:rPr>
                <w:color w:val="000000" w:themeColor="text1"/>
              </w:rPr>
            </w:pPr>
            <w:r w:rsidRPr="00AA15BD">
              <w:rPr>
                <w:color w:val="000000" w:themeColor="text1"/>
              </w:rPr>
              <w:t>Образовательная деятельность, осуществляемая в ходе режимных моментов</w:t>
            </w:r>
          </w:p>
        </w:tc>
        <w:tc>
          <w:tcPr>
            <w:tcW w:w="2463" w:type="dxa"/>
            <w:vMerge/>
          </w:tcPr>
          <w:p w:rsidR="00D96451" w:rsidRPr="00AA15BD" w:rsidRDefault="00D96451" w:rsidP="00C5798D">
            <w:pPr>
              <w:jc w:val="both"/>
              <w:rPr>
                <w:color w:val="000000" w:themeColor="text1"/>
              </w:rPr>
            </w:pPr>
          </w:p>
        </w:tc>
        <w:tc>
          <w:tcPr>
            <w:tcW w:w="2274" w:type="dxa"/>
            <w:vMerge/>
          </w:tcPr>
          <w:p w:rsidR="00D96451" w:rsidRPr="00AA15BD" w:rsidRDefault="00D96451" w:rsidP="00C5798D">
            <w:pPr>
              <w:jc w:val="both"/>
              <w:rPr>
                <w:color w:val="000000" w:themeColor="text1"/>
              </w:rPr>
            </w:pPr>
          </w:p>
        </w:tc>
      </w:tr>
      <w:tr w:rsidR="00D96451" w:rsidRPr="00AA15BD" w:rsidTr="00C5798D">
        <w:tc>
          <w:tcPr>
            <w:tcW w:w="10427" w:type="dxa"/>
            <w:gridSpan w:val="4"/>
          </w:tcPr>
          <w:p w:rsidR="00D96451" w:rsidRPr="00AA15BD" w:rsidRDefault="00D96451" w:rsidP="00C5798D">
            <w:pPr>
              <w:jc w:val="both"/>
              <w:rPr>
                <w:color w:val="000000" w:themeColor="text1"/>
              </w:rPr>
            </w:pPr>
            <w:r w:rsidRPr="00AA15BD">
              <w:rPr>
                <w:color w:val="000000" w:themeColor="text1"/>
              </w:rPr>
              <w:lastRenderedPageBreak/>
              <w:t>Методы и формы развития социально коммуникативных способностей детей</w:t>
            </w:r>
          </w:p>
        </w:tc>
      </w:tr>
      <w:tr w:rsidR="00D96451" w:rsidRPr="00AA15BD" w:rsidTr="00C5798D">
        <w:tc>
          <w:tcPr>
            <w:tcW w:w="2845" w:type="dxa"/>
          </w:tcPr>
          <w:p w:rsidR="00D96451" w:rsidRPr="00AA15BD" w:rsidRDefault="00D96451" w:rsidP="00C5798D">
            <w:pPr>
              <w:jc w:val="both"/>
              <w:rPr>
                <w:color w:val="000000" w:themeColor="text1"/>
              </w:rPr>
            </w:pPr>
            <w:r w:rsidRPr="00AA15BD">
              <w:rPr>
                <w:color w:val="000000" w:themeColor="text1"/>
              </w:rPr>
              <w:t>-сюжетно-ролевая игра</w:t>
            </w:r>
          </w:p>
          <w:p w:rsidR="00D96451" w:rsidRPr="00AA15BD" w:rsidRDefault="00D96451" w:rsidP="00C5798D">
            <w:pPr>
              <w:jc w:val="both"/>
              <w:rPr>
                <w:color w:val="000000" w:themeColor="text1"/>
              </w:rPr>
            </w:pPr>
            <w:r w:rsidRPr="00AA15BD">
              <w:rPr>
                <w:color w:val="000000" w:themeColor="text1"/>
              </w:rPr>
              <w:t>-рассматривание</w:t>
            </w:r>
          </w:p>
          <w:p w:rsidR="00D96451" w:rsidRPr="00AA15BD" w:rsidRDefault="00D96451" w:rsidP="00C5798D">
            <w:pPr>
              <w:jc w:val="both"/>
              <w:rPr>
                <w:color w:val="000000" w:themeColor="text1"/>
              </w:rPr>
            </w:pPr>
            <w:r w:rsidRPr="00AA15BD">
              <w:rPr>
                <w:color w:val="000000" w:themeColor="text1"/>
              </w:rPr>
              <w:t>-наблюдение</w:t>
            </w:r>
          </w:p>
          <w:p w:rsidR="00D96451" w:rsidRPr="00AA15BD" w:rsidRDefault="00D96451" w:rsidP="00C5798D">
            <w:pPr>
              <w:jc w:val="both"/>
              <w:rPr>
                <w:color w:val="000000" w:themeColor="text1"/>
              </w:rPr>
            </w:pPr>
            <w:r w:rsidRPr="00AA15BD">
              <w:rPr>
                <w:color w:val="000000" w:themeColor="text1"/>
              </w:rPr>
              <w:t>-чтение</w:t>
            </w:r>
          </w:p>
          <w:p w:rsidR="00D96451" w:rsidRPr="00AA15BD" w:rsidRDefault="00D96451" w:rsidP="00C5798D">
            <w:pPr>
              <w:jc w:val="both"/>
              <w:rPr>
                <w:color w:val="000000" w:themeColor="text1"/>
              </w:rPr>
            </w:pPr>
            <w:r w:rsidRPr="00AA15BD">
              <w:rPr>
                <w:color w:val="000000" w:themeColor="text1"/>
              </w:rPr>
              <w:t>-игра-экспериментирование</w:t>
            </w:r>
          </w:p>
          <w:p w:rsidR="00D96451" w:rsidRPr="00AA15BD" w:rsidRDefault="00D96451" w:rsidP="00C5798D">
            <w:pPr>
              <w:jc w:val="both"/>
              <w:rPr>
                <w:color w:val="000000" w:themeColor="text1"/>
              </w:rPr>
            </w:pPr>
            <w:r w:rsidRPr="00AA15BD">
              <w:rPr>
                <w:color w:val="000000" w:themeColor="text1"/>
              </w:rPr>
              <w:t>-конструирование</w:t>
            </w:r>
          </w:p>
          <w:p w:rsidR="00D96451" w:rsidRPr="00AA15BD" w:rsidRDefault="00D96451" w:rsidP="00C5798D">
            <w:pPr>
              <w:jc w:val="both"/>
              <w:rPr>
                <w:color w:val="000000" w:themeColor="text1"/>
              </w:rPr>
            </w:pPr>
            <w:r w:rsidRPr="00AA15BD">
              <w:rPr>
                <w:color w:val="000000" w:themeColor="text1"/>
              </w:rPr>
              <w:t>-исследовательская деятельность</w:t>
            </w:r>
          </w:p>
          <w:p w:rsidR="00D96451" w:rsidRPr="00AA15BD" w:rsidRDefault="00D96451" w:rsidP="00C5798D">
            <w:pPr>
              <w:jc w:val="both"/>
              <w:rPr>
                <w:color w:val="000000" w:themeColor="text1"/>
              </w:rPr>
            </w:pPr>
            <w:r w:rsidRPr="00AA15BD">
              <w:rPr>
                <w:color w:val="000000" w:themeColor="text1"/>
              </w:rPr>
              <w:t>-беседа</w:t>
            </w:r>
          </w:p>
          <w:p w:rsidR="00D96451" w:rsidRPr="00AA15BD" w:rsidRDefault="00D96451" w:rsidP="00C5798D">
            <w:pPr>
              <w:jc w:val="both"/>
              <w:rPr>
                <w:color w:val="000000" w:themeColor="text1"/>
              </w:rPr>
            </w:pPr>
            <w:r w:rsidRPr="00AA15BD">
              <w:rPr>
                <w:color w:val="000000" w:themeColor="text1"/>
              </w:rPr>
              <w:t>-проектная деятельность.</w:t>
            </w:r>
          </w:p>
          <w:p w:rsidR="00D96451" w:rsidRPr="00AA15BD" w:rsidRDefault="00D96451" w:rsidP="00C5798D">
            <w:pPr>
              <w:jc w:val="both"/>
              <w:rPr>
                <w:color w:val="000000" w:themeColor="text1"/>
              </w:rPr>
            </w:pPr>
            <w:r w:rsidRPr="00AA15BD">
              <w:rPr>
                <w:color w:val="000000" w:themeColor="text1"/>
              </w:rPr>
              <w:t>Проблемная ситуация.</w:t>
            </w:r>
          </w:p>
        </w:tc>
        <w:tc>
          <w:tcPr>
            <w:tcW w:w="2845" w:type="dxa"/>
          </w:tcPr>
          <w:p w:rsidR="00D96451" w:rsidRPr="00AA15BD" w:rsidRDefault="00D96451" w:rsidP="00C5798D">
            <w:pPr>
              <w:jc w:val="both"/>
              <w:rPr>
                <w:color w:val="000000" w:themeColor="text1"/>
              </w:rPr>
            </w:pPr>
            <w:r w:rsidRPr="00AA15BD">
              <w:rPr>
                <w:color w:val="000000" w:themeColor="text1"/>
              </w:rPr>
              <w:t>сюжетно-ролевая игра</w:t>
            </w:r>
          </w:p>
          <w:p w:rsidR="00D96451" w:rsidRPr="00AA15BD" w:rsidRDefault="00D96451" w:rsidP="00C5798D">
            <w:pPr>
              <w:jc w:val="both"/>
              <w:rPr>
                <w:color w:val="000000" w:themeColor="text1"/>
              </w:rPr>
            </w:pPr>
            <w:r w:rsidRPr="00AA15BD">
              <w:rPr>
                <w:color w:val="000000" w:themeColor="text1"/>
              </w:rPr>
              <w:t>-рассматривание</w:t>
            </w:r>
          </w:p>
          <w:p w:rsidR="00D96451" w:rsidRPr="00AA15BD" w:rsidRDefault="00D96451" w:rsidP="00C5798D">
            <w:pPr>
              <w:jc w:val="both"/>
              <w:rPr>
                <w:color w:val="000000" w:themeColor="text1"/>
              </w:rPr>
            </w:pPr>
            <w:r w:rsidRPr="00AA15BD">
              <w:rPr>
                <w:color w:val="000000" w:themeColor="text1"/>
              </w:rPr>
              <w:t>-наблюдение</w:t>
            </w:r>
          </w:p>
          <w:p w:rsidR="00D96451" w:rsidRPr="00AA15BD" w:rsidRDefault="00D96451" w:rsidP="00C5798D">
            <w:pPr>
              <w:jc w:val="both"/>
              <w:rPr>
                <w:color w:val="000000" w:themeColor="text1"/>
              </w:rPr>
            </w:pPr>
            <w:r w:rsidRPr="00AA15BD">
              <w:rPr>
                <w:color w:val="000000" w:themeColor="text1"/>
              </w:rPr>
              <w:t>-чтение</w:t>
            </w:r>
          </w:p>
          <w:p w:rsidR="00D96451" w:rsidRPr="00AA15BD" w:rsidRDefault="00D96451" w:rsidP="00C5798D">
            <w:pPr>
              <w:jc w:val="both"/>
              <w:rPr>
                <w:color w:val="000000" w:themeColor="text1"/>
              </w:rPr>
            </w:pPr>
            <w:r w:rsidRPr="00AA15BD">
              <w:rPr>
                <w:color w:val="000000" w:themeColor="text1"/>
              </w:rPr>
              <w:t>-игра-экспериментирование</w:t>
            </w:r>
          </w:p>
          <w:p w:rsidR="00D96451" w:rsidRPr="00AA15BD" w:rsidRDefault="00D96451" w:rsidP="00C5798D">
            <w:pPr>
              <w:jc w:val="both"/>
              <w:rPr>
                <w:color w:val="000000" w:themeColor="text1"/>
              </w:rPr>
            </w:pPr>
            <w:r w:rsidRPr="00AA15BD">
              <w:rPr>
                <w:color w:val="000000" w:themeColor="text1"/>
              </w:rPr>
              <w:t>-конструирование</w:t>
            </w:r>
          </w:p>
          <w:p w:rsidR="00D96451" w:rsidRPr="00AA15BD" w:rsidRDefault="00D96451" w:rsidP="00C5798D">
            <w:pPr>
              <w:jc w:val="both"/>
              <w:rPr>
                <w:color w:val="000000" w:themeColor="text1"/>
              </w:rPr>
            </w:pPr>
            <w:r w:rsidRPr="00AA15BD">
              <w:rPr>
                <w:color w:val="000000" w:themeColor="text1"/>
              </w:rPr>
              <w:t>-исследовательская деятельность</w:t>
            </w:r>
          </w:p>
          <w:p w:rsidR="00D96451" w:rsidRPr="00AA15BD" w:rsidRDefault="00D96451" w:rsidP="00C5798D">
            <w:pPr>
              <w:jc w:val="both"/>
              <w:rPr>
                <w:color w:val="000000" w:themeColor="text1"/>
              </w:rPr>
            </w:pPr>
            <w:r w:rsidRPr="00AA15BD">
              <w:rPr>
                <w:color w:val="000000" w:themeColor="text1"/>
              </w:rPr>
              <w:t>-беседа</w:t>
            </w:r>
          </w:p>
          <w:p w:rsidR="00D96451" w:rsidRPr="00AA15BD" w:rsidRDefault="00D96451" w:rsidP="00C5798D">
            <w:pPr>
              <w:jc w:val="both"/>
              <w:rPr>
                <w:color w:val="000000" w:themeColor="text1"/>
              </w:rPr>
            </w:pPr>
            <w:r w:rsidRPr="00AA15BD">
              <w:rPr>
                <w:color w:val="000000" w:themeColor="text1"/>
              </w:rPr>
              <w:t>-проектная деятельность</w:t>
            </w:r>
          </w:p>
          <w:p w:rsidR="00D96451" w:rsidRPr="00AA15BD" w:rsidRDefault="00D96451" w:rsidP="00C5798D">
            <w:pPr>
              <w:jc w:val="both"/>
              <w:rPr>
                <w:color w:val="000000" w:themeColor="text1"/>
              </w:rPr>
            </w:pPr>
            <w:r w:rsidRPr="00AA15BD">
              <w:rPr>
                <w:color w:val="000000" w:themeColor="text1"/>
              </w:rPr>
              <w:t>Проблемная ситуация</w:t>
            </w:r>
          </w:p>
        </w:tc>
        <w:tc>
          <w:tcPr>
            <w:tcW w:w="2463" w:type="dxa"/>
          </w:tcPr>
          <w:p w:rsidR="00D96451" w:rsidRPr="00AA15BD" w:rsidRDefault="00D96451" w:rsidP="00C5798D">
            <w:pPr>
              <w:jc w:val="both"/>
              <w:rPr>
                <w:color w:val="000000" w:themeColor="text1"/>
              </w:rPr>
            </w:pPr>
            <w:r w:rsidRPr="00AA15BD">
              <w:rPr>
                <w:color w:val="000000" w:themeColor="text1"/>
              </w:rPr>
              <w:t>Во всех видах самостоятельной детской деятельности.</w:t>
            </w:r>
          </w:p>
        </w:tc>
        <w:tc>
          <w:tcPr>
            <w:tcW w:w="2274" w:type="dxa"/>
          </w:tcPr>
          <w:p w:rsidR="00D96451" w:rsidRPr="00AA15BD" w:rsidRDefault="00D96451" w:rsidP="00C5798D">
            <w:pPr>
              <w:jc w:val="both"/>
              <w:rPr>
                <w:color w:val="000000" w:themeColor="text1"/>
              </w:rPr>
            </w:pPr>
            <w:r w:rsidRPr="00AA15BD">
              <w:rPr>
                <w:color w:val="000000" w:themeColor="text1"/>
              </w:rPr>
              <w:t>Во всех видах совместной деятельности детей с семьей.</w:t>
            </w:r>
          </w:p>
        </w:tc>
      </w:tr>
    </w:tbl>
    <w:p w:rsidR="00D96451" w:rsidRPr="00AA15BD" w:rsidRDefault="00D96451" w:rsidP="00D96451">
      <w:pPr>
        <w:jc w:val="both"/>
        <w:rPr>
          <w:b/>
          <w:color w:val="000000" w:themeColor="text1"/>
          <w:sz w:val="28"/>
          <w:szCs w:val="28"/>
        </w:rPr>
      </w:pPr>
    </w:p>
    <w:p w:rsidR="00D96451" w:rsidRPr="00AA15BD" w:rsidRDefault="00D96451" w:rsidP="00217AA9">
      <w:pPr>
        <w:jc w:val="center"/>
        <w:rPr>
          <w:color w:val="000000" w:themeColor="text1"/>
        </w:rPr>
      </w:pPr>
      <w:r w:rsidRPr="00AA15BD">
        <w:rPr>
          <w:b/>
          <w:color w:val="000000" w:themeColor="text1"/>
        </w:rPr>
        <w:t>«Речевое развитие</w:t>
      </w:r>
      <w:r w:rsidRPr="00AA15BD">
        <w:rPr>
          <w:color w:val="000000" w:themeColor="text1"/>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5"/>
        <w:gridCol w:w="2397"/>
        <w:gridCol w:w="2409"/>
        <w:gridCol w:w="2225"/>
      </w:tblGrid>
      <w:tr w:rsidR="00D96451" w:rsidRPr="00AA15BD" w:rsidTr="00C5798D">
        <w:tc>
          <w:tcPr>
            <w:tcW w:w="5061" w:type="dxa"/>
            <w:gridSpan w:val="2"/>
          </w:tcPr>
          <w:p w:rsidR="00D96451" w:rsidRPr="00AA15BD" w:rsidRDefault="00D96451" w:rsidP="00C5798D">
            <w:pPr>
              <w:jc w:val="both"/>
              <w:rPr>
                <w:b/>
                <w:color w:val="000000" w:themeColor="text1"/>
              </w:rPr>
            </w:pPr>
            <w:r w:rsidRPr="00AA15BD">
              <w:rPr>
                <w:b/>
                <w:color w:val="000000" w:themeColor="text1"/>
              </w:rPr>
              <w:t>Совместная деятельность взрослого и детей</w:t>
            </w:r>
          </w:p>
        </w:tc>
        <w:tc>
          <w:tcPr>
            <w:tcW w:w="2436" w:type="dxa"/>
            <w:vMerge w:val="restart"/>
          </w:tcPr>
          <w:p w:rsidR="00D96451" w:rsidRPr="00AA15BD" w:rsidRDefault="00D96451" w:rsidP="00C5798D">
            <w:pPr>
              <w:jc w:val="both"/>
              <w:rPr>
                <w:b/>
                <w:color w:val="000000" w:themeColor="text1"/>
              </w:rPr>
            </w:pPr>
            <w:r w:rsidRPr="00AA15BD">
              <w:rPr>
                <w:b/>
                <w:color w:val="000000" w:themeColor="text1"/>
              </w:rPr>
              <w:t xml:space="preserve">Самостоятельная деятельность детей </w:t>
            </w:r>
          </w:p>
        </w:tc>
        <w:tc>
          <w:tcPr>
            <w:tcW w:w="2250" w:type="dxa"/>
            <w:vMerge w:val="restart"/>
          </w:tcPr>
          <w:p w:rsidR="00D96451" w:rsidRPr="00AA15BD" w:rsidRDefault="00D96451" w:rsidP="00C5798D">
            <w:pPr>
              <w:jc w:val="both"/>
              <w:rPr>
                <w:b/>
                <w:color w:val="000000" w:themeColor="text1"/>
              </w:rPr>
            </w:pPr>
            <w:r w:rsidRPr="00AA15BD">
              <w:rPr>
                <w:b/>
                <w:color w:val="000000" w:themeColor="text1"/>
              </w:rPr>
              <w:t xml:space="preserve">Взаимодействие с семьей </w:t>
            </w:r>
          </w:p>
        </w:tc>
      </w:tr>
      <w:tr w:rsidR="00D96451" w:rsidRPr="00AA15BD" w:rsidTr="00C5798D">
        <w:tc>
          <w:tcPr>
            <w:tcW w:w="2619" w:type="dxa"/>
          </w:tcPr>
          <w:p w:rsidR="00D96451" w:rsidRPr="00AA15BD" w:rsidRDefault="00D96451" w:rsidP="00C5798D">
            <w:pPr>
              <w:jc w:val="both"/>
              <w:rPr>
                <w:color w:val="000000" w:themeColor="text1"/>
              </w:rPr>
            </w:pPr>
            <w:r w:rsidRPr="00AA15BD">
              <w:rPr>
                <w:color w:val="000000" w:themeColor="text1"/>
              </w:rPr>
              <w:t>Образовательная деятельность (ОД)</w:t>
            </w:r>
          </w:p>
        </w:tc>
        <w:tc>
          <w:tcPr>
            <w:tcW w:w="2442" w:type="dxa"/>
          </w:tcPr>
          <w:p w:rsidR="00D96451" w:rsidRPr="00AA15BD" w:rsidRDefault="00D96451" w:rsidP="00C5798D">
            <w:pPr>
              <w:jc w:val="both"/>
              <w:rPr>
                <w:color w:val="000000" w:themeColor="text1"/>
              </w:rPr>
            </w:pPr>
            <w:r w:rsidRPr="00AA15BD">
              <w:rPr>
                <w:color w:val="000000" w:themeColor="text1"/>
              </w:rPr>
              <w:t>Образовательная деятельность, осуществляемая в ходе режимных моментов</w:t>
            </w:r>
          </w:p>
        </w:tc>
        <w:tc>
          <w:tcPr>
            <w:tcW w:w="2436" w:type="dxa"/>
            <w:vMerge/>
          </w:tcPr>
          <w:p w:rsidR="00D96451" w:rsidRPr="00AA15BD" w:rsidRDefault="00D96451" w:rsidP="00C5798D">
            <w:pPr>
              <w:jc w:val="both"/>
              <w:rPr>
                <w:color w:val="000000" w:themeColor="text1"/>
              </w:rPr>
            </w:pPr>
          </w:p>
        </w:tc>
        <w:tc>
          <w:tcPr>
            <w:tcW w:w="2250" w:type="dxa"/>
            <w:vMerge/>
          </w:tcPr>
          <w:p w:rsidR="00D96451" w:rsidRPr="00AA15BD" w:rsidRDefault="00D96451" w:rsidP="00C5798D">
            <w:pPr>
              <w:jc w:val="both"/>
              <w:rPr>
                <w:color w:val="000000" w:themeColor="text1"/>
              </w:rPr>
            </w:pPr>
          </w:p>
        </w:tc>
      </w:tr>
      <w:tr w:rsidR="00D96451" w:rsidRPr="00AA15BD" w:rsidTr="00C5798D">
        <w:tc>
          <w:tcPr>
            <w:tcW w:w="9747" w:type="dxa"/>
            <w:gridSpan w:val="4"/>
          </w:tcPr>
          <w:p w:rsidR="00D96451" w:rsidRPr="00AA15BD" w:rsidRDefault="00D96451" w:rsidP="00C5798D">
            <w:pPr>
              <w:jc w:val="both"/>
              <w:rPr>
                <w:color w:val="000000" w:themeColor="text1"/>
              </w:rPr>
            </w:pPr>
            <w:r w:rsidRPr="00AA15BD">
              <w:rPr>
                <w:color w:val="000000" w:themeColor="text1"/>
              </w:rPr>
              <w:t>Методы и формы развития социально коммуникативных способностей детей</w:t>
            </w:r>
          </w:p>
        </w:tc>
      </w:tr>
      <w:tr w:rsidR="00D96451" w:rsidRPr="00AA15BD" w:rsidTr="00C5798D">
        <w:tc>
          <w:tcPr>
            <w:tcW w:w="2619" w:type="dxa"/>
          </w:tcPr>
          <w:p w:rsidR="00D96451" w:rsidRPr="00AA15BD" w:rsidRDefault="00D96451" w:rsidP="00C5798D">
            <w:pPr>
              <w:jc w:val="both"/>
              <w:rPr>
                <w:color w:val="000000" w:themeColor="text1"/>
              </w:rPr>
            </w:pPr>
            <w:r w:rsidRPr="00AA15BD">
              <w:rPr>
                <w:color w:val="000000" w:themeColor="text1"/>
              </w:rPr>
              <w:t>Эмоционально-практическое взаимодействие (игры с предметами и сюжетными игрушками).</w:t>
            </w:r>
          </w:p>
          <w:p w:rsidR="00D96451" w:rsidRPr="00AA15BD" w:rsidRDefault="00D96451" w:rsidP="00C5798D">
            <w:pPr>
              <w:jc w:val="both"/>
              <w:rPr>
                <w:color w:val="000000" w:themeColor="text1"/>
              </w:rPr>
            </w:pPr>
            <w:r w:rsidRPr="00AA15BD">
              <w:rPr>
                <w:color w:val="000000" w:themeColor="text1"/>
              </w:rPr>
              <w:t>Обучающие игры с использованием предметов и игрушек.</w:t>
            </w:r>
          </w:p>
          <w:p w:rsidR="00D96451" w:rsidRPr="00AA15BD" w:rsidRDefault="00D96451" w:rsidP="00C5798D">
            <w:pPr>
              <w:jc w:val="both"/>
              <w:rPr>
                <w:color w:val="000000" w:themeColor="text1"/>
              </w:rPr>
            </w:pPr>
            <w:r w:rsidRPr="00AA15BD">
              <w:rPr>
                <w:color w:val="000000" w:themeColor="text1"/>
              </w:rPr>
              <w:t>Коммуникативные игры с включением малых фольклорных форм (</w:t>
            </w:r>
            <w:proofErr w:type="spellStart"/>
            <w:r w:rsidRPr="00AA15BD">
              <w:rPr>
                <w:color w:val="000000" w:themeColor="text1"/>
              </w:rPr>
              <w:t>потешки</w:t>
            </w:r>
            <w:proofErr w:type="spellEnd"/>
            <w:r w:rsidRPr="00AA15BD">
              <w:rPr>
                <w:color w:val="000000" w:themeColor="text1"/>
              </w:rPr>
              <w:t>, прибаутки, колыбельные).</w:t>
            </w:r>
          </w:p>
          <w:p w:rsidR="00D96451" w:rsidRPr="00AA15BD" w:rsidRDefault="00D96451" w:rsidP="00C5798D">
            <w:pPr>
              <w:jc w:val="both"/>
              <w:rPr>
                <w:color w:val="000000" w:themeColor="text1"/>
              </w:rPr>
            </w:pPr>
            <w:r w:rsidRPr="00AA15BD">
              <w:rPr>
                <w:color w:val="000000" w:themeColor="text1"/>
              </w:rPr>
              <w:t>Сюжетно-ролевая игра.</w:t>
            </w:r>
          </w:p>
          <w:p w:rsidR="00D96451" w:rsidRPr="00AA15BD" w:rsidRDefault="00D96451" w:rsidP="00C5798D">
            <w:pPr>
              <w:jc w:val="both"/>
              <w:rPr>
                <w:color w:val="000000" w:themeColor="text1"/>
              </w:rPr>
            </w:pPr>
            <w:r w:rsidRPr="00AA15BD">
              <w:rPr>
                <w:color w:val="000000" w:themeColor="text1"/>
              </w:rPr>
              <w:t>Игра-драматизация.</w:t>
            </w:r>
          </w:p>
          <w:p w:rsidR="00D96451" w:rsidRPr="00AA15BD" w:rsidRDefault="00D96451" w:rsidP="00C5798D">
            <w:pPr>
              <w:jc w:val="both"/>
              <w:rPr>
                <w:color w:val="000000" w:themeColor="text1"/>
              </w:rPr>
            </w:pPr>
            <w:r w:rsidRPr="00AA15BD">
              <w:rPr>
                <w:color w:val="000000" w:themeColor="text1"/>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tc>
        <w:tc>
          <w:tcPr>
            <w:tcW w:w="2442" w:type="dxa"/>
          </w:tcPr>
          <w:p w:rsidR="00D96451" w:rsidRPr="00AA15BD" w:rsidRDefault="00D96451" w:rsidP="00C5798D">
            <w:pPr>
              <w:jc w:val="both"/>
              <w:rPr>
                <w:color w:val="000000" w:themeColor="text1"/>
              </w:rPr>
            </w:pPr>
            <w:r w:rsidRPr="00AA15BD">
              <w:rPr>
                <w:color w:val="000000" w:themeColor="text1"/>
              </w:rPr>
              <w:t>Речевое стимулирование (повторение, объяснение, обсуждение, побуждение, напоминание, уточнение).</w:t>
            </w:r>
          </w:p>
          <w:p w:rsidR="00D96451" w:rsidRPr="00AA15BD" w:rsidRDefault="00D96451" w:rsidP="00C5798D">
            <w:pPr>
              <w:jc w:val="both"/>
              <w:rPr>
                <w:color w:val="000000" w:themeColor="text1"/>
              </w:rPr>
            </w:pPr>
            <w:r w:rsidRPr="00AA15BD">
              <w:rPr>
                <w:color w:val="000000" w:themeColor="text1"/>
              </w:rPr>
              <w:t>Беседа с опорой на зрительное восприятие и без опоры на него.</w:t>
            </w:r>
          </w:p>
          <w:p w:rsidR="00D96451" w:rsidRPr="00AA15BD" w:rsidRDefault="00D96451" w:rsidP="00C5798D">
            <w:pPr>
              <w:jc w:val="both"/>
              <w:rPr>
                <w:color w:val="000000" w:themeColor="text1"/>
              </w:rPr>
            </w:pPr>
            <w:r w:rsidRPr="00AA15BD">
              <w:rPr>
                <w:color w:val="000000" w:themeColor="text1"/>
              </w:rPr>
              <w:t>Хороводные игры, пальчиковые игры.</w:t>
            </w:r>
          </w:p>
          <w:p w:rsidR="00D96451" w:rsidRPr="00AA15BD" w:rsidRDefault="00D96451" w:rsidP="00C5798D">
            <w:pPr>
              <w:jc w:val="both"/>
              <w:rPr>
                <w:color w:val="000000" w:themeColor="text1"/>
              </w:rPr>
            </w:pPr>
            <w:r w:rsidRPr="00AA15BD">
              <w:rPr>
                <w:color w:val="000000" w:themeColor="text1"/>
              </w:rPr>
              <w:t>Поддержание социального контакта.</w:t>
            </w:r>
          </w:p>
          <w:p w:rsidR="00D96451" w:rsidRPr="00AA15BD" w:rsidRDefault="00D96451" w:rsidP="00C5798D">
            <w:pPr>
              <w:jc w:val="both"/>
              <w:rPr>
                <w:color w:val="000000" w:themeColor="text1"/>
              </w:rPr>
            </w:pPr>
            <w:r w:rsidRPr="00AA15BD">
              <w:rPr>
                <w:color w:val="000000" w:themeColor="text1"/>
              </w:rPr>
              <w:t>Работа в театральном уголке.</w:t>
            </w:r>
          </w:p>
          <w:p w:rsidR="00D96451" w:rsidRPr="00AA15BD" w:rsidRDefault="00D96451" w:rsidP="00C5798D">
            <w:pPr>
              <w:jc w:val="both"/>
              <w:rPr>
                <w:color w:val="000000" w:themeColor="text1"/>
              </w:rPr>
            </w:pPr>
            <w:r w:rsidRPr="00AA15BD">
              <w:rPr>
                <w:color w:val="000000" w:themeColor="text1"/>
              </w:rPr>
              <w:t>Кукольные спектакли</w:t>
            </w:r>
          </w:p>
        </w:tc>
        <w:tc>
          <w:tcPr>
            <w:tcW w:w="2436" w:type="dxa"/>
          </w:tcPr>
          <w:p w:rsidR="00D96451" w:rsidRPr="00AA15BD" w:rsidRDefault="00D96451" w:rsidP="00C5798D">
            <w:pPr>
              <w:jc w:val="both"/>
              <w:rPr>
                <w:color w:val="000000" w:themeColor="text1"/>
              </w:rPr>
            </w:pPr>
            <w:r w:rsidRPr="00AA15BD">
              <w:rPr>
                <w:color w:val="000000" w:themeColor="text1"/>
              </w:rPr>
              <w:t>Содержательное игровое взаимодействие детей (совместные игры с использованием предметов и игрушек),</w:t>
            </w:r>
          </w:p>
          <w:p w:rsidR="00D96451" w:rsidRPr="00AA15BD" w:rsidRDefault="00D96451" w:rsidP="00C5798D">
            <w:pPr>
              <w:jc w:val="both"/>
              <w:rPr>
                <w:color w:val="000000" w:themeColor="text1"/>
              </w:rPr>
            </w:pPr>
            <w:r w:rsidRPr="00AA15BD">
              <w:rPr>
                <w:color w:val="000000" w:themeColor="text1"/>
              </w:rPr>
              <w:t>Совместная предметная и продуктивная деятельность детей (коллективный монолог).</w:t>
            </w:r>
          </w:p>
          <w:p w:rsidR="00D96451" w:rsidRPr="00AA15BD" w:rsidRDefault="00D96451" w:rsidP="00C5798D">
            <w:pPr>
              <w:jc w:val="both"/>
              <w:rPr>
                <w:color w:val="000000" w:themeColor="text1"/>
              </w:rPr>
            </w:pPr>
            <w:r w:rsidRPr="00AA15BD">
              <w:rPr>
                <w:color w:val="000000" w:themeColor="text1"/>
              </w:rPr>
              <w:t>Игры в парах и совместные игры.</w:t>
            </w:r>
          </w:p>
          <w:p w:rsidR="00D96451" w:rsidRPr="00AA15BD" w:rsidRDefault="00D96451" w:rsidP="00C5798D">
            <w:pPr>
              <w:jc w:val="both"/>
              <w:rPr>
                <w:color w:val="000000" w:themeColor="text1"/>
              </w:rPr>
            </w:pPr>
            <w:r w:rsidRPr="00AA15BD">
              <w:rPr>
                <w:color w:val="000000" w:themeColor="text1"/>
              </w:rPr>
              <w:t>Игра-импровизация по мотивам сказок.</w:t>
            </w:r>
          </w:p>
          <w:p w:rsidR="00D96451" w:rsidRPr="00AA15BD" w:rsidRDefault="00D96451" w:rsidP="00C5798D">
            <w:pPr>
              <w:jc w:val="both"/>
              <w:rPr>
                <w:color w:val="000000" w:themeColor="text1"/>
              </w:rPr>
            </w:pPr>
            <w:r w:rsidRPr="00AA15BD">
              <w:rPr>
                <w:color w:val="000000" w:themeColor="text1"/>
              </w:rPr>
              <w:t>Театрализованные игры.</w:t>
            </w:r>
          </w:p>
          <w:p w:rsidR="00D96451" w:rsidRPr="00AA15BD" w:rsidRDefault="00D96451" w:rsidP="00C5798D">
            <w:pPr>
              <w:jc w:val="both"/>
              <w:rPr>
                <w:color w:val="000000" w:themeColor="text1"/>
              </w:rPr>
            </w:pPr>
            <w:r w:rsidRPr="00AA15BD">
              <w:rPr>
                <w:color w:val="000000" w:themeColor="text1"/>
              </w:rPr>
              <w:t>Продуктивная деятельность.</w:t>
            </w:r>
          </w:p>
          <w:p w:rsidR="00D96451" w:rsidRPr="00AA15BD" w:rsidRDefault="00D96451" w:rsidP="00C5798D">
            <w:pPr>
              <w:jc w:val="both"/>
              <w:rPr>
                <w:color w:val="000000" w:themeColor="text1"/>
              </w:rPr>
            </w:pPr>
            <w:r w:rsidRPr="00AA15BD">
              <w:rPr>
                <w:color w:val="000000" w:themeColor="text1"/>
              </w:rPr>
              <w:t>Настольно-печатные игры.</w:t>
            </w:r>
          </w:p>
        </w:tc>
        <w:tc>
          <w:tcPr>
            <w:tcW w:w="2250" w:type="dxa"/>
          </w:tcPr>
          <w:p w:rsidR="00D96451" w:rsidRPr="00AA15BD" w:rsidRDefault="00D96451" w:rsidP="00C5798D">
            <w:pPr>
              <w:jc w:val="both"/>
              <w:rPr>
                <w:color w:val="000000" w:themeColor="text1"/>
              </w:rPr>
            </w:pPr>
            <w:r w:rsidRPr="00AA15BD">
              <w:rPr>
                <w:color w:val="000000" w:themeColor="text1"/>
              </w:rPr>
              <w:t>Эмоционально-практическое взаимодействие (игры с предметами и сюжетными игрушками, продуктивная деятельность).</w:t>
            </w:r>
          </w:p>
          <w:p w:rsidR="00D96451" w:rsidRPr="00AA15BD" w:rsidRDefault="00D96451" w:rsidP="00C5798D">
            <w:pPr>
              <w:jc w:val="both"/>
              <w:rPr>
                <w:color w:val="000000" w:themeColor="text1"/>
              </w:rPr>
            </w:pPr>
            <w:r w:rsidRPr="00AA15BD">
              <w:rPr>
                <w:color w:val="000000" w:themeColor="text1"/>
              </w:rPr>
              <w:t>Игры парами.</w:t>
            </w:r>
          </w:p>
          <w:p w:rsidR="00D96451" w:rsidRPr="00AA15BD" w:rsidRDefault="00D96451" w:rsidP="00C5798D">
            <w:pPr>
              <w:jc w:val="both"/>
              <w:rPr>
                <w:color w:val="000000" w:themeColor="text1"/>
              </w:rPr>
            </w:pPr>
            <w:r w:rsidRPr="00AA15BD">
              <w:rPr>
                <w:color w:val="000000" w:themeColor="text1"/>
              </w:rPr>
              <w:t>Беседы.</w:t>
            </w:r>
          </w:p>
          <w:p w:rsidR="00D96451" w:rsidRPr="00AA15BD" w:rsidRDefault="00D96451" w:rsidP="00C5798D">
            <w:pPr>
              <w:jc w:val="both"/>
              <w:rPr>
                <w:color w:val="000000" w:themeColor="text1"/>
              </w:rPr>
            </w:pPr>
            <w:r w:rsidRPr="00AA15BD">
              <w:rPr>
                <w:color w:val="000000" w:themeColor="text1"/>
              </w:rPr>
              <w:t>Пример взрослого.</w:t>
            </w:r>
          </w:p>
          <w:p w:rsidR="00D96451" w:rsidRPr="00AA15BD" w:rsidRDefault="00D96451" w:rsidP="00C5798D">
            <w:pPr>
              <w:jc w:val="both"/>
              <w:rPr>
                <w:color w:val="000000" w:themeColor="text1"/>
              </w:rPr>
            </w:pPr>
            <w:r w:rsidRPr="00AA15BD">
              <w:rPr>
                <w:color w:val="000000" w:themeColor="text1"/>
              </w:rPr>
              <w:t>Чтение справочной литературы, рассматривание иллюстраций.</w:t>
            </w:r>
          </w:p>
          <w:p w:rsidR="00D96451" w:rsidRPr="00AA15BD" w:rsidRDefault="00D96451" w:rsidP="00C5798D">
            <w:pPr>
              <w:jc w:val="both"/>
              <w:rPr>
                <w:color w:val="000000" w:themeColor="text1"/>
              </w:rPr>
            </w:pPr>
            <w:r w:rsidRPr="00AA15BD">
              <w:rPr>
                <w:color w:val="000000" w:themeColor="text1"/>
              </w:rPr>
              <w:t>Досуги, праздники.</w:t>
            </w:r>
          </w:p>
          <w:p w:rsidR="00D96451" w:rsidRPr="00AA15BD" w:rsidRDefault="00D96451" w:rsidP="00C5798D">
            <w:pPr>
              <w:jc w:val="both"/>
              <w:rPr>
                <w:color w:val="000000" w:themeColor="text1"/>
              </w:rPr>
            </w:pPr>
            <w:r w:rsidRPr="00AA15BD">
              <w:rPr>
                <w:color w:val="000000" w:themeColor="text1"/>
              </w:rPr>
              <w:t>Посещение театра, прослушивание аудиозаписей.</w:t>
            </w:r>
          </w:p>
          <w:p w:rsidR="00D96451" w:rsidRPr="00AA15BD" w:rsidRDefault="00D96451" w:rsidP="00C5798D">
            <w:pPr>
              <w:jc w:val="both"/>
              <w:rPr>
                <w:color w:val="000000" w:themeColor="text1"/>
              </w:rPr>
            </w:pPr>
          </w:p>
        </w:tc>
      </w:tr>
    </w:tbl>
    <w:p w:rsidR="00D96451" w:rsidRPr="00AA15BD" w:rsidRDefault="00D96451" w:rsidP="00D96451">
      <w:pPr>
        <w:autoSpaceDE w:val="0"/>
        <w:autoSpaceDN w:val="0"/>
        <w:adjustRightInd w:val="0"/>
        <w:jc w:val="both"/>
        <w:rPr>
          <w:b/>
          <w:color w:val="000000" w:themeColor="text1"/>
        </w:rPr>
      </w:pPr>
    </w:p>
    <w:p w:rsidR="00D96451" w:rsidRPr="00AA15BD" w:rsidRDefault="00D96451" w:rsidP="00217AA9">
      <w:pPr>
        <w:jc w:val="center"/>
        <w:rPr>
          <w:color w:val="000000" w:themeColor="text1"/>
        </w:rPr>
      </w:pPr>
      <w:r w:rsidRPr="00AA15BD">
        <w:rPr>
          <w:b/>
          <w:color w:val="000000" w:themeColor="text1"/>
        </w:rPr>
        <w:t>«Художественно-эстетическое развитие</w:t>
      </w:r>
      <w:r w:rsidRPr="00AA15BD">
        <w:rPr>
          <w:color w:val="000000" w:themeColor="text1"/>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2249"/>
        <w:gridCol w:w="2585"/>
        <w:gridCol w:w="2170"/>
      </w:tblGrid>
      <w:tr w:rsidR="00D96451" w:rsidRPr="00AA15BD" w:rsidTr="00C5798D">
        <w:tc>
          <w:tcPr>
            <w:tcW w:w="5061" w:type="dxa"/>
            <w:gridSpan w:val="2"/>
          </w:tcPr>
          <w:p w:rsidR="00D96451" w:rsidRPr="00AA15BD" w:rsidRDefault="00D96451" w:rsidP="00C5798D">
            <w:pPr>
              <w:jc w:val="both"/>
              <w:rPr>
                <w:b/>
                <w:color w:val="000000" w:themeColor="text1"/>
              </w:rPr>
            </w:pPr>
            <w:r w:rsidRPr="00AA15BD">
              <w:rPr>
                <w:b/>
                <w:color w:val="000000" w:themeColor="text1"/>
              </w:rPr>
              <w:t>Совместная деятельность взрослого и детей</w:t>
            </w:r>
          </w:p>
        </w:tc>
        <w:tc>
          <w:tcPr>
            <w:tcW w:w="2585" w:type="dxa"/>
            <w:vMerge w:val="restart"/>
          </w:tcPr>
          <w:p w:rsidR="00D96451" w:rsidRPr="00AA15BD" w:rsidRDefault="00D96451" w:rsidP="00C5798D">
            <w:pPr>
              <w:jc w:val="both"/>
              <w:rPr>
                <w:b/>
                <w:color w:val="000000" w:themeColor="text1"/>
              </w:rPr>
            </w:pPr>
            <w:r w:rsidRPr="00AA15BD">
              <w:rPr>
                <w:b/>
                <w:color w:val="000000" w:themeColor="text1"/>
              </w:rPr>
              <w:t xml:space="preserve">Самостоятельная деятельность детей </w:t>
            </w:r>
          </w:p>
        </w:tc>
        <w:tc>
          <w:tcPr>
            <w:tcW w:w="2274" w:type="dxa"/>
            <w:vMerge w:val="restart"/>
          </w:tcPr>
          <w:p w:rsidR="00D96451" w:rsidRPr="00AA15BD" w:rsidRDefault="00D96451" w:rsidP="00C5798D">
            <w:pPr>
              <w:jc w:val="both"/>
              <w:rPr>
                <w:b/>
                <w:color w:val="000000" w:themeColor="text1"/>
              </w:rPr>
            </w:pPr>
            <w:r w:rsidRPr="00AA15BD">
              <w:rPr>
                <w:b/>
                <w:color w:val="000000" w:themeColor="text1"/>
              </w:rPr>
              <w:t xml:space="preserve">Взаимодействие с семьей </w:t>
            </w:r>
          </w:p>
        </w:tc>
      </w:tr>
      <w:tr w:rsidR="00D96451" w:rsidRPr="00AA15BD" w:rsidTr="00C5798D">
        <w:tc>
          <w:tcPr>
            <w:tcW w:w="2619" w:type="dxa"/>
          </w:tcPr>
          <w:p w:rsidR="00D96451" w:rsidRPr="00AA15BD" w:rsidRDefault="00D96451" w:rsidP="00C5798D">
            <w:pPr>
              <w:jc w:val="both"/>
              <w:rPr>
                <w:color w:val="000000" w:themeColor="text1"/>
              </w:rPr>
            </w:pPr>
            <w:r w:rsidRPr="00AA15BD">
              <w:rPr>
                <w:color w:val="000000" w:themeColor="text1"/>
              </w:rPr>
              <w:t>Образовательная деятельность (ОД)</w:t>
            </w:r>
          </w:p>
        </w:tc>
        <w:tc>
          <w:tcPr>
            <w:tcW w:w="2442" w:type="dxa"/>
          </w:tcPr>
          <w:p w:rsidR="00D96451" w:rsidRPr="00AA15BD" w:rsidRDefault="00D96451" w:rsidP="00C5798D">
            <w:pPr>
              <w:jc w:val="both"/>
              <w:rPr>
                <w:color w:val="000000" w:themeColor="text1"/>
              </w:rPr>
            </w:pPr>
            <w:r w:rsidRPr="00AA15BD">
              <w:rPr>
                <w:color w:val="000000" w:themeColor="text1"/>
              </w:rPr>
              <w:t>Образовательная деятельность, осуществляемая в ходе режимных моментов</w:t>
            </w:r>
          </w:p>
        </w:tc>
        <w:tc>
          <w:tcPr>
            <w:tcW w:w="2585" w:type="dxa"/>
            <w:vMerge/>
          </w:tcPr>
          <w:p w:rsidR="00D96451" w:rsidRPr="00AA15BD" w:rsidRDefault="00D96451" w:rsidP="00C5798D">
            <w:pPr>
              <w:jc w:val="both"/>
              <w:rPr>
                <w:color w:val="000000" w:themeColor="text1"/>
              </w:rPr>
            </w:pPr>
          </w:p>
        </w:tc>
        <w:tc>
          <w:tcPr>
            <w:tcW w:w="2274" w:type="dxa"/>
            <w:vMerge/>
          </w:tcPr>
          <w:p w:rsidR="00D96451" w:rsidRPr="00AA15BD" w:rsidRDefault="00D96451" w:rsidP="00C5798D">
            <w:pPr>
              <w:jc w:val="both"/>
              <w:rPr>
                <w:color w:val="000000" w:themeColor="text1"/>
              </w:rPr>
            </w:pPr>
          </w:p>
        </w:tc>
      </w:tr>
      <w:tr w:rsidR="00D96451" w:rsidRPr="00AA15BD" w:rsidTr="00C5798D">
        <w:tc>
          <w:tcPr>
            <w:tcW w:w="9920" w:type="dxa"/>
            <w:gridSpan w:val="4"/>
          </w:tcPr>
          <w:p w:rsidR="00D96451" w:rsidRPr="00AA15BD" w:rsidRDefault="00D96451" w:rsidP="00C5798D">
            <w:pPr>
              <w:jc w:val="both"/>
              <w:rPr>
                <w:color w:val="000000" w:themeColor="text1"/>
              </w:rPr>
            </w:pPr>
            <w:r w:rsidRPr="00AA15BD">
              <w:rPr>
                <w:color w:val="000000" w:themeColor="text1"/>
              </w:rPr>
              <w:t>Методы и формы развития социально коммуникативных способностей детей</w:t>
            </w:r>
          </w:p>
        </w:tc>
      </w:tr>
      <w:tr w:rsidR="00D96451" w:rsidRPr="00AA15BD" w:rsidTr="00C5798D">
        <w:tc>
          <w:tcPr>
            <w:tcW w:w="2619" w:type="dxa"/>
          </w:tcPr>
          <w:p w:rsidR="00D96451" w:rsidRPr="00AA15BD" w:rsidRDefault="00D96451" w:rsidP="00C5798D">
            <w:pPr>
              <w:jc w:val="both"/>
              <w:rPr>
                <w:color w:val="000000" w:themeColor="text1"/>
              </w:rPr>
            </w:pPr>
            <w:r w:rsidRPr="00AA15BD">
              <w:rPr>
                <w:color w:val="000000" w:themeColor="text1"/>
              </w:rPr>
              <w:t>непосредственно образовательная деятельность (рисование, конструирование, лепка).</w:t>
            </w:r>
          </w:p>
          <w:p w:rsidR="00D96451" w:rsidRPr="00AA15BD" w:rsidRDefault="00D96451" w:rsidP="00C5798D">
            <w:pPr>
              <w:jc w:val="both"/>
              <w:rPr>
                <w:color w:val="000000" w:themeColor="text1"/>
              </w:rPr>
            </w:pPr>
            <w:r w:rsidRPr="00AA15BD">
              <w:rPr>
                <w:color w:val="000000" w:themeColor="text1"/>
              </w:rPr>
              <w:t>Экспериментирование.</w:t>
            </w:r>
          </w:p>
          <w:p w:rsidR="00D96451" w:rsidRPr="00AA15BD" w:rsidRDefault="00D96451" w:rsidP="00C5798D">
            <w:pPr>
              <w:jc w:val="both"/>
              <w:rPr>
                <w:color w:val="000000" w:themeColor="text1"/>
              </w:rPr>
            </w:pPr>
            <w:r w:rsidRPr="00AA15BD">
              <w:rPr>
                <w:color w:val="000000" w:themeColor="text1"/>
              </w:rPr>
              <w:t>Рассматривание эстетически привлекательных объектов природы, быта, произведений искусства.</w:t>
            </w:r>
          </w:p>
          <w:p w:rsidR="00D96451" w:rsidRPr="00AA15BD" w:rsidRDefault="00D96451" w:rsidP="00C5798D">
            <w:pPr>
              <w:jc w:val="both"/>
              <w:rPr>
                <w:color w:val="000000" w:themeColor="text1"/>
              </w:rPr>
            </w:pPr>
            <w:r w:rsidRPr="00AA15BD">
              <w:rPr>
                <w:color w:val="000000" w:themeColor="text1"/>
              </w:rPr>
              <w:t>Игры (дидактические, строительные, сюжетно-ролевые).</w:t>
            </w:r>
          </w:p>
          <w:p w:rsidR="00D96451" w:rsidRPr="00AA15BD" w:rsidRDefault="00D96451" w:rsidP="00C5798D">
            <w:pPr>
              <w:jc w:val="both"/>
              <w:rPr>
                <w:color w:val="000000" w:themeColor="text1"/>
              </w:rPr>
            </w:pPr>
            <w:r w:rsidRPr="00AA15BD">
              <w:rPr>
                <w:color w:val="000000" w:themeColor="text1"/>
              </w:rPr>
              <w:t>Выставки работ репродукций произведений живописи.</w:t>
            </w:r>
          </w:p>
          <w:p w:rsidR="00D96451" w:rsidRPr="00AA15BD" w:rsidRDefault="00D96451" w:rsidP="00C5798D">
            <w:pPr>
              <w:jc w:val="both"/>
              <w:rPr>
                <w:color w:val="000000" w:themeColor="text1"/>
              </w:rPr>
            </w:pPr>
            <w:r w:rsidRPr="00AA15BD">
              <w:rPr>
                <w:color w:val="000000" w:themeColor="text1"/>
              </w:rPr>
              <w:t>Проектная деятельность.</w:t>
            </w:r>
          </w:p>
          <w:p w:rsidR="00D96451" w:rsidRPr="00AA15BD" w:rsidRDefault="00D96451" w:rsidP="00C5798D">
            <w:pPr>
              <w:jc w:val="both"/>
              <w:rPr>
                <w:color w:val="000000" w:themeColor="text1"/>
              </w:rPr>
            </w:pPr>
            <w:r w:rsidRPr="00AA15BD">
              <w:rPr>
                <w:color w:val="000000" w:themeColor="text1"/>
              </w:rPr>
              <w:t xml:space="preserve">Музыка в повседневной жизни: </w:t>
            </w:r>
          </w:p>
          <w:p w:rsidR="00D96451" w:rsidRPr="00AA15BD" w:rsidRDefault="00D96451" w:rsidP="00C5798D">
            <w:pPr>
              <w:jc w:val="both"/>
              <w:rPr>
                <w:color w:val="000000" w:themeColor="text1"/>
              </w:rPr>
            </w:pPr>
            <w:r w:rsidRPr="00AA15BD">
              <w:rPr>
                <w:color w:val="000000" w:themeColor="text1"/>
              </w:rPr>
              <w:t>-театрализованная деятельность;</w:t>
            </w:r>
          </w:p>
          <w:p w:rsidR="00D96451" w:rsidRPr="00AA15BD" w:rsidRDefault="00D96451" w:rsidP="00C5798D">
            <w:pPr>
              <w:jc w:val="both"/>
              <w:rPr>
                <w:color w:val="000000" w:themeColor="text1"/>
              </w:rPr>
            </w:pPr>
            <w:r w:rsidRPr="00AA15BD">
              <w:rPr>
                <w:color w:val="000000" w:themeColor="text1"/>
              </w:rPr>
              <w:t>-пение знакомых песен во время игр, прогулок в теплую погоду.</w:t>
            </w:r>
          </w:p>
        </w:tc>
        <w:tc>
          <w:tcPr>
            <w:tcW w:w="2442" w:type="dxa"/>
          </w:tcPr>
          <w:p w:rsidR="00D96451" w:rsidRPr="00AA15BD" w:rsidRDefault="00D96451" w:rsidP="00C5798D">
            <w:pPr>
              <w:jc w:val="both"/>
              <w:rPr>
                <w:color w:val="000000" w:themeColor="text1"/>
              </w:rPr>
            </w:pPr>
            <w:r w:rsidRPr="00AA15BD">
              <w:rPr>
                <w:color w:val="000000" w:themeColor="text1"/>
              </w:rPr>
              <w:t>Наблюдение.</w:t>
            </w:r>
          </w:p>
          <w:p w:rsidR="00D96451" w:rsidRPr="00AA15BD" w:rsidRDefault="00D96451" w:rsidP="00C5798D">
            <w:pPr>
              <w:jc w:val="both"/>
              <w:rPr>
                <w:color w:val="000000" w:themeColor="text1"/>
              </w:rPr>
            </w:pPr>
            <w:r w:rsidRPr="00AA15BD">
              <w:rPr>
                <w:color w:val="000000" w:themeColor="text1"/>
              </w:rPr>
              <w:t>Рассматривание эстетически привлекательных объектов природы, быта, произведений искусства.</w:t>
            </w:r>
          </w:p>
          <w:p w:rsidR="00D96451" w:rsidRPr="00AA15BD" w:rsidRDefault="00D96451" w:rsidP="00C5798D">
            <w:pPr>
              <w:jc w:val="both"/>
              <w:rPr>
                <w:color w:val="000000" w:themeColor="text1"/>
              </w:rPr>
            </w:pPr>
            <w:r w:rsidRPr="00AA15BD">
              <w:rPr>
                <w:color w:val="000000" w:themeColor="text1"/>
              </w:rPr>
              <w:t>Игра.</w:t>
            </w:r>
          </w:p>
          <w:p w:rsidR="00D96451" w:rsidRPr="00AA15BD" w:rsidRDefault="00D96451" w:rsidP="00C5798D">
            <w:pPr>
              <w:jc w:val="both"/>
              <w:rPr>
                <w:color w:val="000000" w:themeColor="text1"/>
              </w:rPr>
            </w:pPr>
            <w:r w:rsidRPr="00AA15BD">
              <w:rPr>
                <w:color w:val="000000" w:themeColor="text1"/>
              </w:rPr>
              <w:t>Игровое упражнение.</w:t>
            </w:r>
          </w:p>
          <w:p w:rsidR="00D96451" w:rsidRPr="00AA15BD" w:rsidRDefault="00D96451" w:rsidP="00C5798D">
            <w:pPr>
              <w:jc w:val="both"/>
              <w:rPr>
                <w:color w:val="000000" w:themeColor="text1"/>
              </w:rPr>
            </w:pPr>
            <w:r w:rsidRPr="00AA15BD">
              <w:rPr>
                <w:color w:val="000000" w:themeColor="text1"/>
              </w:rPr>
              <w:t>Конструирование из песка, природного материала.</w:t>
            </w:r>
          </w:p>
          <w:p w:rsidR="00D96451" w:rsidRPr="00AA15BD" w:rsidRDefault="00D96451" w:rsidP="00C5798D">
            <w:pPr>
              <w:jc w:val="both"/>
              <w:rPr>
                <w:color w:val="000000" w:themeColor="text1"/>
              </w:rPr>
            </w:pPr>
            <w:r w:rsidRPr="00AA15BD">
              <w:rPr>
                <w:color w:val="000000" w:themeColor="text1"/>
              </w:rPr>
              <w:t>Лепка, рисование.</w:t>
            </w:r>
          </w:p>
          <w:p w:rsidR="00D96451" w:rsidRPr="00AA15BD" w:rsidRDefault="00D96451" w:rsidP="00C5798D">
            <w:pPr>
              <w:jc w:val="both"/>
              <w:rPr>
                <w:color w:val="000000" w:themeColor="text1"/>
              </w:rPr>
            </w:pPr>
            <w:r w:rsidRPr="00AA15BD">
              <w:rPr>
                <w:color w:val="000000" w:themeColor="text1"/>
              </w:rPr>
              <w:t>Использование пения:</w:t>
            </w:r>
          </w:p>
          <w:p w:rsidR="00D96451" w:rsidRPr="00AA15BD" w:rsidRDefault="00D96451" w:rsidP="00C5798D">
            <w:pPr>
              <w:jc w:val="both"/>
              <w:rPr>
                <w:color w:val="000000" w:themeColor="text1"/>
              </w:rPr>
            </w:pPr>
            <w:r w:rsidRPr="00AA15BD">
              <w:rPr>
                <w:color w:val="000000" w:themeColor="text1"/>
              </w:rPr>
              <w:t>-на музыкальных занятиях;</w:t>
            </w:r>
          </w:p>
          <w:p w:rsidR="00D96451" w:rsidRPr="00AA15BD" w:rsidRDefault="00D96451" w:rsidP="00C5798D">
            <w:pPr>
              <w:jc w:val="both"/>
              <w:rPr>
                <w:color w:val="000000" w:themeColor="text1"/>
              </w:rPr>
            </w:pPr>
            <w:r w:rsidRPr="00AA15BD">
              <w:rPr>
                <w:color w:val="000000" w:themeColor="text1"/>
              </w:rPr>
              <w:t>-во время прогулки в теплую погоду;</w:t>
            </w:r>
          </w:p>
          <w:p w:rsidR="00D96451" w:rsidRPr="00AA15BD" w:rsidRDefault="00D96451" w:rsidP="00C5798D">
            <w:pPr>
              <w:jc w:val="both"/>
              <w:rPr>
                <w:color w:val="000000" w:themeColor="text1"/>
              </w:rPr>
            </w:pPr>
            <w:r w:rsidRPr="00AA15BD">
              <w:rPr>
                <w:color w:val="000000" w:themeColor="text1"/>
              </w:rPr>
              <w:t>-в сюжетно-ролевых играх;</w:t>
            </w:r>
          </w:p>
          <w:p w:rsidR="00D96451" w:rsidRPr="00AA15BD" w:rsidRDefault="00D96451" w:rsidP="00C5798D">
            <w:pPr>
              <w:jc w:val="both"/>
              <w:rPr>
                <w:color w:val="000000" w:themeColor="text1"/>
              </w:rPr>
            </w:pPr>
            <w:r w:rsidRPr="00AA15BD">
              <w:rPr>
                <w:color w:val="000000" w:themeColor="text1"/>
              </w:rPr>
              <w:t>-на праздниках, развлечениях и театрализованной деятельности.</w:t>
            </w:r>
          </w:p>
          <w:p w:rsidR="00D96451" w:rsidRPr="00AA15BD" w:rsidRDefault="00D96451" w:rsidP="00C5798D">
            <w:pPr>
              <w:jc w:val="both"/>
              <w:rPr>
                <w:color w:val="000000" w:themeColor="text1"/>
              </w:rPr>
            </w:pPr>
          </w:p>
        </w:tc>
        <w:tc>
          <w:tcPr>
            <w:tcW w:w="2585" w:type="dxa"/>
          </w:tcPr>
          <w:p w:rsidR="00D96451" w:rsidRPr="00AA15BD" w:rsidRDefault="00D96451" w:rsidP="00C5798D">
            <w:pPr>
              <w:jc w:val="both"/>
              <w:rPr>
                <w:color w:val="000000" w:themeColor="text1"/>
              </w:rPr>
            </w:pPr>
            <w:r w:rsidRPr="00AA15BD">
              <w:rPr>
                <w:color w:val="000000" w:themeColor="text1"/>
              </w:rPr>
              <w:t>Игры (дидактические, строительные, сюжетно-ролевые).</w:t>
            </w:r>
          </w:p>
          <w:p w:rsidR="00D96451" w:rsidRPr="00AA15BD" w:rsidRDefault="00D96451" w:rsidP="00C5798D">
            <w:pPr>
              <w:jc w:val="both"/>
              <w:rPr>
                <w:color w:val="000000" w:themeColor="text1"/>
              </w:rPr>
            </w:pPr>
            <w:r w:rsidRPr="00AA15BD">
              <w:rPr>
                <w:color w:val="000000" w:themeColor="text1"/>
              </w:rPr>
              <w:t>Экспериментирование.</w:t>
            </w:r>
          </w:p>
          <w:p w:rsidR="00D96451" w:rsidRPr="00AA15BD" w:rsidRDefault="00D96451" w:rsidP="00C5798D">
            <w:pPr>
              <w:jc w:val="both"/>
              <w:rPr>
                <w:color w:val="000000" w:themeColor="text1"/>
              </w:rPr>
            </w:pPr>
            <w:r w:rsidRPr="00AA15BD">
              <w:rPr>
                <w:color w:val="000000" w:themeColor="text1"/>
              </w:rPr>
              <w:t>Рассматривание эстетически привлекательных объектов природы, быта, произведений искусства.</w:t>
            </w:r>
          </w:p>
          <w:p w:rsidR="00D96451" w:rsidRPr="00AA15BD" w:rsidRDefault="00D96451" w:rsidP="00C5798D">
            <w:pPr>
              <w:jc w:val="both"/>
              <w:rPr>
                <w:color w:val="000000" w:themeColor="text1"/>
              </w:rPr>
            </w:pPr>
            <w:r w:rsidRPr="00AA15BD">
              <w:rPr>
                <w:color w:val="000000" w:themeColor="text1"/>
              </w:rPr>
              <w:t>Самостоятельная изобразительная деятельность, лепка.</w:t>
            </w:r>
          </w:p>
          <w:p w:rsidR="00D96451" w:rsidRPr="00AA15BD" w:rsidRDefault="00D96451" w:rsidP="00C5798D">
            <w:pPr>
              <w:jc w:val="both"/>
              <w:rPr>
                <w:color w:val="000000" w:themeColor="text1"/>
              </w:rPr>
            </w:pPr>
            <w:r w:rsidRPr="00AA15BD">
              <w:rPr>
                <w:color w:val="000000" w:themeColor="text1"/>
              </w:rPr>
              <w:t>Создание условий для самостоятельной музыкальной деятельности в группе.</w:t>
            </w:r>
          </w:p>
          <w:p w:rsidR="00D96451" w:rsidRPr="00AA15BD" w:rsidRDefault="00D96451" w:rsidP="00C5798D">
            <w:pPr>
              <w:jc w:val="both"/>
              <w:rPr>
                <w:color w:val="000000" w:themeColor="text1"/>
              </w:rPr>
            </w:pPr>
            <w:r w:rsidRPr="00AA15BD">
              <w:rPr>
                <w:color w:val="000000" w:themeColor="text1"/>
              </w:rPr>
              <w:t>Музыкально-дидактические игры.</w:t>
            </w:r>
          </w:p>
        </w:tc>
        <w:tc>
          <w:tcPr>
            <w:tcW w:w="2274" w:type="dxa"/>
          </w:tcPr>
          <w:p w:rsidR="00D96451" w:rsidRPr="00AA15BD" w:rsidRDefault="00D96451" w:rsidP="00C5798D">
            <w:pPr>
              <w:jc w:val="both"/>
              <w:rPr>
                <w:color w:val="000000" w:themeColor="text1"/>
              </w:rPr>
            </w:pPr>
            <w:r w:rsidRPr="00AA15BD">
              <w:rPr>
                <w:color w:val="000000" w:themeColor="text1"/>
              </w:rPr>
              <w:t>Создание соответствующей предметно-музыкальной, развивающей среды.</w:t>
            </w:r>
          </w:p>
          <w:p w:rsidR="00D96451" w:rsidRPr="00AA15BD" w:rsidRDefault="00D96451" w:rsidP="00C5798D">
            <w:pPr>
              <w:jc w:val="both"/>
              <w:rPr>
                <w:color w:val="000000" w:themeColor="text1"/>
              </w:rPr>
            </w:pPr>
            <w:r w:rsidRPr="00AA15BD">
              <w:rPr>
                <w:color w:val="000000" w:themeColor="text1"/>
              </w:rPr>
              <w:t>Проектная деятельность.</w:t>
            </w:r>
          </w:p>
          <w:p w:rsidR="00D96451" w:rsidRPr="00AA15BD" w:rsidRDefault="00D96451" w:rsidP="00C5798D">
            <w:pPr>
              <w:jc w:val="both"/>
              <w:rPr>
                <w:color w:val="000000" w:themeColor="text1"/>
              </w:rPr>
            </w:pPr>
            <w:r w:rsidRPr="00AA15BD">
              <w:rPr>
                <w:color w:val="000000" w:themeColor="text1"/>
              </w:rPr>
              <w:t>Прогулки.</w:t>
            </w:r>
          </w:p>
          <w:p w:rsidR="00D96451" w:rsidRPr="00AA15BD" w:rsidRDefault="00D96451" w:rsidP="00C5798D">
            <w:pPr>
              <w:jc w:val="both"/>
              <w:rPr>
                <w:color w:val="000000" w:themeColor="text1"/>
              </w:rPr>
            </w:pPr>
            <w:r w:rsidRPr="00AA15BD">
              <w:rPr>
                <w:color w:val="000000" w:themeColor="text1"/>
              </w:rPr>
              <w:t>Совместное творчество (рисование, конструирование и др.)</w:t>
            </w:r>
          </w:p>
          <w:p w:rsidR="00D96451" w:rsidRPr="00AA15BD" w:rsidRDefault="00D96451" w:rsidP="00C5798D">
            <w:pPr>
              <w:jc w:val="both"/>
              <w:rPr>
                <w:color w:val="000000" w:themeColor="text1"/>
              </w:rPr>
            </w:pPr>
            <w:r w:rsidRPr="00AA15BD">
              <w:rPr>
                <w:color w:val="000000" w:themeColor="text1"/>
              </w:rPr>
              <w:t>Совместные праздники, развлечения в ДОУ.</w:t>
            </w:r>
          </w:p>
          <w:p w:rsidR="00D96451" w:rsidRPr="00AA15BD" w:rsidRDefault="00D96451" w:rsidP="00C5798D">
            <w:pPr>
              <w:jc w:val="both"/>
              <w:rPr>
                <w:color w:val="000000" w:themeColor="text1"/>
              </w:rPr>
            </w:pPr>
            <w:r w:rsidRPr="00AA15BD">
              <w:rPr>
                <w:color w:val="000000" w:themeColor="text1"/>
              </w:rPr>
              <w:t>Театрализованная деятельность.</w:t>
            </w:r>
          </w:p>
        </w:tc>
      </w:tr>
    </w:tbl>
    <w:p w:rsidR="00D96451" w:rsidRPr="00AA15BD" w:rsidRDefault="00D96451" w:rsidP="00D96451">
      <w:pPr>
        <w:jc w:val="both"/>
        <w:rPr>
          <w:b/>
          <w:color w:val="000000" w:themeColor="text1"/>
        </w:rPr>
      </w:pPr>
    </w:p>
    <w:p w:rsidR="00D96451" w:rsidRPr="00AA15BD" w:rsidRDefault="00D96451" w:rsidP="00D96451">
      <w:pPr>
        <w:jc w:val="both"/>
        <w:rPr>
          <w:color w:val="000000" w:themeColor="text1"/>
        </w:rPr>
      </w:pPr>
      <w:r>
        <w:rPr>
          <w:b/>
          <w:color w:val="000000" w:themeColor="text1"/>
        </w:rPr>
        <w:t xml:space="preserve">                                                       </w:t>
      </w:r>
      <w:r w:rsidRPr="00AA15BD">
        <w:rPr>
          <w:b/>
          <w:color w:val="000000" w:themeColor="text1"/>
        </w:rPr>
        <w:t>«Физическое  развитие</w:t>
      </w:r>
      <w:r w:rsidRPr="00AA15BD">
        <w:rPr>
          <w:color w:val="000000" w:themeColor="text1"/>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385"/>
        <w:gridCol w:w="2435"/>
        <w:gridCol w:w="2253"/>
      </w:tblGrid>
      <w:tr w:rsidR="00D96451" w:rsidRPr="00AA15BD" w:rsidTr="00C5798D">
        <w:tc>
          <w:tcPr>
            <w:tcW w:w="5010" w:type="dxa"/>
            <w:gridSpan w:val="2"/>
          </w:tcPr>
          <w:p w:rsidR="00D96451" w:rsidRPr="00AA15BD" w:rsidRDefault="00D96451" w:rsidP="00C5798D">
            <w:pPr>
              <w:jc w:val="both"/>
              <w:rPr>
                <w:b/>
                <w:color w:val="000000" w:themeColor="text1"/>
              </w:rPr>
            </w:pPr>
            <w:r w:rsidRPr="00AA15BD">
              <w:rPr>
                <w:b/>
                <w:color w:val="000000" w:themeColor="text1"/>
              </w:rPr>
              <w:t>Совместная деятельность взрослого и детей</w:t>
            </w:r>
          </w:p>
        </w:tc>
        <w:tc>
          <w:tcPr>
            <w:tcW w:w="2463" w:type="dxa"/>
            <w:vMerge w:val="restart"/>
          </w:tcPr>
          <w:p w:rsidR="00D96451" w:rsidRPr="00AA15BD" w:rsidRDefault="00D96451" w:rsidP="00C5798D">
            <w:pPr>
              <w:jc w:val="both"/>
              <w:rPr>
                <w:b/>
                <w:color w:val="000000" w:themeColor="text1"/>
              </w:rPr>
            </w:pPr>
            <w:r w:rsidRPr="00AA15BD">
              <w:rPr>
                <w:b/>
                <w:color w:val="000000" w:themeColor="text1"/>
              </w:rPr>
              <w:t xml:space="preserve">Самостоятельная деятельность детей </w:t>
            </w:r>
          </w:p>
        </w:tc>
        <w:tc>
          <w:tcPr>
            <w:tcW w:w="2274" w:type="dxa"/>
            <w:vMerge w:val="restart"/>
          </w:tcPr>
          <w:p w:rsidR="00D96451" w:rsidRPr="00AA15BD" w:rsidRDefault="00D96451" w:rsidP="00C5798D">
            <w:pPr>
              <w:jc w:val="both"/>
              <w:rPr>
                <w:b/>
                <w:color w:val="000000" w:themeColor="text1"/>
              </w:rPr>
            </w:pPr>
            <w:r w:rsidRPr="00AA15BD">
              <w:rPr>
                <w:b/>
                <w:color w:val="000000" w:themeColor="text1"/>
              </w:rPr>
              <w:t xml:space="preserve">Взаимодействие с семьей </w:t>
            </w:r>
          </w:p>
        </w:tc>
      </w:tr>
      <w:tr w:rsidR="00D96451" w:rsidRPr="00AA15BD" w:rsidTr="00C5798D">
        <w:tc>
          <w:tcPr>
            <w:tcW w:w="2585" w:type="dxa"/>
          </w:tcPr>
          <w:p w:rsidR="00D96451" w:rsidRPr="00AA15BD" w:rsidRDefault="00D96451" w:rsidP="00C5798D">
            <w:pPr>
              <w:jc w:val="both"/>
              <w:rPr>
                <w:color w:val="000000" w:themeColor="text1"/>
              </w:rPr>
            </w:pPr>
            <w:r w:rsidRPr="00AA15BD">
              <w:rPr>
                <w:color w:val="000000" w:themeColor="text1"/>
              </w:rPr>
              <w:t>Образовательная деятельность (ОД)</w:t>
            </w:r>
          </w:p>
        </w:tc>
        <w:tc>
          <w:tcPr>
            <w:tcW w:w="2425" w:type="dxa"/>
          </w:tcPr>
          <w:p w:rsidR="00D96451" w:rsidRPr="00AA15BD" w:rsidRDefault="00D96451" w:rsidP="00C5798D">
            <w:pPr>
              <w:jc w:val="both"/>
              <w:rPr>
                <w:color w:val="000000" w:themeColor="text1"/>
              </w:rPr>
            </w:pPr>
            <w:r w:rsidRPr="00AA15BD">
              <w:rPr>
                <w:color w:val="000000" w:themeColor="text1"/>
              </w:rPr>
              <w:t>Образовательная деятельность, осуществляемая в ходе режимных моментов</w:t>
            </w:r>
          </w:p>
        </w:tc>
        <w:tc>
          <w:tcPr>
            <w:tcW w:w="2463" w:type="dxa"/>
            <w:vMerge/>
          </w:tcPr>
          <w:p w:rsidR="00D96451" w:rsidRPr="00AA15BD" w:rsidRDefault="00D96451" w:rsidP="00C5798D">
            <w:pPr>
              <w:jc w:val="both"/>
              <w:rPr>
                <w:color w:val="000000" w:themeColor="text1"/>
              </w:rPr>
            </w:pPr>
          </w:p>
        </w:tc>
        <w:tc>
          <w:tcPr>
            <w:tcW w:w="2274" w:type="dxa"/>
            <w:vMerge/>
          </w:tcPr>
          <w:p w:rsidR="00D96451" w:rsidRPr="00AA15BD" w:rsidRDefault="00D96451" w:rsidP="00C5798D">
            <w:pPr>
              <w:jc w:val="both"/>
              <w:rPr>
                <w:color w:val="000000" w:themeColor="text1"/>
              </w:rPr>
            </w:pPr>
          </w:p>
        </w:tc>
      </w:tr>
      <w:tr w:rsidR="00D96451" w:rsidRPr="00AA15BD" w:rsidTr="00C5798D">
        <w:tc>
          <w:tcPr>
            <w:tcW w:w="9747" w:type="dxa"/>
            <w:gridSpan w:val="4"/>
          </w:tcPr>
          <w:p w:rsidR="00D96451" w:rsidRPr="00AA15BD" w:rsidRDefault="00D96451" w:rsidP="00C5798D">
            <w:pPr>
              <w:jc w:val="both"/>
              <w:rPr>
                <w:color w:val="000000" w:themeColor="text1"/>
              </w:rPr>
            </w:pPr>
            <w:r w:rsidRPr="00AA15BD">
              <w:rPr>
                <w:color w:val="000000" w:themeColor="text1"/>
              </w:rPr>
              <w:t>Методы и формы развития социально коммуникативных способностей детей</w:t>
            </w:r>
          </w:p>
        </w:tc>
      </w:tr>
      <w:tr w:rsidR="00D96451" w:rsidRPr="00AA15BD" w:rsidTr="00C5798D">
        <w:tc>
          <w:tcPr>
            <w:tcW w:w="2585" w:type="dxa"/>
          </w:tcPr>
          <w:p w:rsidR="00D96451" w:rsidRPr="00AA15BD" w:rsidRDefault="00D96451" w:rsidP="00C5798D">
            <w:pPr>
              <w:jc w:val="both"/>
              <w:rPr>
                <w:color w:val="000000" w:themeColor="text1"/>
              </w:rPr>
            </w:pPr>
            <w:r w:rsidRPr="00AA15BD">
              <w:rPr>
                <w:color w:val="000000" w:themeColor="text1"/>
              </w:rPr>
              <w:t xml:space="preserve">Непосредственно образовательная </w:t>
            </w:r>
            <w:r w:rsidRPr="00AA15BD">
              <w:rPr>
                <w:color w:val="000000" w:themeColor="text1"/>
              </w:rPr>
              <w:lastRenderedPageBreak/>
              <w:t>деятельность по физическому воспитанию:</w:t>
            </w:r>
          </w:p>
          <w:p w:rsidR="00D96451" w:rsidRPr="00AA15BD" w:rsidRDefault="00D96451" w:rsidP="00C5798D">
            <w:pPr>
              <w:jc w:val="both"/>
              <w:rPr>
                <w:color w:val="000000" w:themeColor="text1"/>
              </w:rPr>
            </w:pPr>
            <w:r w:rsidRPr="00AA15BD">
              <w:rPr>
                <w:color w:val="000000" w:themeColor="text1"/>
              </w:rPr>
              <w:t>-сюжетно-игровые;</w:t>
            </w:r>
          </w:p>
          <w:p w:rsidR="00D96451" w:rsidRPr="00AA15BD" w:rsidRDefault="00D96451" w:rsidP="00C5798D">
            <w:pPr>
              <w:jc w:val="both"/>
              <w:rPr>
                <w:color w:val="000000" w:themeColor="text1"/>
              </w:rPr>
            </w:pPr>
            <w:r w:rsidRPr="00AA15BD">
              <w:rPr>
                <w:color w:val="000000" w:themeColor="text1"/>
              </w:rPr>
              <w:t>Тематические;</w:t>
            </w:r>
          </w:p>
          <w:p w:rsidR="00D96451" w:rsidRPr="00AA15BD" w:rsidRDefault="00D96451" w:rsidP="00C5798D">
            <w:pPr>
              <w:jc w:val="both"/>
              <w:rPr>
                <w:color w:val="000000" w:themeColor="text1"/>
              </w:rPr>
            </w:pPr>
            <w:r w:rsidRPr="00AA15BD">
              <w:rPr>
                <w:color w:val="000000" w:themeColor="text1"/>
              </w:rPr>
              <w:t>-классические.</w:t>
            </w:r>
          </w:p>
          <w:p w:rsidR="00D96451" w:rsidRPr="00AA15BD" w:rsidRDefault="00D96451" w:rsidP="00C5798D">
            <w:pPr>
              <w:jc w:val="both"/>
              <w:rPr>
                <w:color w:val="000000" w:themeColor="text1"/>
              </w:rPr>
            </w:pPr>
            <w:r w:rsidRPr="00AA15BD">
              <w:rPr>
                <w:color w:val="000000" w:themeColor="text1"/>
              </w:rPr>
              <w:t>Подвижная игра большой, малой подвижности.</w:t>
            </w:r>
          </w:p>
          <w:p w:rsidR="00D96451" w:rsidRPr="00AA15BD" w:rsidRDefault="00D96451" w:rsidP="00C5798D">
            <w:pPr>
              <w:jc w:val="both"/>
              <w:rPr>
                <w:color w:val="000000" w:themeColor="text1"/>
              </w:rPr>
            </w:pPr>
            <w:r w:rsidRPr="00AA15BD">
              <w:rPr>
                <w:color w:val="000000" w:themeColor="text1"/>
              </w:rPr>
              <w:t>Сюжетный комплекс.</w:t>
            </w:r>
          </w:p>
          <w:p w:rsidR="00D96451" w:rsidRPr="00AA15BD" w:rsidRDefault="00D96451" w:rsidP="00C5798D">
            <w:pPr>
              <w:jc w:val="both"/>
              <w:rPr>
                <w:color w:val="000000" w:themeColor="text1"/>
              </w:rPr>
            </w:pPr>
            <w:r w:rsidRPr="00AA15BD">
              <w:rPr>
                <w:color w:val="000000" w:themeColor="text1"/>
              </w:rPr>
              <w:t>Подражательный комплекс.</w:t>
            </w:r>
          </w:p>
          <w:p w:rsidR="00D96451" w:rsidRPr="00AA15BD" w:rsidRDefault="00D96451" w:rsidP="00C5798D">
            <w:pPr>
              <w:jc w:val="both"/>
              <w:rPr>
                <w:color w:val="000000" w:themeColor="text1"/>
              </w:rPr>
            </w:pPr>
            <w:r w:rsidRPr="00AA15BD">
              <w:rPr>
                <w:color w:val="000000" w:themeColor="text1"/>
              </w:rPr>
              <w:t xml:space="preserve">Комплекс </w:t>
            </w:r>
            <w:r>
              <w:rPr>
                <w:color w:val="000000" w:themeColor="text1"/>
              </w:rPr>
              <w:t xml:space="preserve"> </w:t>
            </w:r>
            <w:r w:rsidRPr="00AA15BD">
              <w:rPr>
                <w:color w:val="000000" w:themeColor="text1"/>
              </w:rPr>
              <w:t xml:space="preserve"> предметами.</w:t>
            </w:r>
          </w:p>
          <w:p w:rsidR="00D96451" w:rsidRPr="00AA15BD" w:rsidRDefault="00D96451" w:rsidP="00C5798D">
            <w:pPr>
              <w:jc w:val="both"/>
              <w:rPr>
                <w:color w:val="000000" w:themeColor="text1"/>
              </w:rPr>
            </w:pPr>
            <w:r w:rsidRPr="00AA15BD">
              <w:rPr>
                <w:color w:val="000000" w:themeColor="text1"/>
              </w:rPr>
              <w:t>Физкультурные минутки.</w:t>
            </w:r>
          </w:p>
          <w:p w:rsidR="00D96451" w:rsidRPr="00AA15BD" w:rsidRDefault="00D96451" w:rsidP="00C5798D">
            <w:pPr>
              <w:jc w:val="both"/>
              <w:rPr>
                <w:color w:val="000000" w:themeColor="text1"/>
              </w:rPr>
            </w:pPr>
            <w:r w:rsidRPr="00AA15BD">
              <w:rPr>
                <w:color w:val="000000" w:themeColor="text1"/>
              </w:rPr>
              <w:t>Динамические паузы.</w:t>
            </w:r>
          </w:p>
          <w:p w:rsidR="00D96451" w:rsidRPr="00AA15BD" w:rsidRDefault="00D96451" w:rsidP="00C5798D">
            <w:pPr>
              <w:jc w:val="both"/>
              <w:rPr>
                <w:color w:val="000000" w:themeColor="text1"/>
              </w:rPr>
            </w:pPr>
            <w:r w:rsidRPr="00AA15BD">
              <w:rPr>
                <w:color w:val="000000" w:themeColor="text1"/>
              </w:rPr>
              <w:t>Тематические физкультурные занятия.</w:t>
            </w:r>
          </w:p>
          <w:p w:rsidR="00D96451" w:rsidRPr="00AA15BD" w:rsidRDefault="00D96451" w:rsidP="00C5798D">
            <w:pPr>
              <w:jc w:val="both"/>
              <w:rPr>
                <w:color w:val="000000" w:themeColor="text1"/>
              </w:rPr>
            </w:pPr>
            <w:r w:rsidRPr="00AA15BD">
              <w:rPr>
                <w:color w:val="000000" w:themeColor="text1"/>
              </w:rPr>
              <w:t xml:space="preserve"> Игровые (подводящие упражнения)</w:t>
            </w:r>
          </w:p>
        </w:tc>
        <w:tc>
          <w:tcPr>
            <w:tcW w:w="2425" w:type="dxa"/>
          </w:tcPr>
          <w:p w:rsidR="00D96451" w:rsidRPr="00AA15BD" w:rsidRDefault="00D96451" w:rsidP="00C5798D">
            <w:pPr>
              <w:jc w:val="both"/>
              <w:rPr>
                <w:color w:val="000000" w:themeColor="text1"/>
              </w:rPr>
            </w:pPr>
            <w:r w:rsidRPr="00AA15BD">
              <w:rPr>
                <w:color w:val="000000" w:themeColor="text1"/>
              </w:rPr>
              <w:lastRenderedPageBreak/>
              <w:t>Индивидуальная работа воспитателя.</w:t>
            </w:r>
          </w:p>
          <w:p w:rsidR="00D96451" w:rsidRPr="00AA15BD" w:rsidRDefault="00D96451" w:rsidP="00C5798D">
            <w:pPr>
              <w:jc w:val="both"/>
              <w:rPr>
                <w:color w:val="000000" w:themeColor="text1"/>
              </w:rPr>
            </w:pPr>
            <w:r w:rsidRPr="00AA15BD">
              <w:rPr>
                <w:color w:val="000000" w:themeColor="text1"/>
              </w:rPr>
              <w:lastRenderedPageBreak/>
              <w:t>Утренняя гимнастика:</w:t>
            </w:r>
          </w:p>
          <w:p w:rsidR="00D96451" w:rsidRPr="00AA15BD" w:rsidRDefault="00D96451" w:rsidP="00C5798D">
            <w:pPr>
              <w:jc w:val="both"/>
              <w:rPr>
                <w:color w:val="000000" w:themeColor="text1"/>
              </w:rPr>
            </w:pPr>
            <w:r w:rsidRPr="00AA15BD">
              <w:rPr>
                <w:color w:val="000000" w:themeColor="text1"/>
              </w:rPr>
              <w:t>-игровая</w:t>
            </w:r>
          </w:p>
          <w:p w:rsidR="00D96451" w:rsidRPr="00AA15BD" w:rsidRDefault="00D96451" w:rsidP="00C5798D">
            <w:pPr>
              <w:jc w:val="both"/>
              <w:rPr>
                <w:color w:val="000000" w:themeColor="text1"/>
              </w:rPr>
            </w:pPr>
            <w:r w:rsidRPr="00AA15BD">
              <w:rPr>
                <w:color w:val="000000" w:themeColor="text1"/>
              </w:rPr>
              <w:t>Музыкально-ритмическая.</w:t>
            </w:r>
          </w:p>
          <w:p w:rsidR="00D96451" w:rsidRPr="00AA15BD" w:rsidRDefault="00D96451" w:rsidP="00C5798D">
            <w:pPr>
              <w:jc w:val="both"/>
              <w:rPr>
                <w:color w:val="000000" w:themeColor="text1"/>
              </w:rPr>
            </w:pPr>
            <w:r w:rsidRPr="00AA15BD">
              <w:rPr>
                <w:color w:val="000000" w:themeColor="text1"/>
              </w:rPr>
              <w:t>Подражательные движения.</w:t>
            </w:r>
          </w:p>
          <w:p w:rsidR="00D96451" w:rsidRPr="00AA15BD" w:rsidRDefault="00D96451" w:rsidP="00C5798D">
            <w:pPr>
              <w:jc w:val="both"/>
              <w:rPr>
                <w:color w:val="000000" w:themeColor="text1"/>
              </w:rPr>
            </w:pPr>
            <w:r w:rsidRPr="00AA15BD">
              <w:rPr>
                <w:color w:val="000000" w:themeColor="text1"/>
              </w:rPr>
              <w:t>Игровые (подводящие упражнения)</w:t>
            </w:r>
          </w:p>
          <w:p w:rsidR="00D96451" w:rsidRPr="00AA15BD" w:rsidRDefault="00D96451" w:rsidP="00C5798D">
            <w:pPr>
              <w:jc w:val="both"/>
              <w:rPr>
                <w:color w:val="000000" w:themeColor="text1"/>
              </w:rPr>
            </w:pPr>
            <w:r w:rsidRPr="00AA15BD">
              <w:rPr>
                <w:color w:val="000000" w:themeColor="text1"/>
              </w:rPr>
              <w:t>Дидактические игры.</w:t>
            </w:r>
          </w:p>
          <w:p w:rsidR="00D96451" w:rsidRPr="00AA15BD" w:rsidRDefault="00D96451" w:rsidP="00C5798D">
            <w:pPr>
              <w:jc w:val="both"/>
              <w:rPr>
                <w:i/>
                <w:color w:val="000000" w:themeColor="text1"/>
              </w:rPr>
            </w:pPr>
            <w:r w:rsidRPr="00AA15BD">
              <w:rPr>
                <w:i/>
                <w:color w:val="000000" w:themeColor="text1"/>
              </w:rPr>
              <w:t>Прогулка</w:t>
            </w:r>
          </w:p>
          <w:p w:rsidR="00D96451" w:rsidRPr="00AA15BD" w:rsidRDefault="00D96451" w:rsidP="00C5798D">
            <w:pPr>
              <w:jc w:val="both"/>
              <w:rPr>
                <w:color w:val="000000" w:themeColor="text1"/>
              </w:rPr>
            </w:pPr>
            <w:r w:rsidRPr="00AA15BD">
              <w:rPr>
                <w:color w:val="000000" w:themeColor="text1"/>
              </w:rPr>
              <w:t>Подвижная игра большой, малой подвижности. Индивидуальная работа. Подражательные движения.</w:t>
            </w:r>
          </w:p>
          <w:p w:rsidR="00D96451" w:rsidRPr="00AA15BD" w:rsidRDefault="00D96451" w:rsidP="00C5798D">
            <w:pPr>
              <w:jc w:val="both"/>
              <w:rPr>
                <w:i/>
                <w:color w:val="000000" w:themeColor="text1"/>
              </w:rPr>
            </w:pPr>
            <w:r w:rsidRPr="00AA15BD">
              <w:rPr>
                <w:i/>
                <w:color w:val="000000" w:themeColor="text1"/>
              </w:rPr>
              <w:t>Вечер, вторая прогулка</w:t>
            </w:r>
          </w:p>
          <w:p w:rsidR="00D96451" w:rsidRPr="00AA15BD" w:rsidRDefault="00D96451" w:rsidP="00C5798D">
            <w:pPr>
              <w:jc w:val="both"/>
              <w:rPr>
                <w:color w:val="000000" w:themeColor="text1"/>
              </w:rPr>
            </w:pPr>
            <w:r w:rsidRPr="00AA15BD">
              <w:rPr>
                <w:color w:val="000000" w:themeColor="text1"/>
              </w:rPr>
              <w:t>Бодрящая гимнастика после дневного сна</w:t>
            </w:r>
          </w:p>
        </w:tc>
        <w:tc>
          <w:tcPr>
            <w:tcW w:w="2463" w:type="dxa"/>
          </w:tcPr>
          <w:p w:rsidR="00D96451" w:rsidRPr="00AA15BD" w:rsidRDefault="00D96451" w:rsidP="00C5798D">
            <w:pPr>
              <w:jc w:val="both"/>
              <w:rPr>
                <w:color w:val="000000" w:themeColor="text1"/>
              </w:rPr>
            </w:pPr>
            <w:r w:rsidRPr="00AA15BD">
              <w:rPr>
                <w:color w:val="000000" w:themeColor="text1"/>
              </w:rPr>
              <w:lastRenderedPageBreak/>
              <w:t xml:space="preserve">Подражательные движения </w:t>
            </w:r>
          </w:p>
          <w:p w:rsidR="00D96451" w:rsidRPr="00AA15BD" w:rsidRDefault="00D96451" w:rsidP="00C5798D">
            <w:pPr>
              <w:jc w:val="both"/>
              <w:rPr>
                <w:color w:val="000000" w:themeColor="text1"/>
              </w:rPr>
            </w:pPr>
            <w:r w:rsidRPr="00AA15BD">
              <w:rPr>
                <w:color w:val="000000" w:themeColor="text1"/>
              </w:rPr>
              <w:lastRenderedPageBreak/>
              <w:t>Игровые упражнения</w:t>
            </w:r>
          </w:p>
        </w:tc>
        <w:tc>
          <w:tcPr>
            <w:tcW w:w="2274" w:type="dxa"/>
          </w:tcPr>
          <w:p w:rsidR="00D96451" w:rsidRPr="00AA15BD" w:rsidRDefault="00D96451" w:rsidP="00C5798D">
            <w:pPr>
              <w:jc w:val="both"/>
              <w:rPr>
                <w:color w:val="000000" w:themeColor="text1"/>
              </w:rPr>
            </w:pPr>
            <w:r w:rsidRPr="00AA15BD">
              <w:rPr>
                <w:color w:val="000000" w:themeColor="text1"/>
              </w:rPr>
              <w:lastRenderedPageBreak/>
              <w:t>Беседа.</w:t>
            </w:r>
          </w:p>
          <w:p w:rsidR="00D96451" w:rsidRPr="00AA15BD" w:rsidRDefault="00D96451" w:rsidP="00C5798D">
            <w:pPr>
              <w:jc w:val="both"/>
              <w:rPr>
                <w:color w:val="000000" w:themeColor="text1"/>
              </w:rPr>
            </w:pPr>
            <w:r w:rsidRPr="00AA15BD">
              <w:rPr>
                <w:color w:val="000000" w:themeColor="text1"/>
              </w:rPr>
              <w:t>Консультация.</w:t>
            </w:r>
          </w:p>
          <w:p w:rsidR="00D96451" w:rsidRPr="00AA15BD" w:rsidRDefault="00D96451" w:rsidP="00C5798D">
            <w:pPr>
              <w:jc w:val="both"/>
              <w:rPr>
                <w:color w:val="000000" w:themeColor="text1"/>
              </w:rPr>
            </w:pPr>
            <w:r w:rsidRPr="00AA15BD">
              <w:rPr>
                <w:color w:val="000000" w:themeColor="text1"/>
              </w:rPr>
              <w:lastRenderedPageBreak/>
              <w:t>Совместные игры.</w:t>
            </w:r>
          </w:p>
          <w:p w:rsidR="00D96451" w:rsidRPr="00AA15BD" w:rsidRDefault="00D96451" w:rsidP="00C5798D">
            <w:pPr>
              <w:jc w:val="both"/>
              <w:rPr>
                <w:color w:val="000000" w:themeColor="text1"/>
              </w:rPr>
            </w:pPr>
            <w:r w:rsidRPr="00AA15BD">
              <w:rPr>
                <w:color w:val="000000" w:themeColor="text1"/>
              </w:rPr>
              <w:t>Физкультурный досуг.</w:t>
            </w:r>
          </w:p>
          <w:p w:rsidR="00D96451" w:rsidRPr="00AA15BD" w:rsidRDefault="00D96451" w:rsidP="00C5798D">
            <w:pPr>
              <w:jc w:val="both"/>
              <w:rPr>
                <w:color w:val="000000" w:themeColor="text1"/>
              </w:rPr>
            </w:pPr>
            <w:r w:rsidRPr="00AA15BD">
              <w:rPr>
                <w:color w:val="000000" w:themeColor="text1"/>
              </w:rPr>
              <w:t>Консультативные встречи.</w:t>
            </w:r>
          </w:p>
          <w:p w:rsidR="00D96451" w:rsidRPr="00AA15BD" w:rsidRDefault="00D96451" w:rsidP="00C5798D">
            <w:pPr>
              <w:jc w:val="both"/>
              <w:rPr>
                <w:color w:val="000000" w:themeColor="text1"/>
              </w:rPr>
            </w:pPr>
            <w:r w:rsidRPr="00AA15BD">
              <w:rPr>
                <w:color w:val="000000" w:themeColor="text1"/>
              </w:rPr>
              <w:t>Интерактивное общение.</w:t>
            </w:r>
          </w:p>
          <w:p w:rsidR="00D96451" w:rsidRPr="00AA15BD" w:rsidRDefault="00D96451" w:rsidP="00C5798D">
            <w:pPr>
              <w:jc w:val="both"/>
              <w:rPr>
                <w:color w:val="000000" w:themeColor="text1"/>
              </w:rPr>
            </w:pPr>
          </w:p>
        </w:tc>
      </w:tr>
    </w:tbl>
    <w:p w:rsidR="00D96451" w:rsidRDefault="00D96451" w:rsidP="00D96451">
      <w:pPr>
        <w:pStyle w:val="a7"/>
        <w:jc w:val="both"/>
        <w:rPr>
          <w:rFonts w:ascii="Times New Roman" w:hAnsi="Times New Roman" w:cs="Times New Roman"/>
          <w:b/>
          <w:color w:val="000000" w:themeColor="text1"/>
          <w:sz w:val="28"/>
          <w:szCs w:val="28"/>
        </w:rPr>
      </w:pPr>
    </w:p>
    <w:p w:rsidR="000915FD" w:rsidRDefault="000915FD" w:rsidP="00D96451">
      <w:pPr>
        <w:pStyle w:val="a7"/>
        <w:jc w:val="center"/>
        <w:rPr>
          <w:rFonts w:ascii="Times New Roman" w:hAnsi="Times New Roman" w:cs="Times New Roman"/>
          <w:b/>
          <w:color w:val="000000" w:themeColor="text1"/>
          <w:sz w:val="24"/>
          <w:szCs w:val="24"/>
        </w:rPr>
      </w:pPr>
    </w:p>
    <w:p w:rsidR="000915FD" w:rsidRDefault="000915FD" w:rsidP="00D96451">
      <w:pPr>
        <w:pStyle w:val="a7"/>
        <w:jc w:val="center"/>
        <w:rPr>
          <w:rFonts w:ascii="Times New Roman" w:hAnsi="Times New Roman" w:cs="Times New Roman"/>
          <w:b/>
          <w:color w:val="000000" w:themeColor="text1"/>
          <w:sz w:val="24"/>
          <w:szCs w:val="24"/>
        </w:rPr>
      </w:pPr>
    </w:p>
    <w:p w:rsidR="000915FD" w:rsidRPr="003F1F9E" w:rsidRDefault="000915FD" w:rsidP="000915FD">
      <w:pPr>
        <w:jc w:val="center"/>
        <w:rPr>
          <w:b/>
        </w:rPr>
      </w:pPr>
      <w:r>
        <w:rPr>
          <w:b/>
          <w:color w:val="000000" w:themeColor="text1"/>
        </w:rPr>
        <w:t xml:space="preserve">2.8 </w:t>
      </w:r>
      <w:r w:rsidRPr="003F1F9E">
        <w:rPr>
          <w:b/>
        </w:rPr>
        <w:t>Система организации коррекционно-воспитательной работы.</w:t>
      </w:r>
    </w:p>
    <w:p w:rsidR="000915FD" w:rsidRPr="003F1F9E" w:rsidRDefault="000915FD" w:rsidP="000915FD">
      <w:pPr>
        <w:rPr>
          <w:b/>
        </w:rPr>
      </w:pPr>
      <w:r w:rsidRPr="003F1F9E">
        <w:rPr>
          <w:b/>
        </w:rPr>
        <w:t xml:space="preserve">Направления </w:t>
      </w:r>
      <w:proofErr w:type="spellStart"/>
      <w:r w:rsidRPr="003F1F9E">
        <w:rPr>
          <w:b/>
        </w:rPr>
        <w:t>коррекционно</w:t>
      </w:r>
      <w:proofErr w:type="spellEnd"/>
      <w:r w:rsidRPr="003F1F9E">
        <w:rPr>
          <w:b/>
        </w:rPr>
        <w:t xml:space="preserve"> – воспитательной работы</w:t>
      </w:r>
    </w:p>
    <w:p w:rsidR="000915FD" w:rsidRPr="003F1F9E" w:rsidRDefault="000915FD" w:rsidP="000915FD">
      <w:r w:rsidRPr="003F1F9E">
        <w:t xml:space="preserve">1 Формирование </w:t>
      </w:r>
      <w:proofErr w:type="spellStart"/>
      <w:r w:rsidRPr="003F1F9E">
        <w:t>лексико</w:t>
      </w:r>
      <w:proofErr w:type="spellEnd"/>
      <w:r w:rsidRPr="003F1F9E">
        <w:t xml:space="preserve"> – грамматических средств языка.</w:t>
      </w:r>
    </w:p>
    <w:p w:rsidR="000915FD" w:rsidRPr="003F1F9E" w:rsidRDefault="000915FD" w:rsidP="000915FD">
      <w:r w:rsidRPr="003F1F9E">
        <w:t>2 Формирование правильного звукопроизношения.</w:t>
      </w:r>
    </w:p>
    <w:p w:rsidR="000915FD" w:rsidRPr="003F1F9E" w:rsidRDefault="000915FD" w:rsidP="000915FD">
      <w:r w:rsidRPr="003F1F9E">
        <w:t>3 Развитие связной речи.</w:t>
      </w:r>
    </w:p>
    <w:p w:rsidR="000915FD" w:rsidRPr="003F1F9E" w:rsidRDefault="000915FD" w:rsidP="000915FD">
      <w:pPr>
        <w:rPr>
          <w:b/>
        </w:rPr>
      </w:pPr>
      <w:r w:rsidRPr="003F1F9E">
        <w:rPr>
          <w:b/>
        </w:rPr>
        <w:t>Содержание коррекционно-воспитательной работы.</w:t>
      </w:r>
    </w:p>
    <w:p w:rsidR="000915FD" w:rsidRPr="003F1F9E" w:rsidRDefault="000915FD" w:rsidP="000915FD">
      <w:r w:rsidRPr="003F1F9E">
        <w:t>1 Развитие понимания речи.</w:t>
      </w:r>
    </w:p>
    <w:p w:rsidR="000915FD" w:rsidRPr="003F1F9E" w:rsidRDefault="000915FD" w:rsidP="000915FD">
      <w:r w:rsidRPr="003F1F9E">
        <w:t>2 Уточнение и расширение словарного запаса.</w:t>
      </w:r>
    </w:p>
    <w:p w:rsidR="000915FD" w:rsidRPr="003F1F9E" w:rsidRDefault="000915FD" w:rsidP="000915FD">
      <w:r w:rsidRPr="003F1F9E">
        <w:t>3 Формирование обобщающих понятий и практических навыков словоизменения и словообразования.</w:t>
      </w:r>
    </w:p>
    <w:p w:rsidR="000915FD" w:rsidRPr="003F1F9E" w:rsidRDefault="000915FD" w:rsidP="000915FD">
      <w:r w:rsidRPr="003F1F9E">
        <w:t>4 Воспитание навыков употребления простых распространённых предложений и некоторых видов сложных синтаксических структур.</w:t>
      </w:r>
    </w:p>
    <w:p w:rsidR="000915FD" w:rsidRDefault="000915FD" w:rsidP="000915FD">
      <w:pPr>
        <w:rPr>
          <w:b/>
        </w:rPr>
      </w:pPr>
    </w:p>
    <w:p w:rsidR="000915FD" w:rsidRPr="003F1F9E" w:rsidRDefault="000915FD" w:rsidP="00217AA9">
      <w:pPr>
        <w:jc w:val="center"/>
        <w:rPr>
          <w:b/>
        </w:rPr>
      </w:pPr>
      <w:r w:rsidRPr="003F1F9E">
        <w:rPr>
          <w:b/>
        </w:rPr>
        <w:t xml:space="preserve">Структура </w:t>
      </w:r>
      <w:proofErr w:type="spellStart"/>
      <w:r w:rsidRPr="003F1F9E">
        <w:rPr>
          <w:b/>
        </w:rPr>
        <w:t>коррекционно</w:t>
      </w:r>
      <w:proofErr w:type="spellEnd"/>
      <w:r w:rsidRPr="003F1F9E">
        <w:rPr>
          <w:b/>
        </w:rPr>
        <w:t xml:space="preserve"> – воспитательной работы.</w:t>
      </w:r>
    </w:p>
    <w:p w:rsidR="000915FD" w:rsidRDefault="000915FD" w:rsidP="000915FD">
      <w:pPr>
        <w:rPr>
          <w:b/>
        </w:rPr>
      </w:pPr>
    </w:p>
    <w:tbl>
      <w:tblPr>
        <w:tblStyle w:val="a6"/>
        <w:tblW w:w="9747" w:type="dxa"/>
        <w:tblLayout w:type="fixed"/>
        <w:tblLook w:val="04A0" w:firstRow="1" w:lastRow="0" w:firstColumn="1" w:lastColumn="0" w:noHBand="0" w:noVBand="1"/>
      </w:tblPr>
      <w:tblGrid>
        <w:gridCol w:w="1101"/>
        <w:gridCol w:w="992"/>
        <w:gridCol w:w="3685"/>
        <w:gridCol w:w="3952"/>
        <w:gridCol w:w="17"/>
      </w:tblGrid>
      <w:tr w:rsidR="000915FD" w:rsidTr="003F07CB">
        <w:trPr>
          <w:gridAfter w:val="1"/>
          <w:wAfter w:w="17" w:type="dxa"/>
        </w:trPr>
        <w:tc>
          <w:tcPr>
            <w:tcW w:w="2093" w:type="dxa"/>
            <w:gridSpan w:val="2"/>
          </w:tcPr>
          <w:p w:rsidR="000915FD" w:rsidRDefault="000915FD" w:rsidP="003F07CB">
            <w:pPr>
              <w:pStyle w:val="a7"/>
              <w:rPr>
                <w:sz w:val="24"/>
                <w:szCs w:val="24"/>
              </w:rPr>
            </w:pPr>
            <w:r>
              <w:rPr>
                <w:sz w:val="24"/>
                <w:szCs w:val="24"/>
              </w:rPr>
              <w:t>Направления работы</w:t>
            </w:r>
          </w:p>
        </w:tc>
        <w:tc>
          <w:tcPr>
            <w:tcW w:w="3685" w:type="dxa"/>
          </w:tcPr>
          <w:p w:rsidR="000915FD" w:rsidRDefault="000915FD" w:rsidP="003F07CB">
            <w:pPr>
              <w:pStyle w:val="a7"/>
              <w:jc w:val="center"/>
              <w:rPr>
                <w:sz w:val="24"/>
                <w:szCs w:val="24"/>
              </w:rPr>
            </w:pPr>
            <w:r>
              <w:rPr>
                <w:sz w:val="24"/>
                <w:szCs w:val="24"/>
              </w:rPr>
              <w:t xml:space="preserve">Логопед </w:t>
            </w:r>
          </w:p>
        </w:tc>
        <w:tc>
          <w:tcPr>
            <w:tcW w:w="3952" w:type="dxa"/>
          </w:tcPr>
          <w:p w:rsidR="000915FD" w:rsidRDefault="000915FD" w:rsidP="003F07CB">
            <w:pPr>
              <w:pStyle w:val="a7"/>
              <w:jc w:val="center"/>
              <w:rPr>
                <w:sz w:val="24"/>
                <w:szCs w:val="24"/>
              </w:rPr>
            </w:pPr>
            <w:r>
              <w:rPr>
                <w:sz w:val="24"/>
                <w:szCs w:val="24"/>
              </w:rPr>
              <w:t xml:space="preserve">Воспитатель </w:t>
            </w:r>
          </w:p>
        </w:tc>
      </w:tr>
      <w:tr w:rsidR="000915FD" w:rsidTr="003F07CB">
        <w:trPr>
          <w:gridAfter w:val="1"/>
          <w:wAfter w:w="17" w:type="dxa"/>
        </w:trPr>
        <w:tc>
          <w:tcPr>
            <w:tcW w:w="2093" w:type="dxa"/>
            <w:gridSpan w:val="2"/>
          </w:tcPr>
          <w:p w:rsidR="000915FD" w:rsidRDefault="000915FD" w:rsidP="003F07CB">
            <w:pPr>
              <w:pStyle w:val="a7"/>
              <w:rPr>
                <w:sz w:val="24"/>
                <w:szCs w:val="24"/>
              </w:rPr>
            </w:pPr>
            <w:r>
              <w:rPr>
                <w:sz w:val="24"/>
                <w:szCs w:val="24"/>
              </w:rPr>
              <w:t>Коррекционно-развивающее</w:t>
            </w:r>
          </w:p>
        </w:tc>
        <w:tc>
          <w:tcPr>
            <w:tcW w:w="3685" w:type="dxa"/>
          </w:tcPr>
          <w:p w:rsidR="000915FD" w:rsidRPr="00F65792" w:rsidRDefault="000915FD" w:rsidP="003F07CB">
            <w:pPr>
              <w:pStyle w:val="a7"/>
              <w:rPr>
                <w:b/>
                <w:sz w:val="24"/>
                <w:szCs w:val="24"/>
              </w:rPr>
            </w:pPr>
            <w:r w:rsidRPr="00F65792">
              <w:rPr>
                <w:b/>
                <w:sz w:val="24"/>
                <w:szCs w:val="24"/>
              </w:rPr>
              <w:t>- обследование, диагностика.</w:t>
            </w:r>
          </w:p>
          <w:p w:rsidR="000915FD" w:rsidRDefault="000915FD" w:rsidP="003F07CB">
            <w:pPr>
              <w:pStyle w:val="a7"/>
              <w:rPr>
                <w:b/>
                <w:sz w:val="24"/>
                <w:szCs w:val="24"/>
              </w:rPr>
            </w:pPr>
            <w:r w:rsidRPr="00F65792">
              <w:rPr>
                <w:b/>
                <w:sz w:val="24"/>
                <w:szCs w:val="24"/>
              </w:rPr>
              <w:t>- планирование коррекционной работы</w:t>
            </w:r>
            <w:r>
              <w:rPr>
                <w:b/>
                <w:sz w:val="24"/>
                <w:szCs w:val="24"/>
              </w:rPr>
              <w:t>.</w:t>
            </w:r>
          </w:p>
          <w:p w:rsidR="000915FD" w:rsidRDefault="000915FD" w:rsidP="003F07CB">
            <w:pPr>
              <w:pStyle w:val="a7"/>
              <w:rPr>
                <w:sz w:val="24"/>
                <w:szCs w:val="24"/>
              </w:rPr>
            </w:pPr>
            <w:r>
              <w:rPr>
                <w:b/>
                <w:sz w:val="24"/>
                <w:szCs w:val="24"/>
              </w:rPr>
              <w:t xml:space="preserve">- фронтальные занятия </w:t>
            </w:r>
            <w:r w:rsidRPr="00F65792">
              <w:rPr>
                <w:sz w:val="24"/>
                <w:szCs w:val="24"/>
              </w:rPr>
              <w:t>по развитию речи, формированию</w:t>
            </w:r>
            <w:r>
              <w:rPr>
                <w:sz w:val="24"/>
                <w:szCs w:val="24"/>
              </w:rPr>
              <w:t xml:space="preserve"> фонетико-фонематических </w:t>
            </w:r>
            <w:r>
              <w:rPr>
                <w:sz w:val="24"/>
                <w:szCs w:val="24"/>
              </w:rPr>
              <w:lastRenderedPageBreak/>
              <w:t>представлений, подготовка к обучению грамоте.</w:t>
            </w:r>
          </w:p>
          <w:p w:rsidR="000915FD" w:rsidRPr="00F65792" w:rsidRDefault="00217AA9" w:rsidP="003F07CB">
            <w:pPr>
              <w:pStyle w:val="a7"/>
              <w:rPr>
                <w:b/>
                <w:sz w:val="24"/>
                <w:szCs w:val="24"/>
              </w:rPr>
            </w:pPr>
            <w:r>
              <w:rPr>
                <w:b/>
                <w:sz w:val="24"/>
                <w:szCs w:val="24"/>
              </w:rPr>
              <w:t xml:space="preserve"> </w:t>
            </w:r>
          </w:p>
        </w:tc>
        <w:tc>
          <w:tcPr>
            <w:tcW w:w="3952" w:type="dxa"/>
          </w:tcPr>
          <w:p w:rsidR="000915FD" w:rsidRDefault="000915FD" w:rsidP="003F07CB">
            <w:pPr>
              <w:pStyle w:val="a7"/>
              <w:rPr>
                <w:sz w:val="24"/>
                <w:szCs w:val="24"/>
              </w:rPr>
            </w:pPr>
            <w:r w:rsidRPr="001A6537">
              <w:rPr>
                <w:b/>
                <w:sz w:val="24"/>
                <w:szCs w:val="24"/>
              </w:rPr>
              <w:lastRenderedPageBreak/>
              <w:t>- коррекционная работа</w:t>
            </w:r>
            <w:r>
              <w:rPr>
                <w:sz w:val="24"/>
                <w:szCs w:val="24"/>
              </w:rPr>
              <w:t xml:space="preserve"> по заданию логопеда, решение коррекционных задач во всех видах детской деятельности, фронтальных, подгрупповых и индивидуальных занятиях и </w:t>
            </w:r>
            <w:r>
              <w:rPr>
                <w:sz w:val="24"/>
                <w:szCs w:val="24"/>
              </w:rPr>
              <w:lastRenderedPageBreak/>
              <w:t>режимных моментах.</w:t>
            </w:r>
          </w:p>
          <w:p w:rsidR="000915FD" w:rsidRDefault="000915FD" w:rsidP="003F07CB">
            <w:pPr>
              <w:pStyle w:val="a7"/>
              <w:rPr>
                <w:b/>
                <w:sz w:val="24"/>
                <w:szCs w:val="24"/>
              </w:rPr>
            </w:pPr>
            <w:r w:rsidRPr="001A6537">
              <w:rPr>
                <w:b/>
                <w:sz w:val="24"/>
                <w:szCs w:val="24"/>
              </w:rPr>
              <w:t>Ежедневно:</w:t>
            </w:r>
          </w:p>
          <w:p w:rsidR="000915FD" w:rsidRDefault="000915FD" w:rsidP="003F07CB">
            <w:pPr>
              <w:pStyle w:val="a7"/>
              <w:rPr>
                <w:sz w:val="24"/>
                <w:szCs w:val="24"/>
              </w:rPr>
            </w:pPr>
            <w:r>
              <w:rPr>
                <w:sz w:val="24"/>
                <w:szCs w:val="24"/>
              </w:rPr>
              <w:t xml:space="preserve">- </w:t>
            </w:r>
            <w:r w:rsidRPr="001A6537">
              <w:rPr>
                <w:sz w:val="24"/>
                <w:szCs w:val="24"/>
              </w:rPr>
              <w:t>7.00.-8.00 утренние индивидуальные занятия с детьми по 7-10 минут (3-4 человека)</w:t>
            </w:r>
            <w:r>
              <w:rPr>
                <w:sz w:val="24"/>
                <w:szCs w:val="24"/>
              </w:rPr>
              <w:t>\</w:t>
            </w:r>
          </w:p>
          <w:p w:rsidR="000915FD" w:rsidRDefault="000915FD" w:rsidP="003F07CB">
            <w:pPr>
              <w:pStyle w:val="a7"/>
              <w:rPr>
                <w:sz w:val="24"/>
                <w:szCs w:val="24"/>
              </w:rPr>
            </w:pPr>
            <w:r>
              <w:rPr>
                <w:sz w:val="24"/>
                <w:szCs w:val="24"/>
              </w:rPr>
              <w:t>- 8.00. – 8.15. артикуляционная и пальчиковая  гимнастика.</w:t>
            </w:r>
          </w:p>
          <w:p w:rsidR="000915FD" w:rsidRDefault="000915FD" w:rsidP="003F07CB">
            <w:pPr>
              <w:pStyle w:val="a7"/>
              <w:rPr>
                <w:sz w:val="24"/>
                <w:szCs w:val="24"/>
              </w:rPr>
            </w:pPr>
            <w:r>
              <w:rPr>
                <w:sz w:val="24"/>
                <w:szCs w:val="24"/>
              </w:rPr>
              <w:t>- 12.00-12.15 пальчиковая гимнастика.</w:t>
            </w:r>
          </w:p>
          <w:p w:rsidR="000915FD" w:rsidRDefault="000915FD" w:rsidP="003F07CB">
            <w:pPr>
              <w:pStyle w:val="a7"/>
              <w:rPr>
                <w:sz w:val="24"/>
                <w:szCs w:val="24"/>
              </w:rPr>
            </w:pPr>
            <w:r>
              <w:rPr>
                <w:sz w:val="24"/>
                <w:szCs w:val="24"/>
              </w:rPr>
              <w:t>- 15.30-16.00 коррекционный час. Пальчиковая и артикуляционная гимнастика.</w:t>
            </w:r>
          </w:p>
          <w:p w:rsidR="000915FD" w:rsidRPr="001A6537" w:rsidRDefault="000915FD" w:rsidP="003F07CB">
            <w:pPr>
              <w:pStyle w:val="a7"/>
              <w:rPr>
                <w:sz w:val="24"/>
                <w:szCs w:val="24"/>
              </w:rPr>
            </w:pPr>
            <w:r>
              <w:rPr>
                <w:sz w:val="24"/>
                <w:szCs w:val="24"/>
              </w:rPr>
              <w:t>16.00-17.00 индивидуальные вечерние занятия с детьми по 7-10 минут.</w:t>
            </w:r>
          </w:p>
        </w:tc>
      </w:tr>
      <w:tr w:rsidR="000915FD" w:rsidTr="003F07CB">
        <w:trPr>
          <w:gridAfter w:val="1"/>
          <w:wAfter w:w="17" w:type="dxa"/>
        </w:trPr>
        <w:tc>
          <w:tcPr>
            <w:tcW w:w="2093" w:type="dxa"/>
            <w:gridSpan w:val="2"/>
          </w:tcPr>
          <w:p w:rsidR="000915FD" w:rsidRDefault="000915FD" w:rsidP="003F07CB">
            <w:pPr>
              <w:pStyle w:val="a7"/>
              <w:jc w:val="center"/>
              <w:rPr>
                <w:sz w:val="24"/>
                <w:szCs w:val="24"/>
              </w:rPr>
            </w:pPr>
            <w:r>
              <w:rPr>
                <w:sz w:val="24"/>
                <w:szCs w:val="24"/>
              </w:rPr>
              <w:lastRenderedPageBreak/>
              <w:t>общеобразовательное</w:t>
            </w:r>
          </w:p>
        </w:tc>
        <w:tc>
          <w:tcPr>
            <w:tcW w:w="3685" w:type="dxa"/>
          </w:tcPr>
          <w:p w:rsidR="000915FD" w:rsidRDefault="000915FD" w:rsidP="003F07CB">
            <w:pPr>
              <w:pStyle w:val="a7"/>
              <w:rPr>
                <w:sz w:val="24"/>
                <w:szCs w:val="24"/>
              </w:rPr>
            </w:pPr>
          </w:p>
        </w:tc>
        <w:tc>
          <w:tcPr>
            <w:tcW w:w="3952" w:type="dxa"/>
          </w:tcPr>
          <w:p w:rsidR="000915FD" w:rsidRDefault="000915FD" w:rsidP="003F07CB">
            <w:pPr>
              <w:pStyle w:val="a7"/>
              <w:rPr>
                <w:sz w:val="24"/>
                <w:szCs w:val="24"/>
              </w:rPr>
            </w:pPr>
          </w:p>
        </w:tc>
      </w:tr>
      <w:tr w:rsidR="000915FD" w:rsidTr="003F07CB">
        <w:trPr>
          <w:cantSplit/>
          <w:trHeight w:val="1134"/>
        </w:trPr>
        <w:tc>
          <w:tcPr>
            <w:tcW w:w="1101" w:type="dxa"/>
            <w:vMerge w:val="restart"/>
            <w:textDirection w:val="btLr"/>
          </w:tcPr>
          <w:p w:rsidR="000915FD" w:rsidRPr="007E5125" w:rsidRDefault="000915FD" w:rsidP="003F07CB">
            <w:pPr>
              <w:pStyle w:val="a7"/>
              <w:ind w:left="113" w:right="113"/>
              <w:jc w:val="center"/>
              <w:rPr>
                <w:b/>
                <w:sz w:val="28"/>
                <w:szCs w:val="28"/>
              </w:rPr>
            </w:pPr>
            <w:r w:rsidRPr="007E5125">
              <w:rPr>
                <w:b/>
                <w:sz w:val="28"/>
                <w:szCs w:val="28"/>
              </w:rPr>
              <w:t>Работа над звукопроизношением</w:t>
            </w:r>
          </w:p>
        </w:tc>
        <w:tc>
          <w:tcPr>
            <w:tcW w:w="992" w:type="dxa"/>
            <w:textDirection w:val="btLr"/>
          </w:tcPr>
          <w:p w:rsidR="000915FD" w:rsidRPr="007E5125" w:rsidRDefault="000915FD" w:rsidP="003F07CB">
            <w:pPr>
              <w:pStyle w:val="a7"/>
              <w:ind w:left="113" w:right="113"/>
              <w:jc w:val="center"/>
              <w:rPr>
                <w:b/>
                <w:sz w:val="24"/>
                <w:szCs w:val="24"/>
              </w:rPr>
            </w:pPr>
            <w:r>
              <w:rPr>
                <w:b/>
                <w:sz w:val="24"/>
                <w:szCs w:val="24"/>
                <w:lang w:val="en-US"/>
              </w:rPr>
              <w:t>I</w:t>
            </w:r>
            <w:r w:rsidRPr="007E5125">
              <w:rPr>
                <w:b/>
                <w:sz w:val="24"/>
                <w:szCs w:val="24"/>
              </w:rPr>
              <w:t>Подготовительный этап</w:t>
            </w:r>
          </w:p>
        </w:tc>
        <w:tc>
          <w:tcPr>
            <w:tcW w:w="3685" w:type="dxa"/>
          </w:tcPr>
          <w:p w:rsidR="000915FD" w:rsidRDefault="000915FD" w:rsidP="003F07CB">
            <w:pPr>
              <w:pStyle w:val="a7"/>
              <w:rPr>
                <w:sz w:val="24"/>
                <w:szCs w:val="24"/>
              </w:rPr>
            </w:pPr>
            <w:r>
              <w:rPr>
                <w:sz w:val="24"/>
                <w:szCs w:val="24"/>
              </w:rPr>
              <w:t>Работа по исправлению звукопроизношения.</w:t>
            </w:r>
          </w:p>
          <w:p w:rsidR="000915FD" w:rsidRDefault="000915FD" w:rsidP="003F07CB">
            <w:pPr>
              <w:pStyle w:val="a7"/>
              <w:rPr>
                <w:sz w:val="24"/>
                <w:szCs w:val="24"/>
              </w:rPr>
            </w:pPr>
            <w:r>
              <w:rPr>
                <w:sz w:val="24"/>
                <w:szCs w:val="24"/>
              </w:rPr>
              <w:t>Создание определённых положений и тренировка движений органов артикуляционного аппарата.</w:t>
            </w:r>
          </w:p>
          <w:p w:rsidR="000915FD" w:rsidRDefault="000915FD" w:rsidP="003F07CB">
            <w:pPr>
              <w:pStyle w:val="a7"/>
              <w:rPr>
                <w:sz w:val="24"/>
                <w:szCs w:val="24"/>
              </w:rPr>
            </w:pPr>
            <w:r>
              <w:rPr>
                <w:sz w:val="24"/>
                <w:szCs w:val="24"/>
              </w:rPr>
              <w:t>В зависимости от характера нарушения звука, выработка и тренировка движений органов артикуляционного аппарата, которые были неправильными или совсем отсутствовали</w:t>
            </w:r>
          </w:p>
          <w:p w:rsidR="000915FD" w:rsidRPr="000915FD" w:rsidRDefault="000915FD" w:rsidP="000915FD"/>
        </w:tc>
        <w:tc>
          <w:tcPr>
            <w:tcW w:w="3969" w:type="dxa"/>
            <w:gridSpan w:val="2"/>
          </w:tcPr>
          <w:p w:rsidR="000915FD" w:rsidRPr="00A66FFC" w:rsidRDefault="000915FD" w:rsidP="003F07CB">
            <w:pPr>
              <w:pStyle w:val="a7"/>
              <w:rPr>
                <w:sz w:val="24"/>
                <w:szCs w:val="24"/>
              </w:rPr>
            </w:pPr>
            <w:r>
              <w:rPr>
                <w:sz w:val="24"/>
                <w:szCs w:val="24"/>
              </w:rPr>
              <w:t>Работа по формированию правильного звукопроизношения. Уточнение движений органов артикуляционного аппарата. В игровой форме уточнение и закрепление определённых движений и положения органов артикуляционного аппарата, необходимых для правильного произношения звуков.</w:t>
            </w:r>
          </w:p>
        </w:tc>
      </w:tr>
      <w:tr w:rsidR="000915FD" w:rsidRPr="007E5125" w:rsidTr="003F07CB">
        <w:trPr>
          <w:cantSplit/>
          <w:trHeight w:val="1134"/>
        </w:trPr>
        <w:tc>
          <w:tcPr>
            <w:tcW w:w="1101" w:type="dxa"/>
            <w:vMerge/>
          </w:tcPr>
          <w:p w:rsidR="000915FD" w:rsidRPr="007E5125" w:rsidRDefault="000915FD" w:rsidP="003F07CB">
            <w:pPr>
              <w:pStyle w:val="a7"/>
              <w:rPr>
                <w:b/>
                <w:sz w:val="24"/>
                <w:szCs w:val="24"/>
              </w:rPr>
            </w:pPr>
          </w:p>
        </w:tc>
        <w:tc>
          <w:tcPr>
            <w:tcW w:w="992" w:type="dxa"/>
            <w:textDirection w:val="btLr"/>
          </w:tcPr>
          <w:p w:rsidR="000915FD" w:rsidRPr="007E5125" w:rsidRDefault="000915FD" w:rsidP="003F07CB">
            <w:pPr>
              <w:pStyle w:val="a7"/>
              <w:ind w:left="113" w:right="113"/>
              <w:rPr>
                <w:b/>
                <w:sz w:val="24"/>
                <w:szCs w:val="24"/>
              </w:rPr>
            </w:pPr>
            <w:proofErr w:type="spellStart"/>
            <w:proofErr w:type="gramStart"/>
            <w:r w:rsidRPr="007E5125">
              <w:rPr>
                <w:b/>
                <w:sz w:val="24"/>
                <w:szCs w:val="24"/>
                <w:lang w:val="en-US"/>
              </w:rPr>
              <w:t>ll</w:t>
            </w:r>
            <w:proofErr w:type="spellEnd"/>
            <w:proofErr w:type="gramEnd"/>
            <w:r w:rsidRPr="007E5125">
              <w:rPr>
                <w:b/>
                <w:sz w:val="24"/>
                <w:szCs w:val="24"/>
              </w:rPr>
              <w:t xml:space="preserve"> Этап появления (постановки )звука.</w:t>
            </w:r>
          </w:p>
        </w:tc>
        <w:tc>
          <w:tcPr>
            <w:tcW w:w="3685" w:type="dxa"/>
          </w:tcPr>
          <w:p w:rsidR="000915FD" w:rsidRDefault="000915FD" w:rsidP="003F07CB">
            <w:pPr>
              <w:pStyle w:val="a7"/>
              <w:rPr>
                <w:b/>
                <w:sz w:val="24"/>
                <w:szCs w:val="24"/>
              </w:rPr>
            </w:pPr>
            <w:r>
              <w:rPr>
                <w:b/>
                <w:sz w:val="24"/>
                <w:szCs w:val="24"/>
              </w:rPr>
              <w:t xml:space="preserve">Постановка звука. </w:t>
            </w:r>
          </w:p>
          <w:p w:rsidR="000915FD" w:rsidRPr="00AC2BEA" w:rsidRDefault="000915FD" w:rsidP="003F07CB">
            <w:pPr>
              <w:pStyle w:val="a7"/>
              <w:rPr>
                <w:sz w:val="24"/>
                <w:szCs w:val="24"/>
              </w:rPr>
            </w:pPr>
            <w:r>
              <w:rPr>
                <w:sz w:val="24"/>
                <w:szCs w:val="24"/>
              </w:rPr>
              <w:t xml:space="preserve">Отработанные на предыдущем этапе отдельные движения органов артикуляционного аппарата теперь вводятся в комплекс  движений, и таким образом, вырабатывается артикуляция нужного звука. Её закрепление происходит путём повторения перед зеркалом, а </w:t>
            </w:r>
            <w:proofErr w:type="gramStart"/>
            <w:r>
              <w:rPr>
                <w:sz w:val="24"/>
                <w:szCs w:val="24"/>
              </w:rPr>
              <w:t>затем</w:t>
            </w:r>
            <w:proofErr w:type="gramEnd"/>
            <w:r>
              <w:rPr>
                <w:sz w:val="24"/>
                <w:szCs w:val="24"/>
              </w:rPr>
              <w:t xml:space="preserve"> применяя специальные приёмы, логопед получает правильное произнесение изолированного звука.</w:t>
            </w:r>
          </w:p>
        </w:tc>
        <w:tc>
          <w:tcPr>
            <w:tcW w:w="3969" w:type="dxa"/>
            <w:gridSpan w:val="2"/>
          </w:tcPr>
          <w:p w:rsidR="000915FD" w:rsidRPr="0003497C" w:rsidRDefault="000915FD" w:rsidP="003F07CB">
            <w:pPr>
              <w:pStyle w:val="a7"/>
              <w:rPr>
                <w:sz w:val="24"/>
                <w:szCs w:val="24"/>
              </w:rPr>
            </w:pPr>
            <w:r w:rsidRPr="0003497C">
              <w:rPr>
                <w:sz w:val="24"/>
                <w:szCs w:val="24"/>
              </w:rPr>
              <w:t>Уточнение звука или его вызывание по подражан</w:t>
            </w:r>
            <w:r>
              <w:rPr>
                <w:sz w:val="24"/>
                <w:szCs w:val="24"/>
              </w:rPr>
              <w:t xml:space="preserve">ию. Использование способности ребёнка к подражанию Подбор звуковых образцов (звукоподражаний), соответствующих данному звуку. Закрепление произнесение звука с теми детьми, у которых он уже есть и вызывание по подражанию у тех, которые его ещё не </w:t>
            </w:r>
            <w:proofErr w:type="spellStart"/>
            <w:r>
              <w:rPr>
                <w:sz w:val="24"/>
                <w:szCs w:val="24"/>
              </w:rPr>
              <w:t>произноосят</w:t>
            </w:r>
            <w:proofErr w:type="spellEnd"/>
            <w:r>
              <w:rPr>
                <w:sz w:val="24"/>
                <w:szCs w:val="24"/>
              </w:rPr>
              <w:t xml:space="preserve">, фиксирование </w:t>
            </w:r>
            <w:proofErr w:type="spellStart"/>
            <w:r>
              <w:rPr>
                <w:sz w:val="24"/>
                <w:szCs w:val="24"/>
              </w:rPr>
              <w:t>вниманиея</w:t>
            </w:r>
            <w:proofErr w:type="spellEnd"/>
            <w:r>
              <w:rPr>
                <w:sz w:val="24"/>
                <w:szCs w:val="24"/>
              </w:rPr>
              <w:t xml:space="preserve"> детей на звучании и артикуляции.</w:t>
            </w:r>
          </w:p>
        </w:tc>
      </w:tr>
      <w:tr w:rsidR="000915FD" w:rsidTr="003F07CB">
        <w:trPr>
          <w:cantSplit/>
          <w:trHeight w:val="1134"/>
        </w:trPr>
        <w:tc>
          <w:tcPr>
            <w:tcW w:w="1101" w:type="dxa"/>
            <w:vMerge/>
          </w:tcPr>
          <w:p w:rsidR="000915FD" w:rsidRDefault="000915FD" w:rsidP="003F07CB">
            <w:pPr>
              <w:pStyle w:val="a7"/>
              <w:rPr>
                <w:sz w:val="24"/>
                <w:szCs w:val="24"/>
              </w:rPr>
            </w:pPr>
          </w:p>
        </w:tc>
        <w:tc>
          <w:tcPr>
            <w:tcW w:w="992" w:type="dxa"/>
            <w:textDirection w:val="btLr"/>
          </w:tcPr>
          <w:p w:rsidR="000915FD" w:rsidRPr="00BE01A4" w:rsidRDefault="000915FD" w:rsidP="003F07CB">
            <w:pPr>
              <w:pStyle w:val="a7"/>
              <w:ind w:left="113" w:right="113"/>
              <w:jc w:val="center"/>
              <w:rPr>
                <w:b/>
                <w:sz w:val="24"/>
                <w:szCs w:val="24"/>
              </w:rPr>
            </w:pPr>
            <w:r w:rsidRPr="00BE01A4">
              <w:rPr>
                <w:b/>
                <w:sz w:val="24"/>
                <w:szCs w:val="24"/>
                <w:lang w:val="en-US"/>
              </w:rPr>
              <w:t xml:space="preserve">III </w:t>
            </w:r>
            <w:r w:rsidRPr="00BE01A4">
              <w:rPr>
                <w:b/>
                <w:sz w:val="24"/>
                <w:szCs w:val="24"/>
              </w:rPr>
              <w:t>этап автоматизации звука.</w:t>
            </w:r>
          </w:p>
        </w:tc>
        <w:tc>
          <w:tcPr>
            <w:tcW w:w="3685" w:type="dxa"/>
          </w:tcPr>
          <w:p w:rsidR="000915FD" w:rsidRDefault="000915FD" w:rsidP="003F07CB">
            <w:pPr>
              <w:pStyle w:val="a7"/>
              <w:rPr>
                <w:sz w:val="24"/>
                <w:szCs w:val="24"/>
              </w:rPr>
            </w:pPr>
            <w:proofErr w:type="gramStart"/>
            <w:r>
              <w:rPr>
                <w:sz w:val="24"/>
                <w:szCs w:val="24"/>
              </w:rPr>
              <w:t>Последовательное введение звука в речь: в слоги, слова, словосочетания, предложения, тексты (рассказы, пересказы, диалоги).</w:t>
            </w:r>
            <w:proofErr w:type="gramEnd"/>
          </w:p>
        </w:tc>
        <w:tc>
          <w:tcPr>
            <w:tcW w:w="3969" w:type="dxa"/>
            <w:gridSpan w:val="2"/>
          </w:tcPr>
          <w:p w:rsidR="000915FD" w:rsidRDefault="000915FD" w:rsidP="003F07CB">
            <w:pPr>
              <w:pStyle w:val="a7"/>
              <w:rPr>
                <w:sz w:val="24"/>
                <w:szCs w:val="24"/>
              </w:rPr>
            </w:pPr>
            <w:r>
              <w:rPr>
                <w:sz w:val="24"/>
                <w:szCs w:val="24"/>
              </w:rPr>
              <w:t xml:space="preserve">Уточнение правильного произношения звука. Звук уточняется в слогах, словах, фразах. </w:t>
            </w:r>
            <w:proofErr w:type="spellStart"/>
            <w:r>
              <w:rPr>
                <w:sz w:val="24"/>
                <w:szCs w:val="24"/>
              </w:rPr>
              <w:t>Потешках</w:t>
            </w:r>
            <w:proofErr w:type="spellEnd"/>
            <w:r>
              <w:rPr>
                <w:sz w:val="24"/>
                <w:szCs w:val="24"/>
              </w:rPr>
              <w:t xml:space="preserve">, </w:t>
            </w:r>
            <w:proofErr w:type="gramStart"/>
            <w:r>
              <w:rPr>
                <w:sz w:val="24"/>
                <w:szCs w:val="24"/>
              </w:rPr>
              <w:t>словосочетаниях</w:t>
            </w:r>
            <w:proofErr w:type="gramEnd"/>
            <w:r>
              <w:rPr>
                <w:sz w:val="24"/>
                <w:szCs w:val="24"/>
              </w:rPr>
              <w:t>, стихах, рассказах, диалогах. Речевой материал даётся последовательно выборочно по рекомендациям логопеда и усмотрению воспитателя.</w:t>
            </w:r>
          </w:p>
        </w:tc>
      </w:tr>
    </w:tbl>
    <w:p w:rsidR="000915FD" w:rsidRDefault="000915FD" w:rsidP="00217AA9">
      <w:pPr>
        <w:pStyle w:val="a7"/>
        <w:rPr>
          <w:rFonts w:ascii="Times New Roman" w:hAnsi="Times New Roman" w:cs="Times New Roman"/>
          <w:b/>
          <w:color w:val="000000" w:themeColor="text1"/>
          <w:sz w:val="24"/>
          <w:szCs w:val="24"/>
        </w:rPr>
      </w:pPr>
    </w:p>
    <w:p w:rsidR="00D96451" w:rsidRPr="00C5798D" w:rsidRDefault="00D96451" w:rsidP="00217AA9">
      <w:pPr>
        <w:pStyle w:val="a7"/>
        <w:jc w:val="center"/>
        <w:rPr>
          <w:rFonts w:ascii="Times New Roman" w:hAnsi="Times New Roman" w:cs="Times New Roman"/>
          <w:b/>
          <w:color w:val="000000" w:themeColor="text1"/>
          <w:sz w:val="24"/>
          <w:szCs w:val="24"/>
        </w:rPr>
      </w:pPr>
      <w:r w:rsidRPr="00C5798D">
        <w:rPr>
          <w:rFonts w:ascii="Times New Roman" w:hAnsi="Times New Roman" w:cs="Times New Roman"/>
          <w:b/>
          <w:color w:val="000000" w:themeColor="text1"/>
          <w:sz w:val="24"/>
          <w:szCs w:val="24"/>
        </w:rPr>
        <w:t>Циклограмма совместной деятельности</w:t>
      </w:r>
    </w:p>
    <w:p w:rsidR="00D96451" w:rsidRPr="00C5798D" w:rsidRDefault="00D96451" w:rsidP="00D96451">
      <w:pPr>
        <w:pStyle w:val="a7"/>
        <w:jc w:val="center"/>
        <w:rPr>
          <w:rFonts w:ascii="Times New Roman" w:hAnsi="Times New Roman" w:cs="Times New Roman"/>
          <w:b/>
          <w:color w:val="000000" w:themeColor="text1"/>
          <w:sz w:val="24"/>
          <w:szCs w:val="24"/>
        </w:rPr>
      </w:pPr>
      <w:r w:rsidRPr="00C5798D">
        <w:rPr>
          <w:rFonts w:ascii="Times New Roman" w:hAnsi="Times New Roman" w:cs="Times New Roman"/>
          <w:b/>
          <w:color w:val="000000" w:themeColor="text1"/>
          <w:sz w:val="24"/>
          <w:szCs w:val="24"/>
        </w:rPr>
        <w:t>воспитателя и детей старшей группы  (5-6 лет)</w:t>
      </w:r>
    </w:p>
    <w:p w:rsidR="00D96451" w:rsidRPr="00576E25" w:rsidRDefault="00D96451" w:rsidP="00D96451">
      <w:pPr>
        <w:pStyle w:val="a7"/>
        <w:jc w:val="both"/>
        <w:rPr>
          <w:rFonts w:ascii="Times New Roman" w:hAnsi="Times New Roman" w:cs="Times New Roman"/>
          <w:b/>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8"/>
        <w:gridCol w:w="3530"/>
        <w:gridCol w:w="3108"/>
      </w:tblGrid>
      <w:tr w:rsidR="00D96451" w:rsidRPr="00576E25" w:rsidTr="00D96451">
        <w:trPr>
          <w:trHeight w:val="420"/>
          <w:jc w:val="center"/>
        </w:trPr>
        <w:tc>
          <w:tcPr>
            <w:tcW w:w="2500" w:type="dxa"/>
          </w:tcPr>
          <w:p w:rsidR="00D96451" w:rsidRPr="00C5798D" w:rsidRDefault="00D96451" w:rsidP="00C5798D">
            <w:pPr>
              <w:pStyle w:val="a7"/>
              <w:jc w:val="center"/>
              <w:rPr>
                <w:rFonts w:ascii="Times New Roman" w:hAnsi="Times New Roman" w:cs="Times New Roman"/>
                <w:b/>
                <w:i/>
                <w:color w:val="000000" w:themeColor="text1"/>
                <w:sz w:val="24"/>
                <w:szCs w:val="24"/>
              </w:rPr>
            </w:pPr>
            <w:r w:rsidRPr="00C5798D">
              <w:rPr>
                <w:rFonts w:ascii="Times New Roman" w:hAnsi="Times New Roman" w:cs="Times New Roman"/>
                <w:b/>
                <w:i/>
                <w:color w:val="000000" w:themeColor="text1"/>
                <w:sz w:val="24"/>
                <w:szCs w:val="24"/>
              </w:rPr>
              <w:t>Дни недели</w:t>
            </w:r>
          </w:p>
        </w:tc>
        <w:tc>
          <w:tcPr>
            <w:tcW w:w="3538" w:type="dxa"/>
            <w:gridSpan w:val="2"/>
          </w:tcPr>
          <w:p w:rsidR="00D96451" w:rsidRPr="00C5798D" w:rsidRDefault="00D96451" w:rsidP="00C5798D">
            <w:pPr>
              <w:pStyle w:val="a7"/>
              <w:jc w:val="center"/>
              <w:rPr>
                <w:rFonts w:ascii="Times New Roman" w:hAnsi="Times New Roman" w:cs="Times New Roman"/>
                <w:b/>
                <w:i/>
                <w:color w:val="000000" w:themeColor="text1"/>
                <w:sz w:val="24"/>
                <w:szCs w:val="24"/>
              </w:rPr>
            </w:pPr>
            <w:r w:rsidRPr="00C5798D">
              <w:rPr>
                <w:rFonts w:ascii="Times New Roman" w:hAnsi="Times New Roman" w:cs="Times New Roman"/>
                <w:b/>
                <w:i/>
                <w:color w:val="000000" w:themeColor="text1"/>
                <w:sz w:val="24"/>
                <w:szCs w:val="24"/>
              </w:rPr>
              <w:t>Утро</w:t>
            </w:r>
          </w:p>
        </w:tc>
        <w:tc>
          <w:tcPr>
            <w:tcW w:w="3108" w:type="dxa"/>
          </w:tcPr>
          <w:p w:rsidR="00D96451" w:rsidRPr="00C5798D" w:rsidRDefault="00D96451" w:rsidP="00C5798D">
            <w:pPr>
              <w:pStyle w:val="a7"/>
              <w:jc w:val="center"/>
              <w:rPr>
                <w:rFonts w:ascii="Times New Roman" w:hAnsi="Times New Roman" w:cs="Times New Roman"/>
                <w:b/>
                <w:i/>
                <w:color w:val="000000" w:themeColor="text1"/>
                <w:sz w:val="24"/>
                <w:szCs w:val="24"/>
              </w:rPr>
            </w:pPr>
            <w:r w:rsidRPr="00C5798D">
              <w:rPr>
                <w:rFonts w:ascii="Times New Roman" w:hAnsi="Times New Roman" w:cs="Times New Roman"/>
                <w:b/>
                <w:i/>
                <w:color w:val="000000" w:themeColor="text1"/>
                <w:sz w:val="24"/>
                <w:szCs w:val="24"/>
              </w:rPr>
              <w:t>Вечер</w:t>
            </w:r>
          </w:p>
        </w:tc>
      </w:tr>
      <w:tr w:rsidR="00D96451" w:rsidRPr="00576E25" w:rsidTr="00D96451">
        <w:trPr>
          <w:trHeight w:val="795"/>
          <w:jc w:val="center"/>
        </w:trPr>
        <w:tc>
          <w:tcPr>
            <w:tcW w:w="2500" w:type="dxa"/>
          </w:tcPr>
          <w:p w:rsidR="00D96451" w:rsidRPr="00C5798D" w:rsidRDefault="00D96451" w:rsidP="00C5798D">
            <w:pPr>
              <w:pStyle w:val="a7"/>
              <w:ind w:left="342"/>
              <w:jc w:val="center"/>
              <w:rPr>
                <w:rFonts w:ascii="Times New Roman" w:hAnsi="Times New Roman" w:cs="Times New Roman"/>
                <w:b/>
                <w:i/>
                <w:color w:val="000000" w:themeColor="text1"/>
                <w:sz w:val="24"/>
                <w:szCs w:val="24"/>
              </w:rPr>
            </w:pPr>
          </w:p>
          <w:p w:rsidR="00D96451" w:rsidRPr="00C5798D" w:rsidRDefault="00D96451" w:rsidP="00C5798D">
            <w:pPr>
              <w:pStyle w:val="a7"/>
              <w:ind w:left="342"/>
              <w:jc w:val="center"/>
              <w:rPr>
                <w:rFonts w:ascii="Times New Roman" w:hAnsi="Times New Roman" w:cs="Times New Roman"/>
                <w:b/>
                <w:i/>
                <w:color w:val="000000" w:themeColor="text1"/>
                <w:sz w:val="24"/>
                <w:szCs w:val="24"/>
              </w:rPr>
            </w:pPr>
            <w:r w:rsidRPr="00C5798D">
              <w:rPr>
                <w:rFonts w:ascii="Times New Roman" w:hAnsi="Times New Roman" w:cs="Times New Roman"/>
                <w:b/>
                <w:i/>
                <w:color w:val="000000" w:themeColor="text1"/>
                <w:sz w:val="24"/>
                <w:szCs w:val="24"/>
              </w:rPr>
              <w:t>Понедельник</w:t>
            </w:r>
          </w:p>
        </w:tc>
        <w:tc>
          <w:tcPr>
            <w:tcW w:w="3538" w:type="dxa"/>
            <w:gridSpan w:val="2"/>
          </w:tcPr>
          <w:p w:rsidR="00C5798D" w:rsidRPr="00C5798D" w:rsidRDefault="00C5798D" w:rsidP="00C5798D">
            <w:pPr>
              <w:jc w:val="center"/>
              <w:rPr>
                <w:color w:val="000000" w:themeColor="text1"/>
                <w:u w:val="single"/>
              </w:rPr>
            </w:pPr>
            <w:r w:rsidRPr="00C5798D">
              <w:rPr>
                <w:color w:val="000000" w:themeColor="text1"/>
                <w:u w:val="single"/>
              </w:rPr>
              <w:t xml:space="preserve">Труд </w:t>
            </w:r>
          </w:p>
          <w:p w:rsidR="00D96451" w:rsidRPr="00C5798D" w:rsidRDefault="00C5798D" w:rsidP="00C5798D">
            <w:pPr>
              <w:jc w:val="center"/>
              <w:rPr>
                <w:color w:val="000000" w:themeColor="text1"/>
              </w:rPr>
            </w:pPr>
            <w:r w:rsidRPr="00C5798D">
              <w:rPr>
                <w:color w:val="000000" w:themeColor="text1"/>
              </w:rPr>
              <w:t>(работа в уголке природы)</w:t>
            </w:r>
          </w:p>
        </w:tc>
        <w:tc>
          <w:tcPr>
            <w:tcW w:w="3108" w:type="dxa"/>
          </w:tcPr>
          <w:p w:rsidR="00D96451" w:rsidRPr="00C5798D" w:rsidRDefault="00C5798D" w:rsidP="00C5798D">
            <w:pPr>
              <w:jc w:val="center"/>
              <w:rPr>
                <w:color w:val="000000" w:themeColor="text1"/>
              </w:rPr>
            </w:pPr>
            <w:r w:rsidRPr="00C5798D">
              <w:rPr>
                <w:color w:val="000000" w:themeColor="text1"/>
                <w:u w:val="single"/>
              </w:rPr>
              <w:t>Физическая культура</w:t>
            </w:r>
            <w:r w:rsidRPr="00C5798D">
              <w:rPr>
                <w:color w:val="000000" w:themeColor="text1"/>
              </w:rPr>
              <w:t xml:space="preserve"> (подвижные игры)</w:t>
            </w:r>
          </w:p>
        </w:tc>
      </w:tr>
      <w:tr w:rsidR="00D96451" w:rsidRPr="00576E25" w:rsidTr="00D96451">
        <w:trPr>
          <w:trHeight w:val="990"/>
          <w:jc w:val="center"/>
        </w:trPr>
        <w:tc>
          <w:tcPr>
            <w:tcW w:w="2500" w:type="dxa"/>
          </w:tcPr>
          <w:p w:rsidR="00D96451" w:rsidRPr="00C5798D" w:rsidRDefault="00D96451" w:rsidP="00C5798D">
            <w:pPr>
              <w:pStyle w:val="a7"/>
              <w:ind w:left="342"/>
              <w:jc w:val="center"/>
              <w:rPr>
                <w:rFonts w:ascii="Times New Roman" w:hAnsi="Times New Roman" w:cs="Times New Roman"/>
                <w:b/>
                <w:i/>
                <w:color w:val="000000" w:themeColor="text1"/>
                <w:sz w:val="24"/>
                <w:szCs w:val="24"/>
              </w:rPr>
            </w:pPr>
            <w:r w:rsidRPr="00C5798D">
              <w:rPr>
                <w:rFonts w:ascii="Times New Roman" w:hAnsi="Times New Roman" w:cs="Times New Roman"/>
                <w:b/>
                <w:i/>
                <w:color w:val="000000" w:themeColor="text1"/>
                <w:sz w:val="24"/>
                <w:szCs w:val="24"/>
              </w:rPr>
              <w:t>Вторник</w:t>
            </w:r>
          </w:p>
        </w:tc>
        <w:tc>
          <w:tcPr>
            <w:tcW w:w="3538" w:type="dxa"/>
            <w:gridSpan w:val="2"/>
          </w:tcPr>
          <w:p w:rsidR="00C5798D" w:rsidRPr="00C5798D" w:rsidRDefault="00C5798D" w:rsidP="00C5798D">
            <w:pPr>
              <w:jc w:val="center"/>
              <w:rPr>
                <w:color w:val="000000" w:themeColor="text1"/>
                <w:u w:val="single"/>
              </w:rPr>
            </w:pPr>
            <w:r w:rsidRPr="00C5798D">
              <w:rPr>
                <w:color w:val="000000" w:themeColor="text1"/>
                <w:u w:val="single"/>
              </w:rPr>
              <w:t>Безопасность</w:t>
            </w:r>
          </w:p>
          <w:p w:rsidR="00D96451" w:rsidRPr="00C5798D" w:rsidRDefault="00C5798D" w:rsidP="00C5798D">
            <w:pPr>
              <w:jc w:val="center"/>
              <w:rPr>
                <w:color w:val="000000" w:themeColor="text1"/>
              </w:rPr>
            </w:pPr>
            <w:r w:rsidRPr="00C5798D">
              <w:rPr>
                <w:color w:val="000000" w:themeColor="text1"/>
              </w:rPr>
              <w:t xml:space="preserve"> (игры, беседы по ОБЖ)</w:t>
            </w:r>
          </w:p>
        </w:tc>
        <w:tc>
          <w:tcPr>
            <w:tcW w:w="3108" w:type="dxa"/>
          </w:tcPr>
          <w:p w:rsidR="00D96451" w:rsidRPr="00C5798D" w:rsidRDefault="00C5798D" w:rsidP="00C5798D">
            <w:pPr>
              <w:jc w:val="center"/>
              <w:rPr>
                <w:color w:val="000000" w:themeColor="text1"/>
              </w:rPr>
            </w:pPr>
            <w:r w:rsidRPr="00C5798D">
              <w:rPr>
                <w:color w:val="000000" w:themeColor="text1"/>
                <w:u w:val="single"/>
              </w:rPr>
              <w:t>Художественное творчество</w:t>
            </w:r>
            <w:r w:rsidRPr="00C5798D">
              <w:rPr>
                <w:color w:val="000000" w:themeColor="text1"/>
              </w:rPr>
              <w:t xml:space="preserve"> (театрализованные игры)</w:t>
            </w:r>
          </w:p>
        </w:tc>
      </w:tr>
      <w:tr w:rsidR="00D96451" w:rsidRPr="00576E25" w:rsidTr="00D96451">
        <w:trPr>
          <w:trHeight w:val="1044"/>
          <w:jc w:val="center"/>
        </w:trPr>
        <w:tc>
          <w:tcPr>
            <w:tcW w:w="2500" w:type="dxa"/>
          </w:tcPr>
          <w:p w:rsidR="00D96451" w:rsidRPr="00C5798D" w:rsidRDefault="00D96451" w:rsidP="00C5798D">
            <w:pPr>
              <w:pStyle w:val="a7"/>
              <w:ind w:left="342"/>
              <w:jc w:val="center"/>
              <w:rPr>
                <w:rFonts w:ascii="Times New Roman" w:hAnsi="Times New Roman" w:cs="Times New Roman"/>
                <w:b/>
                <w:i/>
                <w:color w:val="000000" w:themeColor="text1"/>
                <w:sz w:val="24"/>
                <w:szCs w:val="24"/>
              </w:rPr>
            </w:pPr>
            <w:r w:rsidRPr="00C5798D">
              <w:rPr>
                <w:rFonts w:ascii="Times New Roman" w:hAnsi="Times New Roman" w:cs="Times New Roman"/>
                <w:b/>
                <w:i/>
                <w:color w:val="000000" w:themeColor="text1"/>
                <w:sz w:val="24"/>
                <w:szCs w:val="24"/>
              </w:rPr>
              <w:t>Среда</w:t>
            </w:r>
          </w:p>
        </w:tc>
        <w:tc>
          <w:tcPr>
            <w:tcW w:w="3538" w:type="dxa"/>
            <w:gridSpan w:val="2"/>
          </w:tcPr>
          <w:p w:rsidR="00C5798D" w:rsidRPr="00C5798D" w:rsidRDefault="00C5798D" w:rsidP="00950A7D">
            <w:pPr>
              <w:pStyle w:val="a7"/>
              <w:jc w:val="center"/>
              <w:rPr>
                <w:rFonts w:ascii="Times New Roman" w:hAnsi="Times New Roman" w:cs="Times New Roman"/>
                <w:color w:val="000000" w:themeColor="text1"/>
                <w:sz w:val="24"/>
                <w:szCs w:val="24"/>
                <w:u w:val="single"/>
              </w:rPr>
            </w:pPr>
            <w:r w:rsidRPr="00C5798D">
              <w:rPr>
                <w:rFonts w:ascii="Times New Roman" w:hAnsi="Times New Roman" w:cs="Times New Roman"/>
                <w:color w:val="000000" w:themeColor="text1"/>
                <w:sz w:val="24"/>
                <w:szCs w:val="24"/>
                <w:u w:val="single"/>
              </w:rPr>
              <w:t>Социализация</w:t>
            </w:r>
          </w:p>
          <w:p w:rsidR="00D96451" w:rsidRPr="00C5798D" w:rsidRDefault="00C5798D" w:rsidP="00C5798D">
            <w:pPr>
              <w:pStyle w:val="a7"/>
              <w:jc w:val="center"/>
              <w:rPr>
                <w:rFonts w:ascii="Times New Roman" w:hAnsi="Times New Roman" w:cs="Times New Roman"/>
                <w:color w:val="000000" w:themeColor="text1"/>
                <w:sz w:val="24"/>
                <w:szCs w:val="24"/>
              </w:rPr>
            </w:pPr>
            <w:r w:rsidRPr="00C5798D">
              <w:rPr>
                <w:rFonts w:ascii="Times New Roman" w:hAnsi="Times New Roman" w:cs="Times New Roman"/>
                <w:color w:val="000000" w:themeColor="text1"/>
                <w:sz w:val="24"/>
                <w:szCs w:val="24"/>
              </w:rPr>
              <w:t>(ролевые игры)</w:t>
            </w:r>
          </w:p>
        </w:tc>
        <w:tc>
          <w:tcPr>
            <w:tcW w:w="3108" w:type="dxa"/>
          </w:tcPr>
          <w:p w:rsidR="00D96451" w:rsidRPr="00C5798D" w:rsidRDefault="00C5798D" w:rsidP="00C5798D">
            <w:pPr>
              <w:pStyle w:val="a7"/>
              <w:jc w:val="center"/>
              <w:rPr>
                <w:rFonts w:ascii="Times New Roman" w:hAnsi="Times New Roman" w:cs="Times New Roman"/>
                <w:color w:val="000000" w:themeColor="text1"/>
                <w:sz w:val="24"/>
                <w:szCs w:val="24"/>
              </w:rPr>
            </w:pPr>
            <w:r w:rsidRPr="00C5798D">
              <w:rPr>
                <w:rFonts w:ascii="Times New Roman" w:hAnsi="Times New Roman" w:cs="Times New Roman"/>
                <w:color w:val="000000" w:themeColor="text1"/>
                <w:sz w:val="24"/>
                <w:szCs w:val="24"/>
                <w:u w:val="single"/>
              </w:rPr>
              <w:t>Физическая культура</w:t>
            </w:r>
            <w:r w:rsidRPr="00C5798D">
              <w:rPr>
                <w:rFonts w:ascii="Times New Roman" w:hAnsi="Times New Roman" w:cs="Times New Roman"/>
                <w:color w:val="000000" w:themeColor="text1"/>
                <w:sz w:val="24"/>
                <w:szCs w:val="24"/>
              </w:rPr>
              <w:t xml:space="preserve"> (спортивные игры и развлечения)</w:t>
            </w:r>
          </w:p>
        </w:tc>
      </w:tr>
      <w:tr w:rsidR="00D96451" w:rsidRPr="00576E25" w:rsidTr="00D96451">
        <w:trPr>
          <w:trHeight w:val="921"/>
          <w:jc w:val="center"/>
        </w:trPr>
        <w:tc>
          <w:tcPr>
            <w:tcW w:w="2500" w:type="dxa"/>
            <w:tcBorders>
              <w:top w:val="single" w:sz="4" w:space="0" w:color="auto"/>
              <w:left w:val="single" w:sz="4" w:space="0" w:color="auto"/>
              <w:bottom w:val="single" w:sz="4" w:space="0" w:color="auto"/>
              <w:right w:val="single" w:sz="4" w:space="0" w:color="auto"/>
            </w:tcBorders>
          </w:tcPr>
          <w:p w:rsidR="00D96451" w:rsidRPr="00C5798D" w:rsidRDefault="00D96451" w:rsidP="00C5798D">
            <w:pPr>
              <w:pStyle w:val="a7"/>
              <w:ind w:left="342"/>
              <w:jc w:val="center"/>
              <w:rPr>
                <w:rFonts w:ascii="Times New Roman" w:hAnsi="Times New Roman" w:cs="Times New Roman"/>
                <w:b/>
                <w:i/>
                <w:color w:val="000000" w:themeColor="text1"/>
                <w:sz w:val="24"/>
                <w:szCs w:val="24"/>
              </w:rPr>
            </w:pPr>
            <w:r w:rsidRPr="00C5798D">
              <w:rPr>
                <w:rFonts w:ascii="Times New Roman" w:hAnsi="Times New Roman" w:cs="Times New Roman"/>
                <w:b/>
                <w:i/>
                <w:color w:val="000000" w:themeColor="text1"/>
                <w:sz w:val="24"/>
                <w:szCs w:val="24"/>
              </w:rPr>
              <w:t>Четверг</w:t>
            </w:r>
          </w:p>
        </w:tc>
        <w:tc>
          <w:tcPr>
            <w:tcW w:w="3538" w:type="dxa"/>
            <w:gridSpan w:val="2"/>
            <w:tcBorders>
              <w:top w:val="single" w:sz="4" w:space="0" w:color="auto"/>
              <w:left w:val="single" w:sz="4" w:space="0" w:color="auto"/>
              <w:bottom w:val="single" w:sz="4" w:space="0" w:color="auto"/>
              <w:right w:val="single" w:sz="4" w:space="0" w:color="auto"/>
            </w:tcBorders>
          </w:tcPr>
          <w:p w:rsidR="00C5798D" w:rsidRPr="00C5798D" w:rsidRDefault="00C5798D" w:rsidP="00C5798D">
            <w:pPr>
              <w:jc w:val="center"/>
              <w:rPr>
                <w:color w:val="000000" w:themeColor="text1"/>
                <w:u w:val="single"/>
              </w:rPr>
            </w:pPr>
            <w:r w:rsidRPr="00C5798D">
              <w:rPr>
                <w:color w:val="000000" w:themeColor="text1"/>
                <w:u w:val="single"/>
              </w:rPr>
              <w:t xml:space="preserve">Коммуникация </w:t>
            </w:r>
          </w:p>
          <w:p w:rsidR="00D96451" w:rsidRPr="00C5798D" w:rsidRDefault="00C5798D" w:rsidP="00C5798D">
            <w:pPr>
              <w:jc w:val="center"/>
              <w:rPr>
                <w:color w:val="000000" w:themeColor="text1"/>
              </w:rPr>
            </w:pPr>
            <w:r w:rsidRPr="00C5798D">
              <w:rPr>
                <w:color w:val="000000" w:themeColor="text1"/>
              </w:rPr>
              <w:t>(чтение худ</w:t>
            </w:r>
            <w:proofErr w:type="gramStart"/>
            <w:r w:rsidRPr="00C5798D">
              <w:rPr>
                <w:color w:val="000000" w:themeColor="text1"/>
              </w:rPr>
              <w:t>.</w:t>
            </w:r>
            <w:proofErr w:type="gramEnd"/>
            <w:r w:rsidRPr="00C5798D">
              <w:rPr>
                <w:color w:val="000000" w:themeColor="text1"/>
              </w:rPr>
              <w:t xml:space="preserve"> </w:t>
            </w:r>
            <w:proofErr w:type="gramStart"/>
            <w:r w:rsidRPr="00C5798D">
              <w:rPr>
                <w:color w:val="000000" w:themeColor="text1"/>
              </w:rPr>
              <w:t>л</w:t>
            </w:r>
            <w:proofErr w:type="gramEnd"/>
            <w:r w:rsidRPr="00C5798D">
              <w:rPr>
                <w:color w:val="000000" w:themeColor="text1"/>
              </w:rPr>
              <w:t>итературы)</w:t>
            </w:r>
          </w:p>
        </w:tc>
        <w:tc>
          <w:tcPr>
            <w:tcW w:w="3108" w:type="dxa"/>
            <w:tcBorders>
              <w:top w:val="single" w:sz="4" w:space="0" w:color="auto"/>
              <w:left w:val="single" w:sz="4" w:space="0" w:color="auto"/>
              <w:bottom w:val="single" w:sz="4" w:space="0" w:color="auto"/>
              <w:right w:val="single" w:sz="4" w:space="0" w:color="auto"/>
            </w:tcBorders>
          </w:tcPr>
          <w:p w:rsidR="00C5798D" w:rsidRPr="00C5798D" w:rsidRDefault="00C5798D" w:rsidP="00C5798D">
            <w:pPr>
              <w:pStyle w:val="a7"/>
              <w:jc w:val="center"/>
              <w:rPr>
                <w:rFonts w:ascii="Times New Roman" w:hAnsi="Times New Roman" w:cs="Times New Roman"/>
                <w:color w:val="000000" w:themeColor="text1"/>
                <w:sz w:val="24"/>
                <w:szCs w:val="24"/>
                <w:u w:val="single"/>
              </w:rPr>
            </w:pPr>
            <w:r w:rsidRPr="00C5798D">
              <w:rPr>
                <w:rFonts w:ascii="Times New Roman" w:hAnsi="Times New Roman" w:cs="Times New Roman"/>
                <w:color w:val="000000" w:themeColor="text1"/>
                <w:sz w:val="24"/>
                <w:szCs w:val="24"/>
                <w:u w:val="single"/>
              </w:rPr>
              <w:t xml:space="preserve">Художественное творчество </w:t>
            </w:r>
          </w:p>
          <w:p w:rsidR="00D96451" w:rsidRPr="00C5798D" w:rsidRDefault="00C5798D" w:rsidP="00C5798D">
            <w:pPr>
              <w:pStyle w:val="a7"/>
              <w:jc w:val="center"/>
              <w:rPr>
                <w:rFonts w:ascii="Times New Roman" w:hAnsi="Times New Roman" w:cs="Times New Roman"/>
                <w:color w:val="000000" w:themeColor="text1"/>
                <w:sz w:val="24"/>
                <w:szCs w:val="24"/>
              </w:rPr>
            </w:pPr>
            <w:r w:rsidRPr="00C5798D">
              <w:rPr>
                <w:rFonts w:ascii="Times New Roman" w:hAnsi="Times New Roman" w:cs="Times New Roman"/>
                <w:color w:val="000000" w:themeColor="text1"/>
                <w:sz w:val="24"/>
                <w:szCs w:val="24"/>
              </w:rPr>
              <w:t>(продуктивная деятельность)</w:t>
            </w:r>
          </w:p>
        </w:tc>
      </w:tr>
      <w:tr w:rsidR="00D96451" w:rsidRPr="00576E25" w:rsidTr="00D96451">
        <w:trPr>
          <w:trHeight w:val="990"/>
          <w:jc w:val="center"/>
        </w:trPr>
        <w:tc>
          <w:tcPr>
            <w:tcW w:w="2508" w:type="dxa"/>
            <w:gridSpan w:val="2"/>
          </w:tcPr>
          <w:p w:rsidR="00D96451" w:rsidRPr="00C5798D" w:rsidRDefault="00D96451" w:rsidP="00C5798D">
            <w:pPr>
              <w:pStyle w:val="a7"/>
              <w:jc w:val="center"/>
              <w:rPr>
                <w:rFonts w:ascii="Times New Roman" w:hAnsi="Times New Roman" w:cs="Times New Roman"/>
                <w:color w:val="000000" w:themeColor="text1"/>
                <w:sz w:val="24"/>
                <w:szCs w:val="24"/>
              </w:rPr>
            </w:pPr>
          </w:p>
          <w:p w:rsidR="00D96451" w:rsidRPr="00C5798D" w:rsidRDefault="00D96451" w:rsidP="00C5798D">
            <w:pPr>
              <w:pStyle w:val="a7"/>
              <w:jc w:val="center"/>
              <w:rPr>
                <w:rFonts w:ascii="Times New Roman" w:hAnsi="Times New Roman" w:cs="Times New Roman"/>
                <w:b/>
                <w:i/>
                <w:color w:val="000000" w:themeColor="text1"/>
                <w:sz w:val="24"/>
                <w:szCs w:val="24"/>
              </w:rPr>
            </w:pPr>
            <w:r w:rsidRPr="00C5798D">
              <w:rPr>
                <w:rFonts w:ascii="Times New Roman" w:hAnsi="Times New Roman" w:cs="Times New Roman"/>
                <w:b/>
                <w:i/>
                <w:color w:val="000000" w:themeColor="text1"/>
                <w:sz w:val="24"/>
                <w:szCs w:val="24"/>
              </w:rPr>
              <w:t>Пятница</w:t>
            </w:r>
          </w:p>
        </w:tc>
        <w:tc>
          <w:tcPr>
            <w:tcW w:w="3530" w:type="dxa"/>
          </w:tcPr>
          <w:p w:rsidR="00C5798D" w:rsidRPr="00C5798D" w:rsidRDefault="00C5798D" w:rsidP="00C5798D">
            <w:pPr>
              <w:jc w:val="center"/>
              <w:rPr>
                <w:color w:val="000000" w:themeColor="text1"/>
                <w:u w:val="single"/>
              </w:rPr>
            </w:pPr>
            <w:r w:rsidRPr="00C5798D">
              <w:rPr>
                <w:color w:val="000000" w:themeColor="text1"/>
                <w:u w:val="single"/>
              </w:rPr>
              <w:t xml:space="preserve">Познание </w:t>
            </w:r>
          </w:p>
          <w:p w:rsidR="00D96451" w:rsidRPr="00C5798D" w:rsidRDefault="00C5798D" w:rsidP="00C5798D">
            <w:pPr>
              <w:jc w:val="center"/>
              <w:rPr>
                <w:color w:val="000000" w:themeColor="text1"/>
              </w:rPr>
            </w:pPr>
            <w:r w:rsidRPr="00C5798D">
              <w:rPr>
                <w:color w:val="000000" w:themeColor="text1"/>
              </w:rPr>
              <w:t>(игры на сенсорное развитие)</w:t>
            </w:r>
          </w:p>
        </w:tc>
        <w:tc>
          <w:tcPr>
            <w:tcW w:w="3108" w:type="dxa"/>
          </w:tcPr>
          <w:p w:rsidR="00D96451" w:rsidRPr="00C5798D" w:rsidRDefault="00C5798D" w:rsidP="00C5798D">
            <w:pPr>
              <w:jc w:val="center"/>
              <w:rPr>
                <w:color w:val="000000" w:themeColor="text1"/>
              </w:rPr>
            </w:pPr>
            <w:r w:rsidRPr="00C5798D">
              <w:rPr>
                <w:color w:val="000000" w:themeColor="text1"/>
                <w:u w:val="single"/>
              </w:rPr>
              <w:t xml:space="preserve">Социализация </w:t>
            </w:r>
            <w:r w:rsidRPr="00C5798D">
              <w:rPr>
                <w:color w:val="000000" w:themeColor="text1"/>
              </w:rPr>
              <w:t>(хозяйственно-бытовой труд)</w:t>
            </w:r>
          </w:p>
        </w:tc>
      </w:tr>
    </w:tbl>
    <w:p w:rsidR="00CE44F7" w:rsidRPr="00576E25" w:rsidRDefault="00CE44F7" w:rsidP="00D96451">
      <w:pPr>
        <w:shd w:val="clear" w:color="auto" w:fill="FFFFFF"/>
        <w:jc w:val="both"/>
        <w:rPr>
          <w:b/>
          <w:color w:val="FF0000"/>
        </w:rPr>
      </w:pPr>
    </w:p>
    <w:p w:rsidR="00D96451" w:rsidRDefault="00D96451" w:rsidP="00217AA9">
      <w:pPr>
        <w:shd w:val="clear" w:color="auto" w:fill="FFFFFF"/>
        <w:jc w:val="center"/>
        <w:rPr>
          <w:b/>
        </w:rPr>
      </w:pPr>
      <w:r w:rsidRPr="00D13619">
        <w:rPr>
          <w:b/>
          <w:color w:val="000000" w:themeColor="text1"/>
        </w:rPr>
        <w:t>2.</w:t>
      </w:r>
      <w:r w:rsidR="000915FD">
        <w:rPr>
          <w:b/>
          <w:color w:val="000000" w:themeColor="text1"/>
        </w:rPr>
        <w:t>9</w:t>
      </w:r>
      <w:r>
        <w:rPr>
          <w:b/>
        </w:rPr>
        <w:t xml:space="preserve"> К</w:t>
      </w:r>
      <w:r w:rsidRPr="00F6293A">
        <w:rPr>
          <w:b/>
        </w:rPr>
        <w:t>омплексно-тематическое</w:t>
      </w:r>
      <w:r w:rsidRPr="00137F48">
        <w:rPr>
          <w:b/>
          <w:color w:val="FF0000"/>
        </w:rPr>
        <w:t xml:space="preserve"> </w:t>
      </w:r>
      <w:r>
        <w:rPr>
          <w:b/>
        </w:rPr>
        <w:t>планирование</w:t>
      </w:r>
    </w:p>
    <w:p w:rsidR="00A2508F" w:rsidRDefault="00A2508F" w:rsidP="00D96451">
      <w:pPr>
        <w:shd w:val="clear" w:color="auto" w:fill="FFFFFF"/>
        <w:jc w:val="both"/>
        <w:rPr>
          <w:b/>
        </w:rPr>
      </w:pPr>
    </w:p>
    <w:tbl>
      <w:tblPr>
        <w:tblStyle w:val="3"/>
        <w:tblW w:w="10031" w:type="dxa"/>
        <w:tblLook w:val="04A0" w:firstRow="1" w:lastRow="0" w:firstColumn="1" w:lastColumn="0" w:noHBand="0" w:noVBand="1"/>
      </w:tblPr>
      <w:tblGrid>
        <w:gridCol w:w="1547"/>
        <w:gridCol w:w="1582"/>
        <w:gridCol w:w="6902"/>
      </w:tblGrid>
      <w:tr w:rsidR="00D513B8" w:rsidRPr="00D513B8" w:rsidTr="00D513B8">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center"/>
              <w:rPr>
                <w:b/>
                <w:i/>
                <w:sz w:val="28"/>
                <w:szCs w:val="28"/>
                <w:lang w:eastAsia="en-US"/>
              </w:rPr>
            </w:pPr>
            <w:r w:rsidRPr="00D513B8">
              <w:rPr>
                <w:b/>
                <w:i/>
                <w:sz w:val="28"/>
                <w:szCs w:val="28"/>
                <w:lang w:eastAsia="en-US"/>
              </w:rPr>
              <w:t>Месяц</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center"/>
              <w:rPr>
                <w:b/>
                <w:i/>
                <w:sz w:val="28"/>
                <w:szCs w:val="28"/>
                <w:lang w:eastAsia="en-US"/>
              </w:rPr>
            </w:pPr>
            <w:r w:rsidRPr="00D513B8">
              <w:rPr>
                <w:b/>
                <w:i/>
                <w:sz w:val="28"/>
                <w:szCs w:val="28"/>
                <w:lang w:eastAsia="en-US"/>
              </w:rPr>
              <w:t>Число</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center"/>
              <w:rPr>
                <w:b/>
                <w:i/>
                <w:sz w:val="28"/>
                <w:szCs w:val="28"/>
                <w:lang w:eastAsia="en-US"/>
              </w:rPr>
            </w:pPr>
            <w:r w:rsidRPr="00D513B8">
              <w:rPr>
                <w:b/>
                <w:i/>
                <w:sz w:val="28"/>
                <w:szCs w:val="28"/>
                <w:lang w:eastAsia="en-US"/>
              </w:rPr>
              <w:t>Лексическая тема</w:t>
            </w:r>
          </w:p>
          <w:p w:rsidR="00D513B8" w:rsidRPr="00D513B8" w:rsidRDefault="00D513B8" w:rsidP="00D513B8">
            <w:pPr>
              <w:ind w:left="284"/>
              <w:jc w:val="center"/>
              <w:rPr>
                <w:b/>
                <w:i/>
                <w:sz w:val="28"/>
                <w:szCs w:val="28"/>
                <w:lang w:eastAsia="en-US"/>
              </w:rPr>
            </w:pPr>
          </w:p>
        </w:tc>
      </w:tr>
      <w:tr w:rsidR="00D513B8" w:rsidRPr="00D513B8" w:rsidTr="00D513B8">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center"/>
              <w:rPr>
                <w:b/>
                <w:sz w:val="28"/>
                <w:szCs w:val="28"/>
                <w:lang w:eastAsia="en-US"/>
              </w:rPr>
            </w:pPr>
            <w:r w:rsidRPr="00D513B8">
              <w:rPr>
                <w:b/>
                <w:sz w:val="28"/>
                <w:szCs w:val="28"/>
                <w:lang w:eastAsia="en-US"/>
              </w:rPr>
              <w:t>Блок «Осень»</w:t>
            </w:r>
          </w:p>
        </w:tc>
      </w:tr>
      <w:tr w:rsidR="00D513B8" w:rsidRPr="00D513B8" w:rsidTr="00D513B8">
        <w:tc>
          <w:tcPr>
            <w:tcW w:w="1547" w:type="dxa"/>
            <w:vMerge w:val="restart"/>
            <w:tcBorders>
              <w:top w:val="single" w:sz="4" w:space="0" w:color="000000" w:themeColor="text1"/>
              <w:left w:val="single" w:sz="4" w:space="0" w:color="000000" w:themeColor="text1"/>
              <w:right w:val="single" w:sz="4" w:space="0" w:color="000000" w:themeColor="text1"/>
            </w:tcBorders>
          </w:tcPr>
          <w:p w:rsidR="00D513B8" w:rsidRPr="00D513B8" w:rsidRDefault="00D513B8" w:rsidP="00D513B8">
            <w:pPr>
              <w:ind w:left="284"/>
              <w:jc w:val="both"/>
              <w:rPr>
                <w:b/>
                <w:lang w:eastAsia="en-US"/>
              </w:rPr>
            </w:pPr>
          </w:p>
          <w:p w:rsidR="00D513B8" w:rsidRPr="00D513B8" w:rsidRDefault="00D513B8" w:rsidP="00D513B8">
            <w:pPr>
              <w:ind w:left="284"/>
              <w:jc w:val="both"/>
              <w:rPr>
                <w:lang w:eastAsia="en-US"/>
              </w:rPr>
            </w:pPr>
            <w:r w:rsidRPr="00D513B8">
              <w:rPr>
                <w:b/>
                <w:lang w:eastAsia="en-US"/>
              </w:rPr>
              <w:t>Сентябрь</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01 – 04.09</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Диагностические мероприятия «Мой любимый детский сад</w:t>
            </w:r>
            <w:proofErr w:type="gramStart"/>
            <w:r w:rsidRPr="00D513B8">
              <w:rPr>
                <w:lang w:eastAsia="en-US"/>
              </w:rPr>
              <w:t>.»</w:t>
            </w:r>
            <w:proofErr w:type="gramEnd"/>
          </w:p>
        </w:tc>
      </w:tr>
      <w:tr w:rsidR="00D513B8" w:rsidRPr="00D513B8" w:rsidTr="00D513B8">
        <w:tc>
          <w:tcPr>
            <w:tcW w:w="0" w:type="auto"/>
            <w:vMerge/>
            <w:tcBorders>
              <w:left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07 – 11.09</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jc w:val="both"/>
              <w:rPr>
                <w:lang w:eastAsia="en-US"/>
              </w:rPr>
            </w:pPr>
            <w:r w:rsidRPr="00D513B8">
              <w:rPr>
                <w:lang w:eastAsia="en-US"/>
              </w:rPr>
              <w:t xml:space="preserve"> Диагностические мероприятия «Игрушки»</w:t>
            </w:r>
          </w:p>
        </w:tc>
      </w:tr>
      <w:tr w:rsidR="00D513B8" w:rsidRPr="00D513B8" w:rsidTr="00D513B8">
        <w:tc>
          <w:tcPr>
            <w:tcW w:w="0" w:type="auto"/>
            <w:vMerge/>
            <w:tcBorders>
              <w:left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14 – 18.09</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«Признаки осени. Труд людей осенью»</w:t>
            </w:r>
          </w:p>
        </w:tc>
      </w:tr>
      <w:tr w:rsidR="00D513B8" w:rsidRPr="00D513B8" w:rsidTr="00D513B8">
        <w:tc>
          <w:tcPr>
            <w:tcW w:w="0" w:type="auto"/>
            <w:vMerge/>
            <w:tcBorders>
              <w:left w:val="single" w:sz="4" w:space="0" w:color="000000" w:themeColor="text1"/>
              <w:right w:val="single" w:sz="4" w:space="0" w:color="000000" w:themeColor="text1"/>
            </w:tcBorders>
            <w:vAlign w:val="center"/>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i/>
                <w:lang w:eastAsia="en-US"/>
              </w:rPr>
            </w:pPr>
            <w:r w:rsidRPr="00D513B8">
              <w:rPr>
                <w:i/>
                <w:lang w:eastAsia="en-US"/>
              </w:rPr>
              <w:t>21-25.09</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lang w:eastAsia="en-US"/>
              </w:rPr>
            </w:pPr>
            <w:r w:rsidRPr="00D513B8">
              <w:rPr>
                <w:lang w:eastAsia="en-US"/>
              </w:rPr>
              <w:t>«Сад, фрукты»</w:t>
            </w:r>
          </w:p>
        </w:tc>
      </w:tr>
      <w:tr w:rsidR="00D513B8" w:rsidRPr="00D513B8" w:rsidTr="00D513B8">
        <w:tc>
          <w:tcPr>
            <w:tcW w:w="0" w:type="auto"/>
            <w:vMerge/>
            <w:tcBorders>
              <w:left w:val="single" w:sz="4" w:space="0" w:color="000000" w:themeColor="text1"/>
              <w:bottom w:val="single" w:sz="4" w:space="0" w:color="000000" w:themeColor="text1"/>
              <w:right w:val="single" w:sz="4" w:space="0" w:color="000000" w:themeColor="text1"/>
            </w:tcBorders>
            <w:vAlign w:val="center"/>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154"/>
              <w:jc w:val="both"/>
              <w:rPr>
                <w:i/>
                <w:lang w:eastAsia="en-US"/>
              </w:rPr>
            </w:pPr>
            <w:r w:rsidRPr="00D513B8">
              <w:rPr>
                <w:i/>
                <w:lang w:eastAsia="en-US"/>
              </w:rPr>
              <w:t>28.09-02.10</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lang w:eastAsia="en-US"/>
              </w:rPr>
            </w:pPr>
            <w:r w:rsidRPr="00D513B8">
              <w:rPr>
                <w:lang w:eastAsia="en-US"/>
              </w:rPr>
              <w:t>«Огород, овощи»</w:t>
            </w:r>
          </w:p>
        </w:tc>
      </w:tr>
      <w:tr w:rsidR="00D513B8" w:rsidRPr="00D513B8" w:rsidTr="00D513B8">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lang w:eastAsia="en-US"/>
              </w:rPr>
            </w:pPr>
          </w:p>
        </w:tc>
      </w:tr>
      <w:tr w:rsidR="00D513B8" w:rsidRPr="00D513B8" w:rsidTr="00D513B8">
        <w:tc>
          <w:tcPr>
            <w:tcW w:w="1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b/>
                <w:lang w:eastAsia="en-US"/>
              </w:rPr>
            </w:pPr>
          </w:p>
          <w:p w:rsidR="00D513B8" w:rsidRPr="00D513B8" w:rsidRDefault="00D513B8" w:rsidP="00D513B8">
            <w:pPr>
              <w:ind w:left="284"/>
              <w:jc w:val="both"/>
              <w:rPr>
                <w:lang w:eastAsia="en-US"/>
              </w:rPr>
            </w:pPr>
            <w:r w:rsidRPr="00D513B8">
              <w:rPr>
                <w:b/>
                <w:lang w:eastAsia="en-US"/>
              </w:rPr>
              <w:t xml:space="preserve">Октябрь   </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05 – 09.10</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b/>
                <w:lang w:eastAsia="en-US"/>
              </w:rPr>
            </w:pPr>
            <w:r w:rsidRPr="00D513B8">
              <w:rPr>
                <w:lang w:eastAsia="en-US"/>
              </w:rPr>
              <w:t>1.«Уборка хлеба»</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12 – 16.10</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2. Грибы</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19 – 23.10</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3. Ягоды</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26 – 30.10</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4. Неделя здоровья</w:t>
            </w:r>
            <w:proofErr w:type="gramStart"/>
            <w:r w:rsidRPr="00D513B8">
              <w:rPr>
                <w:lang w:eastAsia="en-US"/>
              </w:rPr>
              <w:t xml:space="preserve">  Н</w:t>
            </w:r>
            <w:proofErr w:type="gramEnd"/>
            <w:r w:rsidRPr="00D513B8">
              <w:rPr>
                <w:lang w:eastAsia="en-US"/>
              </w:rPr>
              <w:t>аше тело. Туалетные принадлежности</w:t>
            </w:r>
          </w:p>
        </w:tc>
      </w:tr>
      <w:tr w:rsidR="00D513B8" w:rsidRPr="00D513B8" w:rsidTr="00D513B8">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lang w:eastAsia="en-US"/>
              </w:rPr>
            </w:pPr>
          </w:p>
        </w:tc>
      </w:tr>
      <w:tr w:rsidR="00D513B8" w:rsidRPr="00D513B8" w:rsidTr="00D513B8">
        <w:tc>
          <w:tcPr>
            <w:tcW w:w="1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b/>
                <w:lang w:eastAsia="en-US"/>
              </w:rPr>
            </w:pPr>
          </w:p>
          <w:p w:rsidR="00D513B8" w:rsidRPr="00D513B8" w:rsidRDefault="00D513B8" w:rsidP="00D513B8">
            <w:pPr>
              <w:ind w:left="284"/>
              <w:jc w:val="both"/>
              <w:rPr>
                <w:b/>
                <w:lang w:eastAsia="en-US"/>
              </w:rPr>
            </w:pPr>
          </w:p>
          <w:p w:rsidR="00D513B8" w:rsidRPr="00D513B8" w:rsidRDefault="00D513B8" w:rsidP="00D513B8">
            <w:pPr>
              <w:ind w:left="284"/>
              <w:jc w:val="both"/>
              <w:rPr>
                <w:lang w:eastAsia="en-US"/>
              </w:rPr>
            </w:pPr>
            <w:r w:rsidRPr="00D513B8">
              <w:rPr>
                <w:b/>
                <w:lang w:eastAsia="en-US"/>
              </w:rPr>
              <w:lastRenderedPageBreak/>
              <w:t>Ноябрь</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lastRenderedPageBreak/>
              <w:t>02 – 06.11</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b/>
                <w:lang w:eastAsia="en-US"/>
              </w:rPr>
            </w:pPr>
            <w:r w:rsidRPr="00D513B8">
              <w:rPr>
                <w:lang w:eastAsia="en-US"/>
              </w:rPr>
              <w:t>1. «Домашние животные и их детеныши»</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09 – 13.11</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2. Дикие животные и их детеныши»</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16 – 20.11</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3. ««Животные Севера и океана</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23 – 27.11</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4.«Животные жарких стран»</w:t>
            </w:r>
          </w:p>
        </w:tc>
      </w:tr>
      <w:tr w:rsidR="00D513B8" w:rsidRPr="00D513B8" w:rsidTr="00D513B8">
        <w:trPr>
          <w:gridAfter w:val="2"/>
          <w:wAfter w:w="8484" w:type="dxa"/>
          <w:trHeight w:val="27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r>
      <w:tr w:rsidR="00D513B8" w:rsidRPr="00D513B8" w:rsidTr="00D513B8">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center"/>
              <w:rPr>
                <w:b/>
                <w:sz w:val="28"/>
                <w:szCs w:val="28"/>
                <w:lang w:eastAsia="en-US"/>
              </w:rPr>
            </w:pPr>
            <w:r w:rsidRPr="00D513B8">
              <w:rPr>
                <w:b/>
                <w:sz w:val="28"/>
                <w:szCs w:val="28"/>
                <w:lang w:eastAsia="en-US"/>
              </w:rPr>
              <w:t>Блок «Зима»</w:t>
            </w:r>
          </w:p>
        </w:tc>
      </w:tr>
      <w:tr w:rsidR="00D513B8" w:rsidRPr="00D513B8" w:rsidTr="00D513B8">
        <w:tc>
          <w:tcPr>
            <w:tcW w:w="1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b/>
                <w:lang w:eastAsia="en-US"/>
              </w:rPr>
            </w:pPr>
          </w:p>
          <w:p w:rsidR="00D513B8" w:rsidRPr="00D513B8" w:rsidRDefault="00D513B8" w:rsidP="00D513B8">
            <w:pPr>
              <w:ind w:left="284"/>
              <w:jc w:val="both"/>
              <w:rPr>
                <w:lang w:eastAsia="en-US"/>
              </w:rPr>
            </w:pPr>
            <w:r w:rsidRPr="00D513B8">
              <w:rPr>
                <w:b/>
                <w:lang w:eastAsia="en-US"/>
              </w:rPr>
              <w:t>Декабрь</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13"/>
              <w:jc w:val="both"/>
              <w:rPr>
                <w:i/>
                <w:lang w:eastAsia="en-US"/>
              </w:rPr>
            </w:pPr>
            <w:r w:rsidRPr="00D513B8">
              <w:rPr>
                <w:i/>
                <w:lang w:eastAsia="en-US"/>
              </w:rPr>
              <w:t>30.11 – 04.12</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1. «Зима. Признаки зимы»</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07 – 11.12</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2. «Зимняя одежда, обувь, головные уборы»</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14 – 18.12</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3. Зимующие птицы»</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21 – 25.12</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4. « Домашние птицы»</w:t>
            </w:r>
          </w:p>
        </w:tc>
      </w:tr>
      <w:tr w:rsidR="00D513B8" w:rsidRPr="00D513B8" w:rsidTr="00D513B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i/>
                <w:lang w:eastAsia="en-US"/>
              </w:rPr>
            </w:pPr>
            <w:r w:rsidRPr="00D513B8">
              <w:rPr>
                <w:i/>
                <w:lang w:eastAsia="en-US"/>
              </w:rPr>
              <w:t>28-31.12</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lang w:eastAsia="en-US"/>
              </w:rPr>
            </w:pPr>
            <w:r w:rsidRPr="00D513B8">
              <w:rPr>
                <w:lang w:eastAsia="en-US"/>
              </w:rPr>
              <w:t>5. «Новый год»</w:t>
            </w:r>
          </w:p>
        </w:tc>
      </w:tr>
      <w:tr w:rsidR="00D513B8" w:rsidRPr="00D513B8" w:rsidTr="00D513B8">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lang w:eastAsia="en-US"/>
              </w:rPr>
            </w:pPr>
          </w:p>
        </w:tc>
      </w:tr>
      <w:tr w:rsidR="00D513B8" w:rsidRPr="00D513B8" w:rsidTr="00D513B8">
        <w:tc>
          <w:tcPr>
            <w:tcW w:w="1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b/>
                <w:lang w:eastAsia="en-US"/>
              </w:rPr>
            </w:pPr>
          </w:p>
          <w:p w:rsidR="00D513B8" w:rsidRPr="00D513B8" w:rsidRDefault="00D513B8" w:rsidP="00D513B8">
            <w:pPr>
              <w:ind w:left="284"/>
              <w:jc w:val="both"/>
              <w:rPr>
                <w:lang w:eastAsia="en-US"/>
              </w:rPr>
            </w:pPr>
            <w:r w:rsidRPr="00D513B8">
              <w:rPr>
                <w:b/>
                <w:lang w:eastAsia="en-US"/>
              </w:rPr>
              <w:t xml:space="preserve">Январь                 </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09 – 10.01</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1. Святки.  Зимние забавы</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13 – 17.01</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2. Святки.  Зимние забавы</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20 – 24.01</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lang w:eastAsia="en-US"/>
              </w:rPr>
            </w:pPr>
            <w:r w:rsidRPr="00D513B8">
              <w:rPr>
                <w:lang w:eastAsia="en-US"/>
              </w:rPr>
              <w:t>3.Дом,  мебель</w:t>
            </w:r>
          </w:p>
        </w:tc>
      </w:tr>
      <w:tr w:rsidR="00D513B8" w:rsidRPr="00D513B8" w:rsidTr="00D513B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i/>
                <w:lang w:eastAsia="en-US"/>
              </w:rPr>
            </w:pPr>
            <w:r w:rsidRPr="00D513B8">
              <w:rPr>
                <w:i/>
                <w:lang w:eastAsia="en-US"/>
              </w:rPr>
              <w:t>27-31.01</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lang w:eastAsia="en-US"/>
              </w:rPr>
            </w:pPr>
            <w:r w:rsidRPr="00D513B8">
              <w:rPr>
                <w:lang w:eastAsia="en-US"/>
              </w:rPr>
              <w:t>4.«Посуда»</w:t>
            </w:r>
          </w:p>
        </w:tc>
      </w:tr>
      <w:tr w:rsidR="00D513B8" w:rsidRPr="00D513B8" w:rsidTr="00D513B8">
        <w:trPr>
          <w:trHeight w:val="425"/>
        </w:trPr>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b/>
                <w:lang w:eastAsia="en-US"/>
              </w:rPr>
            </w:pPr>
          </w:p>
        </w:tc>
      </w:tr>
      <w:tr w:rsidR="00D513B8" w:rsidRPr="00D513B8" w:rsidTr="00D513B8">
        <w:tc>
          <w:tcPr>
            <w:tcW w:w="1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b/>
                <w:lang w:eastAsia="en-US"/>
              </w:rPr>
            </w:pPr>
          </w:p>
          <w:p w:rsidR="00D513B8" w:rsidRPr="00D513B8" w:rsidRDefault="00D513B8" w:rsidP="00D513B8">
            <w:pPr>
              <w:ind w:left="284"/>
              <w:jc w:val="both"/>
              <w:rPr>
                <w:lang w:eastAsia="en-US"/>
              </w:rPr>
            </w:pPr>
            <w:r w:rsidRPr="00D513B8">
              <w:rPr>
                <w:b/>
                <w:lang w:eastAsia="en-US"/>
              </w:rPr>
              <w:t>Февраль</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03 – 07.02</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1. «Продукты питания»</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10 – 14.02</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2 Времена года. Дни недели. Части суток.</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17 – 21.02</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3. «Защитники Отечества»</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25 – 28.02</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4. Наш город. Моя улица</w:t>
            </w:r>
          </w:p>
        </w:tc>
      </w:tr>
      <w:tr w:rsidR="00D513B8" w:rsidRPr="00D513B8" w:rsidTr="00D513B8">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center"/>
              <w:rPr>
                <w:b/>
                <w:sz w:val="28"/>
                <w:szCs w:val="28"/>
                <w:lang w:eastAsia="en-US"/>
              </w:rPr>
            </w:pPr>
            <w:r w:rsidRPr="00D513B8">
              <w:rPr>
                <w:b/>
                <w:sz w:val="28"/>
                <w:szCs w:val="28"/>
                <w:lang w:eastAsia="en-US"/>
              </w:rPr>
              <w:t>Блок «Весна»</w:t>
            </w:r>
          </w:p>
        </w:tc>
      </w:tr>
      <w:tr w:rsidR="00D513B8" w:rsidRPr="00D513B8" w:rsidTr="00D513B8">
        <w:tc>
          <w:tcPr>
            <w:tcW w:w="1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b/>
                <w:lang w:eastAsia="en-US"/>
              </w:rPr>
            </w:pPr>
          </w:p>
          <w:p w:rsidR="00D513B8" w:rsidRPr="00D513B8" w:rsidRDefault="00D513B8" w:rsidP="00D513B8">
            <w:pPr>
              <w:ind w:left="284"/>
              <w:jc w:val="both"/>
              <w:rPr>
                <w:b/>
                <w:lang w:eastAsia="en-US"/>
              </w:rPr>
            </w:pPr>
          </w:p>
          <w:p w:rsidR="00D513B8" w:rsidRPr="00D513B8" w:rsidRDefault="00D513B8" w:rsidP="00D513B8">
            <w:pPr>
              <w:ind w:left="284"/>
              <w:jc w:val="both"/>
              <w:rPr>
                <w:lang w:eastAsia="en-US"/>
              </w:rPr>
            </w:pPr>
            <w:r w:rsidRPr="00D513B8">
              <w:rPr>
                <w:b/>
                <w:lang w:eastAsia="en-US"/>
              </w:rPr>
              <w:t>Март</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02.-06.03</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1. Весна. Первоцветы</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10 – 13.03</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2. «Мамин день</w:t>
            </w:r>
            <w:proofErr w:type="gramStart"/>
            <w:r w:rsidRPr="00D513B8">
              <w:rPr>
                <w:lang w:eastAsia="en-US"/>
              </w:rPr>
              <w:t>.»</w:t>
            </w:r>
            <w:proofErr w:type="gramEnd"/>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16 – 20.03</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3. «Семья»</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23 – 27.03</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4. Профессии</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30.03- – 03.04</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5. Перелетные птицы</w:t>
            </w:r>
          </w:p>
        </w:tc>
      </w:tr>
      <w:tr w:rsidR="00D513B8" w:rsidRPr="00D513B8" w:rsidTr="00D513B8">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lang w:eastAsia="en-US"/>
              </w:rPr>
            </w:pPr>
            <w:r w:rsidRPr="00D513B8">
              <w:rPr>
                <w:lang w:eastAsia="en-US"/>
              </w:rPr>
              <w:t>«</w:t>
            </w:r>
          </w:p>
        </w:tc>
      </w:tr>
      <w:tr w:rsidR="00D513B8" w:rsidRPr="00D513B8" w:rsidTr="00D513B8">
        <w:tc>
          <w:tcPr>
            <w:tcW w:w="1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b/>
                <w:lang w:eastAsia="en-US"/>
              </w:rPr>
            </w:pPr>
          </w:p>
          <w:p w:rsidR="00D513B8" w:rsidRPr="00D513B8" w:rsidRDefault="00D513B8" w:rsidP="00D513B8">
            <w:pPr>
              <w:ind w:left="284"/>
              <w:jc w:val="both"/>
              <w:rPr>
                <w:lang w:eastAsia="en-US"/>
              </w:rPr>
            </w:pPr>
            <w:r w:rsidRPr="00D513B8">
              <w:rPr>
                <w:b/>
                <w:lang w:eastAsia="en-US"/>
              </w:rPr>
              <w:t>Апрель</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06– 10.04</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1. «Космос»</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13 – 17.04</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 xml:space="preserve">2. </w:t>
            </w:r>
            <w:r w:rsidRPr="00D513B8">
              <w:rPr>
                <w:color w:val="000000"/>
                <w:lang w:eastAsia="en-US"/>
              </w:rPr>
              <w:t>Деревья кустарники</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20 – 24.04</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 xml:space="preserve">3. Транспорт ПДД  </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27 – 30.04</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color w:val="000000"/>
                <w:lang w:eastAsia="en-US"/>
              </w:rPr>
            </w:pPr>
            <w:r w:rsidRPr="00D513B8">
              <w:rPr>
                <w:lang w:eastAsia="en-US"/>
              </w:rPr>
              <w:t>4.  Театр</w:t>
            </w:r>
            <w:proofErr w:type="gramStart"/>
            <w:r w:rsidRPr="00D513B8">
              <w:rPr>
                <w:lang w:eastAsia="en-US"/>
              </w:rPr>
              <w:t>.</w:t>
            </w:r>
            <w:proofErr w:type="gramEnd"/>
            <w:r w:rsidRPr="00D513B8">
              <w:rPr>
                <w:lang w:eastAsia="en-US"/>
              </w:rPr>
              <w:t xml:space="preserve"> (</w:t>
            </w:r>
            <w:proofErr w:type="gramStart"/>
            <w:r w:rsidRPr="00D513B8">
              <w:rPr>
                <w:lang w:eastAsia="en-US"/>
              </w:rPr>
              <w:t>т</w:t>
            </w:r>
            <w:proofErr w:type="gramEnd"/>
            <w:r w:rsidRPr="00D513B8">
              <w:rPr>
                <w:lang w:eastAsia="en-US"/>
              </w:rPr>
              <w:t>еатральная неделя)</w:t>
            </w:r>
          </w:p>
        </w:tc>
      </w:tr>
      <w:tr w:rsidR="00D513B8" w:rsidRPr="00D513B8" w:rsidTr="00D513B8">
        <w:tc>
          <w:tcPr>
            <w:tcW w:w="100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color w:val="000000"/>
                <w:lang w:eastAsia="en-US"/>
              </w:rPr>
            </w:pPr>
            <w:r w:rsidRPr="00D513B8">
              <w:rPr>
                <w:color w:val="000000"/>
                <w:lang w:eastAsia="en-US"/>
              </w:rPr>
              <w:t xml:space="preserve">  </w:t>
            </w:r>
          </w:p>
        </w:tc>
      </w:tr>
      <w:tr w:rsidR="00D513B8" w:rsidRPr="00D513B8" w:rsidTr="00D513B8">
        <w:tc>
          <w:tcPr>
            <w:tcW w:w="1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3B8" w:rsidRPr="00D513B8" w:rsidRDefault="00D513B8" w:rsidP="00D513B8">
            <w:pPr>
              <w:ind w:left="284"/>
              <w:jc w:val="both"/>
              <w:rPr>
                <w:b/>
                <w:color w:val="000000"/>
                <w:lang w:eastAsia="en-US"/>
              </w:rPr>
            </w:pPr>
          </w:p>
          <w:p w:rsidR="00D513B8" w:rsidRPr="00D513B8" w:rsidRDefault="00D513B8" w:rsidP="00D513B8">
            <w:pPr>
              <w:ind w:left="284"/>
              <w:jc w:val="both"/>
              <w:rPr>
                <w:lang w:eastAsia="en-US"/>
              </w:rPr>
            </w:pPr>
            <w:r w:rsidRPr="00D513B8">
              <w:rPr>
                <w:b/>
                <w:color w:val="000000"/>
                <w:lang w:eastAsia="en-US"/>
              </w:rPr>
              <w:t xml:space="preserve">Май </w:t>
            </w:r>
            <w:r w:rsidRPr="00D513B8">
              <w:rPr>
                <w:color w:val="000000"/>
                <w:lang w:eastAsia="en-US"/>
              </w:rPr>
              <w:t xml:space="preserve"> </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06 – 08.05</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numPr>
                <w:ilvl w:val="0"/>
                <w:numId w:val="12"/>
              </w:numPr>
              <w:contextualSpacing/>
              <w:jc w:val="both"/>
              <w:rPr>
                <w:lang w:eastAsia="en-US"/>
              </w:rPr>
            </w:pPr>
            <w:r w:rsidRPr="00D513B8">
              <w:rPr>
                <w:lang w:eastAsia="en-US"/>
              </w:rPr>
              <w:t xml:space="preserve">Диагностические мероприятия </w:t>
            </w:r>
          </w:p>
          <w:p w:rsidR="00D513B8" w:rsidRPr="00D513B8" w:rsidRDefault="00D513B8" w:rsidP="00D513B8">
            <w:pPr>
              <w:ind w:left="644"/>
              <w:contextualSpacing/>
              <w:jc w:val="both"/>
              <w:rPr>
                <w:lang w:eastAsia="en-US"/>
              </w:rPr>
            </w:pPr>
            <w:r w:rsidRPr="00D513B8">
              <w:rPr>
                <w:lang w:eastAsia="en-US"/>
              </w:rPr>
              <w:t xml:space="preserve">«День Победы Родина. </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12 – 15.05</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2. «Водоемы. Рыбы»</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18 – 22.05</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 xml:space="preserve">3. «Насекомые»               </w:t>
            </w:r>
          </w:p>
        </w:tc>
      </w:tr>
      <w:tr w:rsidR="00D513B8" w:rsidRPr="00D513B8" w:rsidTr="00D513B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3B8" w:rsidRPr="00D513B8" w:rsidRDefault="00D513B8" w:rsidP="00D513B8">
            <w:pPr>
              <w:rPr>
                <w:lang w:eastAsia="en-US"/>
              </w:rPr>
            </w:pP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i/>
                <w:lang w:eastAsia="en-US"/>
              </w:rPr>
            </w:pPr>
            <w:r w:rsidRPr="00D513B8">
              <w:rPr>
                <w:i/>
                <w:lang w:eastAsia="en-US"/>
              </w:rPr>
              <w:t>25 – 29.05</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3B8" w:rsidRPr="00D513B8" w:rsidRDefault="00D513B8" w:rsidP="00D513B8">
            <w:pPr>
              <w:ind w:left="284"/>
              <w:jc w:val="both"/>
              <w:rPr>
                <w:lang w:eastAsia="en-US"/>
              </w:rPr>
            </w:pPr>
            <w:r w:rsidRPr="00D513B8">
              <w:rPr>
                <w:lang w:eastAsia="en-US"/>
              </w:rPr>
              <w:t>4. «Лето»</w:t>
            </w:r>
          </w:p>
        </w:tc>
      </w:tr>
    </w:tbl>
    <w:p w:rsidR="00894BA7" w:rsidRDefault="00894BA7" w:rsidP="00D96451">
      <w:pPr>
        <w:shd w:val="clear" w:color="auto" w:fill="FFFFFF"/>
        <w:jc w:val="both"/>
        <w:rPr>
          <w:b/>
          <w:color w:val="000000" w:themeColor="text1"/>
        </w:rPr>
      </w:pPr>
    </w:p>
    <w:p w:rsidR="00894BA7" w:rsidRDefault="00894BA7" w:rsidP="00894BA7">
      <w:pPr>
        <w:pStyle w:val="p12"/>
        <w:shd w:val="clear" w:color="auto" w:fill="FFFFFF"/>
        <w:contextualSpacing/>
        <w:jc w:val="center"/>
        <w:rPr>
          <w:b/>
          <w:color w:val="000000" w:themeColor="text1"/>
        </w:rPr>
      </w:pPr>
      <w:r>
        <w:rPr>
          <w:b/>
          <w:color w:val="000000" w:themeColor="text1"/>
        </w:rPr>
        <w:t>3.0 Организация образовательного процесса</w:t>
      </w:r>
    </w:p>
    <w:p w:rsidR="00894BA7" w:rsidRPr="00B67A5C" w:rsidRDefault="00894BA7" w:rsidP="00894BA7">
      <w:pPr>
        <w:pStyle w:val="p12"/>
        <w:shd w:val="clear" w:color="auto" w:fill="FFFFFF"/>
        <w:contextualSpacing/>
        <w:jc w:val="center"/>
        <w:rPr>
          <w:b/>
          <w:color w:val="000000" w:themeColor="text1"/>
        </w:rPr>
      </w:pPr>
      <w:r>
        <w:rPr>
          <w:rStyle w:val="s20"/>
          <w:b/>
          <w:bCs/>
          <w:color w:val="000000" w:themeColor="text1"/>
        </w:rPr>
        <w:t xml:space="preserve">3.1 </w:t>
      </w:r>
      <w:r w:rsidRPr="00BA1BED">
        <w:rPr>
          <w:rStyle w:val="s20"/>
          <w:b/>
          <w:bCs/>
          <w:color w:val="000000" w:themeColor="text1"/>
        </w:rPr>
        <w:t>Основные направления оздоровительной работы</w:t>
      </w:r>
    </w:p>
    <w:p w:rsidR="00894BA7" w:rsidRPr="00222B65" w:rsidRDefault="00894BA7" w:rsidP="00894BA7">
      <w:pPr>
        <w:pStyle w:val="p53"/>
        <w:shd w:val="clear" w:color="auto" w:fill="FFFFFF"/>
        <w:spacing w:before="0" w:beforeAutospacing="0" w:after="0" w:afterAutospacing="0"/>
        <w:ind w:firstLine="567"/>
        <w:contextualSpacing/>
        <w:jc w:val="center"/>
        <w:rPr>
          <w:color w:val="000000" w:themeColor="text1"/>
        </w:rPr>
      </w:pPr>
      <w:r w:rsidRPr="00222B65">
        <w:rPr>
          <w:rStyle w:val="s22"/>
          <w:bCs/>
          <w:iCs/>
          <w:color w:val="000000" w:themeColor="text1"/>
        </w:rPr>
        <w:t>План улучшения здоровья детей</w:t>
      </w:r>
    </w:p>
    <w:tbl>
      <w:tblPr>
        <w:tblW w:w="0" w:type="auto"/>
        <w:tblCellMar>
          <w:top w:w="15" w:type="dxa"/>
          <w:left w:w="15" w:type="dxa"/>
          <w:bottom w:w="15" w:type="dxa"/>
          <w:right w:w="15" w:type="dxa"/>
        </w:tblCellMar>
        <w:tblLook w:val="04A0" w:firstRow="1" w:lastRow="0" w:firstColumn="1" w:lastColumn="0" w:noHBand="0" w:noVBand="1"/>
      </w:tblPr>
      <w:tblGrid>
        <w:gridCol w:w="2556"/>
        <w:gridCol w:w="1499"/>
        <w:gridCol w:w="1755"/>
        <w:gridCol w:w="1750"/>
        <w:gridCol w:w="1684"/>
      </w:tblGrid>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Содержание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озраст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Периодичность выполнения</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Ответственный</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ремя</w:t>
            </w:r>
          </w:p>
        </w:tc>
      </w:tr>
      <w:tr w:rsidR="00894BA7" w:rsidRPr="00BA1BED" w:rsidTr="00C5798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Оптимизация режима</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Создание комфортного режима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е</w:t>
            </w:r>
            <w:r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 xml:space="preserve"> течение года</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Полноценное питание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ежедневно</w:t>
            </w:r>
          </w:p>
          <w:p w:rsidR="00894BA7" w:rsidRPr="00BA1BED" w:rsidRDefault="00894BA7" w:rsidP="00C5798D">
            <w:pPr>
              <w:pStyle w:val="p8"/>
              <w:contextualSpacing/>
              <w:jc w:val="center"/>
              <w:rPr>
                <w:color w:val="000000" w:themeColor="text1"/>
              </w:rPr>
            </w:pPr>
            <w:r w:rsidRPr="00BA1BED">
              <w:rPr>
                <w:color w:val="000000" w:themeColor="text1"/>
              </w:rPr>
              <w:t>4-разовое</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медработник воспитатели</w:t>
            </w:r>
          </w:p>
          <w:p w:rsidR="00894BA7" w:rsidRPr="00BA1BED" w:rsidRDefault="00894BA7" w:rsidP="00C5798D">
            <w:pPr>
              <w:pStyle w:val="p8"/>
              <w:contextualSpacing/>
              <w:jc w:val="center"/>
              <w:rPr>
                <w:color w:val="000000" w:themeColor="text1"/>
              </w:rPr>
            </w:pPr>
            <w:r>
              <w:rPr>
                <w:color w:val="000000" w:themeColor="text1"/>
              </w:rPr>
              <w:t>к</w:t>
            </w:r>
            <w:r w:rsidRPr="00BA1BED">
              <w:rPr>
                <w:color w:val="000000" w:themeColor="text1"/>
              </w:rPr>
              <w:t>онтроль заведующей</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 xml:space="preserve"> течение года</w:t>
            </w:r>
          </w:p>
        </w:tc>
      </w:tr>
      <w:tr w:rsidR="00894BA7" w:rsidRPr="00BA1BED" w:rsidTr="00C5798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lastRenderedPageBreak/>
              <w:t>Профилактика заболеваемости</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Профилактика гриппа:</w:t>
            </w:r>
          </w:p>
          <w:p w:rsidR="00894BA7" w:rsidRPr="00BA1BED" w:rsidRDefault="00894BA7" w:rsidP="00C5798D">
            <w:pPr>
              <w:pStyle w:val="p8"/>
              <w:contextualSpacing/>
              <w:jc w:val="center"/>
              <w:rPr>
                <w:color w:val="000000" w:themeColor="text1"/>
              </w:rPr>
            </w:pPr>
            <w:r w:rsidRPr="00BA1BED">
              <w:rPr>
                <w:color w:val="000000" w:themeColor="text1"/>
              </w:rPr>
              <w:t>вакцинация</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се дети с согласия родителей</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з</w:t>
            </w:r>
            <w:r w:rsidRPr="00BA1BED">
              <w:rPr>
                <w:color w:val="000000" w:themeColor="text1"/>
              </w:rPr>
              <w:t>аведующая,</w:t>
            </w:r>
          </w:p>
          <w:p w:rsidR="00894BA7" w:rsidRPr="00BA1BED" w:rsidRDefault="00894BA7" w:rsidP="00C5798D">
            <w:pPr>
              <w:pStyle w:val="p8"/>
              <w:contextualSpacing/>
              <w:jc w:val="center"/>
              <w:rPr>
                <w:color w:val="000000" w:themeColor="text1"/>
              </w:rPr>
            </w:pPr>
            <w:r w:rsidRPr="00BA1BED">
              <w:rPr>
                <w:color w:val="000000" w:themeColor="text1"/>
              </w:rPr>
              <w:t>медработник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о</w:t>
            </w:r>
            <w:r w:rsidRPr="00BA1BED">
              <w:rPr>
                <w:color w:val="000000" w:themeColor="text1"/>
              </w:rPr>
              <w:t>ктябрь, ноябрь</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proofErr w:type="spellStart"/>
            <w:r w:rsidRPr="00BA1BED">
              <w:rPr>
                <w:color w:val="000000" w:themeColor="text1"/>
              </w:rPr>
              <w:t>Оксолиновая</w:t>
            </w:r>
            <w:proofErr w:type="spellEnd"/>
            <w:r w:rsidRPr="00BA1BED">
              <w:rPr>
                <w:color w:val="000000" w:themeColor="text1"/>
              </w:rPr>
              <w:t xml:space="preserve"> мазь</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е</w:t>
            </w:r>
            <w:r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н</w:t>
            </w:r>
            <w:r w:rsidRPr="00BA1BED">
              <w:rPr>
                <w:color w:val="000000" w:themeColor="text1"/>
              </w:rPr>
              <w:t>оябрь-декабрь</w:t>
            </w:r>
          </w:p>
          <w:p w:rsidR="00894BA7" w:rsidRPr="00BA1BED" w:rsidRDefault="00894BA7" w:rsidP="00C5798D">
            <w:pPr>
              <w:pStyle w:val="p8"/>
              <w:contextualSpacing/>
              <w:jc w:val="center"/>
              <w:rPr>
                <w:color w:val="000000" w:themeColor="text1"/>
              </w:rPr>
            </w:pPr>
            <w:r>
              <w:rPr>
                <w:color w:val="000000" w:themeColor="text1"/>
              </w:rPr>
              <w:t>м</w:t>
            </w:r>
            <w:r w:rsidRPr="00BA1BED">
              <w:rPr>
                <w:color w:val="000000" w:themeColor="text1"/>
              </w:rPr>
              <w:t>арт-апрель</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Дыхательная гимнастика в игровой форме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у</w:t>
            </w:r>
            <w:r w:rsidRPr="00BA1BED">
              <w:rPr>
                <w:color w:val="000000" w:themeColor="text1"/>
              </w:rPr>
              <w:t>тром и после сна</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 xml:space="preserve"> течение года</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Оздоровление фитонцидами-</w:t>
            </w:r>
          </w:p>
          <w:p w:rsidR="00894BA7" w:rsidRPr="00BA1BED" w:rsidRDefault="00894BA7" w:rsidP="00C5798D">
            <w:pPr>
              <w:pStyle w:val="p8"/>
              <w:contextualSpacing/>
              <w:jc w:val="center"/>
              <w:rPr>
                <w:color w:val="000000" w:themeColor="text1"/>
              </w:rPr>
            </w:pPr>
            <w:r w:rsidRPr="00BA1BED">
              <w:rPr>
                <w:color w:val="000000" w:themeColor="text1"/>
              </w:rPr>
              <w:t>Чесночно-луковые закуски</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п</w:t>
            </w:r>
            <w:r w:rsidRPr="00BA1BED">
              <w:rPr>
                <w:color w:val="000000" w:themeColor="text1"/>
              </w:rPr>
              <w:t>еред обедом</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о</w:t>
            </w:r>
            <w:r w:rsidRPr="00BA1BED">
              <w:rPr>
                <w:color w:val="000000" w:themeColor="text1"/>
              </w:rPr>
              <w:t>ктябрь-ноябрь</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Напиток из шиповника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3 блюдо в обед</w:t>
            </w:r>
          </w:p>
          <w:p w:rsidR="00894BA7" w:rsidRPr="00BA1BED" w:rsidRDefault="00894BA7" w:rsidP="00C5798D">
            <w:pPr>
              <w:pStyle w:val="p8"/>
              <w:contextualSpacing/>
              <w:jc w:val="center"/>
              <w:rPr>
                <w:color w:val="000000" w:themeColor="text1"/>
              </w:rPr>
            </w:pPr>
            <w:r w:rsidRPr="00BA1BED">
              <w:rPr>
                <w:color w:val="000000" w:themeColor="text1"/>
              </w:rPr>
              <w:t>1 раз в неделю</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з</w:t>
            </w:r>
            <w:r w:rsidRPr="00BA1BED">
              <w:rPr>
                <w:color w:val="000000" w:themeColor="text1"/>
              </w:rPr>
              <w:t>имний период</w:t>
            </w:r>
          </w:p>
        </w:tc>
      </w:tr>
      <w:tr w:rsidR="00894BA7" w:rsidRPr="00BA1BED" w:rsidTr="00C5798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Закаливание (с учетом здоровья ребенка)</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Воздушные ванны (облегченная одежда, соответствует времени года)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е</w:t>
            </w:r>
            <w:r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 xml:space="preserve"> течение года</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Хождение босиком по траве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е</w:t>
            </w:r>
            <w:r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и</w:t>
            </w:r>
            <w:r w:rsidRPr="00BA1BED">
              <w:rPr>
                <w:color w:val="000000" w:themeColor="text1"/>
              </w:rPr>
              <w:t>юнь-август</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Хождение босиком по ребристой доске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е</w:t>
            </w:r>
            <w:r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 xml:space="preserve"> течение года</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Обширное умывание</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е</w:t>
            </w:r>
            <w:r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 xml:space="preserve"> течение года</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Полоскание зева кипяченой водой</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е</w:t>
            </w:r>
            <w:r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 xml:space="preserve"> течение года</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Полоскание зева отваром ромашки, календулы</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с</w:t>
            </w:r>
            <w:r w:rsidRPr="00BA1BED">
              <w:rPr>
                <w:color w:val="000000" w:themeColor="text1"/>
              </w:rPr>
              <w:t xml:space="preserve">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е</w:t>
            </w:r>
            <w:r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воспитатели</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 xml:space="preserve"> холодный период</w:t>
            </w:r>
          </w:p>
        </w:tc>
      </w:tr>
      <w:tr w:rsidR="00894BA7" w:rsidRPr="00BA1BED" w:rsidTr="00C5798D">
        <w:tc>
          <w:tcPr>
            <w:tcW w:w="10136" w:type="dxa"/>
            <w:gridSpan w:val="5"/>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Лечебно-оздоровительная работа</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Витаминизация 3 блюда</w:t>
            </w: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С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е</w:t>
            </w:r>
            <w:r w:rsidRPr="00BA1BED">
              <w:rPr>
                <w:color w:val="000000" w:themeColor="text1"/>
              </w:rPr>
              <w:t>жедневно</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медик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в</w:t>
            </w:r>
            <w:r w:rsidRPr="00BA1BED">
              <w:rPr>
                <w:color w:val="000000" w:themeColor="text1"/>
              </w:rPr>
              <w:t xml:space="preserve"> течение года</w:t>
            </w:r>
          </w:p>
        </w:tc>
      </w:tr>
      <w:tr w:rsidR="00894BA7" w:rsidRPr="00BA1BED" w:rsidTr="00C5798D">
        <w:tc>
          <w:tcPr>
            <w:tcW w:w="288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contextualSpacing/>
              <w:jc w:val="center"/>
              <w:rPr>
                <w:color w:val="000000" w:themeColor="text1"/>
              </w:rPr>
            </w:pPr>
          </w:p>
        </w:tc>
        <w:tc>
          <w:tcPr>
            <w:tcW w:w="173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С 3 до 7 лет</w:t>
            </w:r>
          </w:p>
        </w:tc>
        <w:tc>
          <w:tcPr>
            <w:tcW w:w="1804"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п</w:t>
            </w:r>
            <w:r w:rsidRPr="00BA1BED">
              <w:rPr>
                <w:color w:val="000000" w:themeColor="text1"/>
              </w:rPr>
              <w:t>о 1 разу в течени</w:t>
            </w:r>
            <w:proofErr w:type="gramStart"/>
            <w:r w:rsidRPr="00BA1BED">
              <w:rPr>
                <w:color w:val="000000" w:themeColor="text1"/>
              </w:rPr>
              <w:t>и</w:t>
            </w:r>
            <w:proofErr w:type="gramEnd"/>
            <w:r w:rsidRPr="00BA1BED">
              <w:rPr>
                <w:color w:val="000000" w:themeColor="text1"/>
              </w:rPr>
              <w:t xml:space="preserve"> 10 дней</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медик</w:t>
            </w:r>
          </w:p>
        </w:tc>
        <w:tc>
          <w:tcPr>
            <w:tcW w:w="1911"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Pr>
                <w:color w:val="000000" w:themeColor="text1"/>
              </w:rPr>
              <w:t>д</w:t>
            </w:r>
            <w:r w:rsidRPr="00BA1BED">
              <w:rPr>
                <w:color w:val="000000" w:themeColor="text1"/>
              </w:rPr>
              <w:t>екабрь, февраль</w:t>
            </w:r>
          </w:p>
        </w:tc>
      </w:tr>
    </w:tbl>
    <w:p w:rsidR="00894BA7" w:rsidRDefault="00894BA7" w:rsidP="00D513B8">
      <w:pPr>
        <w:pStyle w:val="p8"/>
        <w:shd w:val="clear" w:color="auto" w:fill="FFFFFF"/>
        <w:contextualSpacing/>
        <w:jc w:val="both"/>
        <w:rPr>
          <w:rStyle w:val="s5"/>
          <w:b/>
          <w:bCs/>
          <w:iCs/>
          <w:color w:val="000000" w:themeColor="text1"/>
        </w:rPr>
      </w:pPr>
    </w:p>
    <w:p w:rsidR="00894BA7" w:rsidRDefault="00894BA7" w:rsidP="00894BA7">
      <w:pPr>
        <w:pStyle w:val="p8"/>
        <w:shd w:val="clear" w:color="auto" w:fill="FFFFFF"/>
        <w:ind w:firstLine="567"/>
        <w:contextualSpacing/>
        <w:jc w:val="both"/>
        <w:rPr>
          <w:rStyle w:val="s5"/>
          <w:b/>
          <w:bCs/>
          <w:iCs/>
          <w:color w:val="000000" w:themeColor="text1"/>
        </w:rPr>
      </w:pPr>
      <w:r w:rsidRPr="002347C0">
        <w:rPr>
          <w:rStyle w:val="s5"/>
          <w:b/>
          <w:bCs/>
          <w:iCs/>
          <w:color w:val="000000" w:themeColor="text1"/>
        </w:rPr>
        <w:t>Мониторинг:</w:t>
      </w:r>
    </w:p>
    <w:p w:rsidR="00894BA7" w:rsidRDefault="00894BA7" w:rsidP="00894BA7">
      <w:pPr>
        <w:pStyle w:val="p8"/>
        <w:shd w:val="clear" w:color="auto" w:fill="FFFFFF"/>
        <w:ind w:firstLine="567"/>
        <w:contextualSpacing/>
        <w:jc w:val="both"/>
        <w:rPr>
          <w:color w:val="000000" w:themeColor="text1"/>
        </w:rPr>
      </w:pPr>
      <w:r w:rsidRPr="00BA1BED">
        <w:rPr>
          <w:color w:val="000000" w:themeColor="text1"/>
        </w:rPr>
        <w:t>- чистоты и свежести воздуха в помещении: регулярное проветривание в присутствии (одностороннее) и в отсутствии (сквозное) детей.</w:t>
      </w:r>
    </w:p>
    <w:p w:rsidR="00894BA7" w:rsidRPr="00BA1BED" w:rsidRDefault="00894BA7" w:rsidP="00894BA7">
      <w:pPr>
        <w:pStyle w:val="p8"/>
        <w:shd w:val="clear" w:color="auto" w:fill="FFFFFF"/>
        <w:ind w:firstLine="567"/>
        <w:contextualSpacing/>
        <w:jc w:val="both"/>
        <w:rPr>
          <w:color w:val="000000" w:themeColor="text1"/>
        </w:rPr>
      </w:pPr>
      <w:r w:rsidRPr="00BA1BED">
        <w:rPr>
          <w:color w:val="000000" w:themeColor="text1"/>
        </w:rPr>
        <w:t>- соблюдения температурного режима в помещениях групп,</w:t>
      </w:r>
    </w:p>
    <w:p w:rsidR="00894BA7" w:rsidRDefault="00894BA7" w:rsidP="00894BA7">
      <w:pPr>
        <w:pStyle w:val="p1"/>
        <w:shd w:val="clear" w:color="auto" w:fill="FFFFFF"/>
        <w:ind w:firstLine="567"/>
        <w:contextualSpacing/>
        <w:jc w:val="both"/>
        <w:rPr>
          <w:rStyle w:val="s27"/>
          <w:color w:val="000000" w:themeColor="text1"/>
        </w:rPr>
      </w:pPr>
      <w:r w:rsidRPr="002347C0">
        <w:rPr>
          <w:rStyle w:val="s26"/>
          <w:b/>
          <w:bCs/>
          <w:iCs/>
          <w:color w:val="000000" w:themeColor="text1"/>
        </w:rPr>
        <w:t>Взаимодействие с семьей</w:t>
      </w:r>
      <w:r w:rsidRPr="002347C0">
        <w:rPr>
          <w:rStyle w:val="s27"/>
          <w:color w:val="000000" w:themeColor="text1"/>
        </w:rPr>
        <w:t>:</w:t>
      </w:r>
    </w:p>
    <w:p w:rsidR="00894BA7" w:rsidRDefault="00894BA7" w:rsidP="00894BA7">
      <w:pPr>
        <w:pStyle w:val="p1"/>
        <w:shd w:val="clear" w:color="auto" w:fill="FFFFFF"/>
        <w:ind w:firstLine="567"/>
        <w:contextualSpacing/>
        <w:jc w:val="both"/>
        <w:rPr>
          <w:color w:val="000000" w:themeColor="text1"/>
        </w:rPr>
      </w:pPr>
      <w:r w:rsidRPr="00BA1BED">
        <w:rPr>
          <w:color w:val="000000" w:themeColor="text1"/>
        </w:rPr>
        <w:t>- родительские собрания;</w:t>
      </w:r>
    </w:p>
    <w:p w:rsidR="00894BA7" w:rsidRDefault="00894BA7" w:rsidP="00894BA7">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анкетирование (здоровье вашего ребенка)</w:t>
      </w:r>
      <w:r>
        <w:rPr>
          <w:color w:val="000000" w:themeColor="text1"/>
        </w:rPr>
        <w:t>;</w:t>
      </w:r>
    </w:p>
    <w:p w:rsidR="00894BA7" w:rsidRDefault="00894BA7" w:rsidP="00894BA7">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совместные праздники</w:t>
      </w:r>
      <w:r>
        <w:rPr>
          <w:color w:val="000000" w:themeColor="text1"/>
        </w:rPr>
        <w:t>;</w:t>
      </w:r>
    </w:p>
    <w:p w:rsidR="00894BA7" w:rsidRDefault="00894BA7" w:rsidP="00894BA7">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информационные листы</w:t>
      </w:r>
      <w:r>
        <w:rPr>
          <w:color w:val="000000" w:themeColor="text1"/>
        </w:rPr>
        <w:t>;</w:t>
      </w:r>
    </w:p>
    <w:p w:rsidR="00894BA7" w:rsidRDefault="00894BA7" w:rsidP="00894BA7">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консультации</w:t>
      </w:r>
      <w:r>
        <w:rPr>
          <w:color w:val="000000" w:themeColor="text1"/>
        </w:rPr>
        <w:t>;</w:t>
      </w:r>
    </w:p>
    <w:p w:rsidR="00894BA7" w:rsidRPr="00BA1BED" w:rsidRDefault="00894BA7" w:rsidP="00894BA7">
      <w:pPr>
        <w:pStyle w:val="p1"/>
        <w:shd w:val="clear" w:color="auto" w:fill="FFFFFF"/>
        <w:ind w:firstLine="567"/>
        <w:contextualSpacing/>
        <w:jc w:val="both"/>
        <w:rPr>
          <w:color w:val="000000" w:themeColor="text1"/>
        </w:rPr>
      </w:pPr>
      <w:r w:rsidRPr="00BA1BED">
        <w:rPr>
          <w:rStyle w:val="s19"/>
          <w:color w:val="000000" w:themeColor="text1"/>
        </w:rPr>
        <w:t>-​ </w:t>
      </w:r>
      <w:r w:rsidRPr="00BA1BED">
        <w:rPr>
          <w:color w:val="000000" w:themeColor="text1"/>
        </w:rPr>
        <w:t>дни открытых дверей.</w:t>
      </w:r>
    </w:p>
    <w:p w:rsidR="00894BA7" w:rsidRPr="002347C0" w:rsidRDefault="00894BA7" w:rsidP="00894BA7">
      <w:pPr>
        <w:pStyle w:val="p8"/>
        <w:shd w:val="clear" w:color="auto" w:fill="FFFFFF"/>
        <w:ind w:firstLine="567"/>
        <w:contextualSpacing/>
        <w:jc w:val="center"/>
        <w:rPr>
          <w:color w:val="000000" w:themeColor="text1"/>
        </w:rPr>
      </w:pPr>
      <w:r w:rsidRPr="002347C0">
        <w:rPr>
          <w:rStyle w:val="s5"/>
          <w:b/>
          <w:bCs/>
          <w:iCs/>
          <w:color w:val="000000" w:themeColor="text1"/>
        </w:rPr>
        <w:lastRenderedPageBreak/>
        <w:t>Интеграция с другими образовательными областями</w:t>
      </w:r>
    </w:p>
    <w:tbl>
      <w:tblPr>
        <w:tblW w:w="0" w:type="auto"/>
        <w:tblCellMar>
          <w:top w:w="15" w:type="dxa"/>
          <w:left w:w="15" w:type="dxa"/>
          <w:bottom w:w="15" w:type="dxa"/>
          <w:right w:w="15" w:type="dxa"/>
        </w:tblCellMar>
        <w:tblLook w:val="04A0" w:firstRow="1" w:lastRow="0" w:firstColumn="1" w:lastColumn="0" w:noHBand="0" w:noVBand="1"/>
      </w:tblPr>
      <w:tblGrid>
        <w:gridCol w:w="1920"/>
        <w:gridCol w:w="7324"/>
      </w:tblGrid>
      <w:tr w:rsidR="00894BA7" w:rsidRPr="00BA1BED" w:rsidTr="00C5798D">
        <w:tc>
          <w:tcPr>
            <w:tcW w:w="1938"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contextualSpacing/>
              <w:jc w:val="center"/>
              <w:rPr>
                <w:color w:val="000000" w:themeColor="text1"/>
              </w:rPr>
            </w:pPr>
            <w:r w:rsidRPr="00BA1BED">
              <w:rPr>
                <w:color w:val="000000" w:themeColor="text1"/>
              </w:rPr>
              <w:t>Безопасность</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ind w:firstLine="65"/>
              <w:contextualSpacing/>
              <w:jc w:val="both"/>
              <w:rPr>
                <w:color w:val="000000" w:themeColor="text1"/>
              </w:rPr>
            </w:pPr>
            <w:r w:rsidRPr="00BA1BED">
              <w:rPr>
                <w:color w:val="000000" w:themeColor="text1"/>
              </w:rPr>
              <w:t>Формирование основ безопасности собственной жизнедеятельности, в том числе здоровья</w:t>
            </w:r>
          </w:p>
        </w:tc>
      </w:tr>
      <w:tr w:rsidR="00894BA7" w:rsidRPr="00BA1BED" w:rsidTr="00C5798D">
        <w:tc>
          <w:tcPr>
            <w:tcW w:w="1938"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contextualSpacing/>
              <w:jc w:val="center"/>
              <w:rPr>
                <w:color w:val="000000" w:themeColor="text1"/>
              </w:rPr>
            </w:pPr>
            <w:r w:rsidRPr="00BA1BED">
              <w:rPr>
                <w:color w:val="000000" w:themeColor="text1"/>
              </w:rPr>
              <w:t>Социализация</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ind w:firstLine="65"/>
              <w:contextualSpacing/>
              <w:jc w:val="both"/>
              <w:rPr>
                <w:color w:val="000000" w:themeColor="text1"/>
              </w:rPr>
            </w:pPr>
            <w:r w:rsidRPr="00BA1BED">
              <w:rPr>
                <w:color w:val="000000" w:themeColor="text1"/>
              </w:rPr>
              <w:t>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tc>
      </w:tr>
      <w:tr w:rsidR="00894BA7" w:rsidRPr="00BA1BED" w:rsidTr="00C5798D">
        <w:tc>
          <w:tcPr>
            <w:tcW w:w="1938"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contextualSpacing/>
              <w:jc w:val="center"/>
              <w:rPr>
                <w:color w:val="000000" w:themeColor="text1"/>
              </w:rPr>
            </w:pPr>
            <w:r w:rsidRPr="00BA1BED">
              <w:rPr>
                <w:color w:val="000000" w:themeColor="text1"/>
              </w:rPr>
              <w:t>Познание</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ind w:firstLine="65"/>
              <w:contextualSpacing/>
              <w:jc w:val="both"/>
              <w:rPr>
                <w:color w:val="000000" w:themeColor="text1"/>
              </w:rPr>
            </w:pPr>
            <w:r w:rsidRPr="00BA1BED">
              <w:rPr>
                <w:color w:val="000000" w:themeColor="text1"/>
              </w:rPr>
              <w:t>Формирование целостной картины мира, расширение кругозора в части представлений о здоровье и ЗОЖ человека</w:t>
            </w:r>
          </w:p>
        </w:tc>
      </w:tr>
      <w:tr w:rsidR="00894BA7" w:rsidRPr="00BA1BED" w:rsidTr="00C5798D">
        <w:tc>
          <w:tcPr>
            <w:tcW w:w="1938"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contextualSpacing/>
              <w:jc w:val="center"/>
              <w:rPr>
                <w:color w:val="000000" w:themeColor="text1"/>
              </w:rPr>
            </w:pPr>
            <w:r w:rsidRPr="00BA1BED">
              <w:rPr>
                <w:color w:val="000000" w:themeColor="text1"/>
              </w:rPr>
              <w:t>Коммуникация</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ind w:firstLine="65"/>
              <w:contextualSpacing/>
              <w:jc w:val="both"/>
              <w:rPr>
                <w:color w:val="000000" w:themeColor="text1"/>
              </w:rPr>
            </w:pPr>
            <w:r w:rsidRPr="00BA1BED">
              <w:rPr>
                <w:color w:val="000000" w:themeColor="text1"/>
              </w:rPr>
              <w:t xml:space="preserve">Развитие свободного общения </w:t>
            </w:r>
            <w:proofErr w:type="gramStart"/>
            <w:r w:rsidRPr="00BA1BED">
              <w:rPr>
                <w:color w:val="000000" w:themeColor="text1"/>
              </w:rPr>
              <w:t>со</w:t>
            </w:r>
            <w:proofErr w:type="gramEnd"/>
            <w:r w:rsidRPr="00BA1BED">
              <w:rPr>
                <w:color w:val="000000" w:themeColor="text1"/>
              </w:rPr>
              <w:t xml:space="preserve"> взрослыми и детьми по поводу здоровья и ЗОЖ человека</w:t>
            </w:r>
          </w:p>
        </w:tc>
      </w:tr>
      <w:tr w:rsidR="00894BA7" w:rsidRPr="00BA1BED" w:rsidTr="00C5798D">
        <w:tc>
          <w:tcPr>
            <w:tcW w:w="1938"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contextualSpacing/>
              <w:jc w:val="center"/>
              <w:rPr>
                <w:color w:val="000000" w:themeColor="text1"/>
              </w:rPr>
            </w:pPr>
            <w:r w:rsidRPr="00BA1BED">
              <w:rPr>
                <w:color w:val="000000" w:themeColor="text1"/>
              </w:rPr>
              <w:t>Чтение худ</w:t>
            </w:r>
            <w:proofErr w:type="gramStart"/>
            <w:r w:rsidRPr="00BA1BED">
              <w:rPr>
                <w:color w:val="000000" w:themeColor="text1"/>
              </w:rPr>
              <w:t>.</w:t>
            </w:r>
            <w:proofErr w:type="gramEnd"/>
            <w:r w:rsidRPr="00BA1BED">
              <w:rPr>
                <w:color w:val="000000" w:themeColor="text1"/>
              </w:rPr>
              <w:t xml:space="preserve"> </w:t>
            </w:r>
            <w:proofErr w:type="gramStart"/>
            <w:r w:rsidRPr="00BA1BED">
              <w:rPr>
                <w:color w:val="000000" w:themeColor="text1"/>
              </w:rPr>
              <w:t>л</w:t>
            </w:r>
            <w:proofErr w:type="gramEnd"/>
            <w:r w:rsidRPr="00BA1BED">
              <w:rPr>
                <w:color w:val="000000" w:themeColor="text1"/>
              </w:rPr>
              <w:t>итературы</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ind w:firstLine="65"/>
              <w:contextualSpacing/>
              <w:jc w:val="both"/>
              <w:rPr>
                <w:color w:val="000000" w:themeColor="text1"/>
              </w:rPr>
            </w:pPr>
            <w:r w:rsidRPr="00BA1BED">
              <w:rPr>
                <w:color w:val="000000" w:themeColor="text1"/>
              </w:rPr>
              <w:t>Использование художественных произведений для обогащения и закрепления содержания области «Здоровье».</w:t>
            </w:r>
          </w:p>
        </w:tc>
      </w:tr>
      <w:tr w:rsidR="00894BA7" w:rsidRPr="00BA1BED" w:rsidTr="00C5798D">
        <w:tc>
          <w:tcPr>
            <w:tcW w:w="1938"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contextualSpacing/>
              <w:jc w:val="center"/>
              <w:rPr>
                <w:color w:val="000000" w:themeColor="text1"/>
              </w:rPr>
            </w:pPr>
            <w:r w:rsidRPr="00BA1BED">
              <w:rPr>
                <w:color w:val="000000" w:themeColor="text1"/>
              </w:rPr>
              <w:t>Труд</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ind w:firstLine="65"/>
              <w:contextualSpacing/>
              <w:jc w:val="both"/>
              <w:rPr>
                <w:color w:val="000000" w:themeColor="text1"/>
              </w:rPr>
            </w:pPr>
            <w:r w:rsidRPr="00BA1BED">
              <w:rPr>
                <w:color w:val="000000" w:themeColor="text1"/>
              </w:rPr>
              <w:t xml:space="preserve">Накопление опыта </w:t>
            </w:r>
            <w:proofErr w:type="spellStart"/>
            <w:r w:rsidRPr="00BA1BED">
              <w:rPr>
                <w:color w:val="000000" w:themeColor="text1"/>
              </w:rPr>
              <w:t>здоровьесберегающего</w:t>
            </w:r>
            <w:proofErr w:type="spellEnd"/>
            <w:r w:rsidRPr="00BA1BED">
              <w:rPr>
                <w:color w:val="000000" w:themeColor="text1"/>
              </w:rPr>
              <w:t xml:space="preserve"> поведения в труде, освоение культуры здорового труда</w:t>
            </w:r>
          </w:p>
        </w:tc>
      </w:tr>
      <w:tr w:rsidR="00894BA7" w:rsidRPr="00BA1BED" w:rsidTr="00C5798D">
        <w:tc>
          <w:tcPr>
            <w:tcW w:w="1938"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contextualSpacing/>
              <w:jc w:val="center"/>
              <w:rPr>
                <w:color w:val="000000" w:themeColor="text1"/>
              </w:rPr>
            </w:pPr>
            <w:r w:rsidRPr="00BA1BED">
              <w:rPr>
                <w:color w:val="000000" w:themeColor="text1"/>
              </w:rPr>
              <w:t>Художественное творчество</w:t>
            </w:r>
          </w:p>
        </w:tc>
        <w:tc>
          <w:tcPr>
            <w:tcW w:w="784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12"/>
              <w:ind w:firstLine="65"/>
              <w:contextualSpacing/>
              <w:jc w:val="both"/>
              <w:rPr>
                <w:color w:val="000000" w:themeColor="text1"/>
              </w:rPr>
            </w:pPr>
            <w:proofErr w:type="gramStart"/>
            <w:r w:rsidRPr="00BA1BED">
              <w:rPr>
                <w:color w:val="000000" w:themeColor="text1"/>
              </w:rPr>
              <w:t>Использование средств продуктивных видов деятельности для обогащения и закрепления содержания области «Здоровье»)</w:t>
            </w:r>
            <w:proofErr w:type="gramEnd"/>
          </w:p>
        </w:tc>
      </w:tr>
    </w:tbl>
    <w:p w:rsidR="00894BA7" w:rsidRPr="00BA1BED" w:rsidRDefault="00894BA7" w:rsidP="00894BA7">
      <w:pPr>
        <w:pStyle w:val="p8"/>
        <w:shd w:val="clear" w:color="auto" w:fill="FFFFFF"/>
        <w:ind w:firstLine="567"/>
        <w:contextualSpacing/>
        <w:jc w:val="center"/>
        <w:rPr>
          <w:color w:val="000000" w:themeColor="text1"/>
        </w:rPr>
      </w:pPr>
      <w:r w:rsidRPr="00BA1BED">
        <w:rPr>
          <w:rStyle w:val="s2"/>
          <w:b/>
          <w:bCs/>
          <w:color w:val="000000" w:themeColor="text1"/>
        </w:rPr>
        <w:t>Модель образовательного процесса</w:t>
      </w:r>
    </w:p>
    <w:p w:rsidR="00894BA7" w:rsidRPr="00BA1BED" w:rsidRDefault="00894BA7" w:rsidP="00894BA7">
      <w:pPr>
        <w:pStyle w:val="p8"/>
        <w:shd w:val="clear" w:color="auto" w:fill="FFFFFF"/>
        <w:ind w:firstLine="567"/>
        <w:contextualSpacing/>
        <w:jc w:val="center"/>
        <w:rPr>
          <w:color w:val="000000" w:themeColor="text1"/>
        </w:rPr>
      </w:pPr>
      <w:r w:rsidRPr="00BA1BED">
        <w:rPr>
          <w:rStyle w:val="s2"/>
          <w:b/>
          <w:bCs/>
          <w:color w:val="000000" w:themeColor="text1"/>
        </w:rPr>
        <w:t>Модель организации образовательного процесса на день</w:t>
      </w:r>
    </w:p>
    <w:p w:rsidR="00894BA7" w:rsidRPr="00BA1BED" w:rsidRDefault="00D66611" w:rsidP="00894BA7">
      <w:pPr>
        <w:pStyle w:val="p8"/>
        <w:shd w:val="clear" w:color="auto" w:fill="FFFFFF"/>
        <w:ind w:firstLine="567"/>
        <w:contextualSpacing/>
        <w:jc w:val="center"/>
        <w:rPr>
          <w:color w:val="000000" w:themeColor="text1"/>
        </w:rPr>
      </w:pPr>
      <w:r>
        <w:rPr>
          <w:color w:val="000000" w:themeColor="text1"/>
        </w:rPr>
        <w:t>Старший</w:t>
      </w:r>
      <w:r w:rsidR="00894BA7">
        <w:rPr>
          <w:color w:val="000000" w:themeColor="text1"/>
        </w:rPr>
        <w:t xml:space="preserve"> </w:t>
      </w:r>
      <w:r w:rsidR="00894BA7" w:rsidRPr="00BA1BED">
        <w:rPr>
          <w:color w:val="000000" w:themeColor="text1"/>
        </w:rPr>
        <w:t>возраст</w:t>
      </w:r>
    </w:p>
    <w:tbl>
      <w:tblPr>
        <w:tblW w:w="0" w:type="auto"/>
        <w:tblCellMar>
          <w:top w:w="15" w:type="dxa"/>
          <w:left w:w="15" w:type="dxa"/>
          <w:bottom w:w="15" w:type="dxa"/>
          <w:right w:w="15" w:type="dxa"/>
        </w:tblCellMar>
        <w:tblLook w:val="04A0" w:firstRow="1" w:lastRow="0" w:firstColumn="1" w:lastColumn="0" w:noHBand="0" w:noVBand="1"/>
      </w:tblPr>
      <w:tblGrid>
        <w:gridCol w:w="1952"/>
        <w:gridCol w:w="4046"/>
        <w:gridCol w:w="3246"/>
      </w:tblGrid>
      <w:tr w:rsidR="00894BA7" w:rsidRPr="00BA1BED" w:rsidTr="00C5798D">
        <w:tc>
          <w:tcPr>
            <w:tcW w:w="1952" w:type="dxa"/>
            <w:tcBorders>
              <w:top w:val="single" w:sz="6" w:space="0" w:color="000000"/>
              <w:left w:val="single" w:sz="6" w:space="0" w:color="000000"/>
              <w:bottom w:val="single" w:sz="6" w:space="0" w:color="000000"/>
              <w:right w:val="single" w:sz="6" w:space="0" w:color="000000"/>
            </w:tcBorders>
            <w:vAlign w:val="center"/>
            <w:hideMark/>
          </w:tcPr>
          <w:p w:rsidR="00894BA7" w:rsidRPr="002347C0" w:rsidRDefault="00894BA7" w:rsidP="00C5798D">
            <w:pPr>
              <w:pStyle w:val="p8"/>
              <w:contextualSpacing/>
              <w:jc w:val="center"/>
              <w:rPr>
                <w:b/>
                <w:color w:val="000000" w:themeColor="text1"/>
              </w:rPr>
            </w:pPr>
            <w:r w:rsidRPr="002347C0">
              <w:rPr>
                <w:b/>
                <w:color w:val="000000" w:themeColor="text1"/>
              </w:rPr>
              <w:t>Образовательная область</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894BA7" w:rsidRPr="002347C0" w:rsidRDefault="00894BA7" w:rsidP="00C5798D">
            <w:pPr>
              <w:pStyle w:val="p8"/>
              <w:contextualSpacing/>
              <w:jc w:val="center"/>
              <w:rPr>
                <w:b/>
                <w:color w:val="000000" w:themeColor="text1"/>
              </w:rPr>
            </w:pPr>
            <w:r w:rsidRPr="002347C0">
              <w:rPr>
                <w:b/>
                <w:color w:val="000000" w:themeColor="text1"/>
              </w:rPr>
              <w:t>I половина дня</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894BA7" w:rsidRPr="002347C0" w:rsidRDefault="00894BA7" w:rsidP="00C5798D">
            <w:pPr>
              <w:pStyle w:val="p8"/>
              <w:contextualSpacing/>
              <w:jc w:val="center"/>
              <w:rPr>
                <w:b/>
                <w:color w:val="000000" w:themeColor="text1"/>
              </w:rPr>
            </w:pPr>
            <w:r w:rsidRPr="002347C0">
              <w:rPr>
                <w:b/>
                <w:color w:val="000000" w:themeColor="text1"/>
              </w:rPr>
              <w:t>II половина дня</w:t>
            </w:r>
          </w:p>
        </w:tc>
      </w:tr>
      <w:tr w:rsidR="00894BA7" w:rsidRPr="00BA1BED" w:rsidTr="00C5798D">
        <w:tc>
          <w:tcPr>
            <w:tcW w:w="195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Физическая культура</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Утренняя гимнастика (подвижные игры, игровые ситуации);</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Физкультминутки на занятиях;</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Физкультурные занятия;</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Подвижные игры;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Прогулка в двигательной активности</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Физкультурные досуги, дни здоровья;</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Самостоятельная двигательная активность;</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Прогулка (индивидуальная работа)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Подвижные игры с мягкими модулями в игровой комнате</w:t>
            </w:r>
          </w:p>
        </w:tc>
      </w:tr>
      <w:tr w:rsidR="00894BA7" w:rsidRPr="00BA1BED" w:rsidTr="00C5798D">
        <w:tc>
          <w:tcPr>
            <w:tcW w:w="195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Здоровье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Прием детей на воздухе в теплое время года;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Закаливание (облегченная одежда в группе, по сезону на прогулке; воздушные ванны);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Гигиенические процедуры (умывание, полоскание);</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культурно-гигиенических навыков</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культуры еды</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Закаливание (воздушные ванны, ходьба босиком в спальне);</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представлений о здоровом образе жизни</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Прогулка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Двигательный режим</w:t>
            </w:r>
          </w:p>
        </w:tc>
      </w:tr>
      <w:tr w:rsidR="00894BA7" w:rsidRPr="00BA1BED" w:rsidTr="00C5798D">
        <w:tc>
          <w:tcPr>
            <w:tcW w:w="195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Социальн</w:t>
            </w:r>
            <w:proofErr w:type="gramStart"/>
            <w:r w:rsidRPr="00BA1BED">
              <w:rPr>
                <w:color w:val="000000" w:themeColor="text1"/>
              </w:rPr>
              <w:t>о-</w:t>
            </w:r>
            <w:proofErr w:type="gramEnd"/>
            <w:r w:rsidRPr="00BA1BED">
              <w:rPr>
                <w:color w:val="000000" w:themeColor="text1"/>
              </w:rPr>
              <w:t xml:space="preserve"> коммуникативное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Утренний прием детей, индивидуальные и подгрупповые беседы;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культуры общения;</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 xml:space="preserve">Занятия социально-нравственного </w:t>
            </w:r>
            <w:r w:rsidRPr="00BA1BED">
              <w:rPr>
                <w:color w:val="000000" w:themeColor="text1"/>
              </w:rPr>
              <w:lastRenderedPageBreak/>
              <w:t>цикла;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lastRenderedPageBreak/>
              <w:sym w:font="Symbol" w:char="F0B7"/>
            </w:r>
            <w:r w:rsidRPr="00BA1BED">
              <w:rPr>
                <w:rStyle w:val="s3"/>
                <w:color w:val="000000" w:themeColor="text1"/>
              </w:rPr>
              <w:t>​ </w:t>
            </w:r>
            <w:r w:rsidRPr="00BA1BED">
              <w:rPr>
                <w:color w:val="000000" w:themeColor="text1"/>
              </w:rPr>
              <w:t>Индивидуальная работа;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культуры общения и поведения;</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Эстетика быта;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 xml:space="preserve">Игры с </w:t>
            </w:r>
            <w:proofErr w:type="spellStart"/>
            <w:r w:rsidRPr="00BA1BED">
              <w:rPr>
                <w:color w:val="000000" w:themeColor="text1"/>
              </w:rPr>
              <w:t>ряжением</w:t>
            </w:r>
            <w:proofErr w:type="spellEnd"/>
            <w:r w:rsidRPr="00BA1BED">
              <w:rPr>
                <w:color w:val="000000" w:themeColor="text1"/>
              </w:rPr>
              <w:t>;</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Сюжетно – ролевые игры;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lastRenderedPageBreak/>
              <w:sym w:font="Symbol" w:char="F0B7"/>
            </w:r>
            <w:r w:rsidRPr="00BA1BED">
              <w:rPr>
                <w:rStyle w:val="s3"/>
                <w:color w:val="000000" w:themeColor="text1"/>
              </w:rPr>
              <w:t>​ </w:t>
            </w:r>
            <w:r w:rsidRPr="00BA1BED">
              <w:rPr>
                <w:color w:val="000000" w:themeColor="text1"/>
              </w:rPr>
              <w:t>Работа в книжном уголке;</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Тематические досуги в игровой и занимательной форме</w:t>
            </w:r>
          </w:p>
        </w:tc>
      </w:tr>
      <w:tr w:rsidR="00894BA7" w:rsidRPr="00BA1BED" w:rsidTr="00C5798D">
        <w:tc>
          <w:tcPr>
            <w:tcW w:w="195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7"/>
              <w:ind w:left="170"/>
              <w:contextualSpacing/>
              <w:jc w:val="center"/>
              <w:rPr>
                <w:color w:val="000000" w:themeColor="text1"/>
              </w:rPr>
            </w:pPr>
            <w:r w:rsidRPr="00BA1BED">
              <w:rPr>
                <w:color w:val="000000" w:themeColor="text1"/>
              </w:rPr>
              <w:lastRenderedPageBreak/>
              <w:t>Труд</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самообслуживания;</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основ опрятности;</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выполнения простейших трудовых поручений;</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заботливого отношения к живому;</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самообслуживания</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 развивающие игры;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самостоятельных трудовых действий;</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заботливого отношения к живому;</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Продуктивная деятельность;</w:t>
            </w:r>
          </w:p>
        </w:tc>
      </w:tr>
      <w:tr w:rsidR="00894BA7" w:rsidRPr="00BA1BED" w:rsidTr="00C5798D">
        <w:tc>
          <w:tcPr>
            <w:tcW w:w="195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Безопасность</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ОБЖ – беседы и игровые ситуации</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Показ, обучение;</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ОБЖ – беседы и игровые ситуации</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Личный пример;</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Знакомство с правилами поведения в природе;</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Продуктивная деятельность;</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игры</w:t>
            </w:r>
          </w:p>
        </w:tc>
      </w:tr>
      <w:tr w:rsidR="00894BA7" w:rsidRPr="00BA1BED" w:rsidTr="00C5798D">
        <w:trPr>
          <w:trHeight w:val="3492"/>
        </w:trPr>
        <w:tc>
          <w:tcPr>
            <w:tcW w:w="1952" w:type="dxa"/>
            <w:tcBorders>
              <w:top w:val="single" w:sz="6" w:space="0" w:color="000000"/>
              <w:left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Познавательное развитие</w:t>
            </w:r>
          </w:p>
        </w:tc>
        <w:tc>
          <w:tcPr>
            <w:tcW w:w="4046" w:type="dxa"/>
            <w:tcBorders>
              <w:top w:val="single" w:sz="6" w:space="0" w:color="000000"/>
              <w:left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познавательного цикла;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Дидактические игры;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Наблюдения в природе;</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Беседы;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Целевые прогулки и экскурсии по территории детского сада;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Исследовательская работа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Формирование навыков общения;</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Игровая деятельность;</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художественных произведений</w:t>
            </w:r>
          </w:p>
        </w:tc>
        <w:tc>
          <w:tcPr>
            <w:tcW w:w="3246" w:type="dxa"/>
            <w:tcBorders>
              <w:top w:val="single" w:sz="6" w:space="0" w:color="000000"/>
              <w:left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Занятия по интересам;</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Развивающие игры;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Досуги познавательного характера;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Индивидуальная работа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Конструктивные игры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книжном уголке;</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Сюжетно – ролевые игры;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Совместная продуктивная деятельность;</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Досуги</w:t>
            </w:r>
          </w:p>
        </w:tc>
      </w:tr>
      <w:tr w:rsidR="00894BA7" w:rsidRPr="00BA1BED" w:rsidTr="00C5798D">
        <w:tc>
          <w:tcPr>
            <w:tcW w:w="195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Чтение художественной литературы</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Чтение произведений детской литературы;</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Рассказывание сказок;</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Заучивание</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Работа в книжном уголке;</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Рассматривание иллюстраций;</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Театрализованная деятельность</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 xml:space="preserve">Чтение </w:t>
            </w:r>
            <w:proofErr w:type="spellStart"/>
            <w:r w:rsidRPr="00BA1BED">
              <w:rPr>
                <w:color w:val="000000" w:themeColor="text1"/>
              </w:rPr>
              <w:t>потешек</w:t>
            </w:r>
            <w:proofErr w:type="spellEnd"/>
          </w:p>
        </w:tc>
      </w:tr>
      <w:tr w:rsidR="00894BA7" w:rsidRPr="00BA1BED" w:rsidTr="00C5798D">
        <w:tc>
          <w:tcPr>
            <w:tcW w:w="195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t>Художественно эстетическое</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9B2E37" w:rsidP="009B2E37">
            <w:pPr>
              <w:pStyle w:val="p56"/>
              <w:contextualSpacing/>
              <w:jc w:val="both"/>
              <w:rPr>
                <w:color w:val="000000" w:themeColor="text1"/>
              </w:rPr>
            </w:pPr>
            <w:r>
              <w:rPr>
                <w:rStyle w:val="s3"/>
                <w:color w:val="000000" w:themeColor="text1"/>
              </w:rPr>
              <w:t xml:space="preserve"> </w:t>
            </w:r>
            <w:r w:rsidR="00894BA7" w:rsidRPr="00BA1BED">
              <w:rPr>
                <w:rStyle w:val="s3"/>
                <w:color w:val="000000" w:themeColor="text1"/>
              </w:rPr>
              <w:sym w:font="Symbol" w:char="F0B7"/>
            </w:r>
            <w:r w:rsidR="00894BA7" w:rsidRPr="00BA1BED">
              <w:rPr>
                <w:rStyle w:val="s3"/>
                <w:color w:val="000000" w:themeColor="text1"/>
              </w:rPr>
              <w:t>​ </w:t>
            </w:r>
            <w:r w:rsidR="00894BA7" w:rsidRPr="00BA1BED">
              <w:rPr>
                <w:color w:val="000000" w:themeColor="text1"/>
              </w:rPr>
              <w:t>Занятия художественно – эстетической направленности;</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Эстетика быта;</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Экскурсии в природу (на участке);</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Целевые прогулки;</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lastRenderedPageBreak/>
              <w:sym w:font="Symbol" w:char="F0B7"/>
            </w:r>
            <w:r w:rsidRPr="00BA1BED">
              <w:rPr>
                <w:rStyle w:val="s3"/>
                <w:color w:val="000000" w:themeColor="text1"/>
              </w:rPr>
              <w:t>​ </w:t>
            </w:r>
            <w:r w:rsidRPr="00BA1BED">
              <w:rPr>
                <w:color w:val="000000" w:themeColor="text1"/>
              </w:rPr>
              <w:t xml:space="preserve">Работа в уголке </w:t>
            </w:r>
            <w:proofErr w:type="spellStart"/>
            <w:r w:rsidRPr="00BA1BED">
              <w:rPr>
                <w:color w:val="000000" w:themeColor="text1"/>
              </w:rPr>
              <w:t>изодеятельности</w:t>
            </w:r>
            <w:proofErr w:type="spellEnd"/>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lastRenderedPageBreak/>
              <w:sym w:font="Symbol" w:char="F0B7"/>
            </w:r>
            <w:r w:rsidRPr="00BA1BED">
              <w:rPr>
                <w:rStyle w:val="s3"/>
                <w:color w:val="000000" w:themeColor="text1"/>
              </w:rPr>
              <w:t>​ </w:t>
            </w:r>
            <w:r w:rsidRPr="00BA1BED">
              <w:rPr>
                <w:color w:val="000000" w:themeColor="text1"/>
              </w:rPr>
              <w:t>Индивидуальная работа художественно – эстетической направленности;</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 xml:space="preserve">Театрализованная </w:t>
            </w:r>
            <w:r w:rsidRPr="00BA1BED">
              <w:rPr>
                <w:color w:val="000000" w:themeColor="text1"/>
              </w:rPr>
              <w:lastRenderedPageBreak/>
              <w:t>деятельность (драматизация знакомых сказок);</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Коллективная творческая деятельность младших и старших воспитанников;</w:t>
            </w:r>
          </w:p>
        </w:tc>
      </w:tr>
      <w:tr w:rsidR="00894BA7" w:rsidRPr="00BA1BED" w:rsidTr="00C5798D">
        <w:tc>
          <w:tcPr>
            <w:tcW w:w="1952"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8"/>
              <w:contextualSpacing/>
              <w:jc w:val="center"/>
              <w:rPr>
                <w:color w:val="000000" w:themeColor="text1"/>
              </w:rPr>
            </w:pPr>
            <w:r w:rsidRPr="00BA1BED">
              <w:rPr>
                <w:color w:val="000000" w:themeColor="text1"/>
              </w:rPr>
              <w:lastRenderedPageBreak/>
              <w:t>Музыка</w:t>
            </w:r>
          </w:p>
        </w:tc>
        <w:tc>
          <w:tcPr>
            <w:tcW w:w="40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Утренняя гимнастика с музыкальным сопровождением;</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Музыкальные занятия</w:t>
            </w:r>
          </w:p>
        </w:tc>
        <w:tc>
          <w:tcPr>
            <w:tcW w:w="3246" w:type="dxa"/>
            <w:tcBorders>
              <w:top w:val="single" w:sz="6" w:space="0" w:color="000000"/>
              <w:left w:val="single" w:sz="6" w:space="0" w:color="000000"/>
              <w:bottom w:val="single" w:sz="6" w:space="0" w:color="000000"/>
              <w:right w:val="single" w:sz="6" w:space="0" w:color="000000"/>
            </w:tcBorders>
            <w:vAlign w:val="center"/>
            <w:hideMark/>
          </w:tcPr>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Музыкальные досуги;</w:t>
            </w:r>
          </w:p>
          <w:p w:rsidR="00894BA7" w:rsidRPr="00BA1BED" w:rsidRDefault="00894BA7" w:rsidP="00C5798D">
            <w:pPr>
              <w:pStyle w:val="p56"/>
              <w:ind w:left="170" w:firstLine="5"/>
              <w:contextualSpacing/>
              <w:jc w:val="both"/>
              <w:rPr>
                <w:color w:val="000000" w:themeColor="text1"/>
              </w:rPr>
            </w:pPr>
            <w:r w:rsidRPr="00BA1BED">
              <w:rPr>
                <w:rStyle w:val="s3"/>
                <w:color w:val="000000" w:themeColor="text1"/>
              </w:rPr>
              <w:sym w:font="Symbol" w:char="F0B7"/>
            </w:r>
            <w:r w:rsidRPr="00BA1BED">
              <w:rPr>
                <w:rStyle w:val="s3"/>
                <w:color w:val="000000" w:themeColor="text1"/>
              </w:rPr>
              <w:t>​ </w:t>
            </w:r>
            <w:r w:rsidRPr="00BA1BED">
              <w:rPr>
                <w:color w:val="000000" w:themeColor="text1"/>
              </w:rPr>
              <w:t>Элементы театрализованной деятельности</w:t>
            </w:r>
          </w:p>
        </w:tc>
      </w:tr>
    </w:tbl>
    <w:p w:rsidR="00894BA7" w:rsidRDefault="00894BA7" w:rsidP="00894BA7">
      <w:pPr>
        <w:jc w:val="center"/>
        <w:rPr>
          <w:b/>
          <w:color w:val="000000" w:themeColor="text1"/>
        </w:rPr>
      </w:pPr>
    </w:p>
    <w:p w:rsidR="00894BA7" w:rsidRPr="009E0804" w:rsidRDefault="00894BA7" w:rsidP="00894BA7">
      <w:pPr>
        <w:jc w:val="center"/>
        <w:rPr>
          <w:b/>
          <w:color w:val="000000" w:themeColor="text1"/>
        </w:rPr>
      </w:pPr>
      <w:r w:rsidRPr="009E0804">
        <w:rPr>
          <w:b/>
          <w:color w:val="000000" w:themeColor="text1"/>
        </w:rPr>
        <w:t>3.2. Режим дня</w:t>
      </w:r>
    </w:p>
    <w:p w:rsidR="00894BA7" w:rsidRPr="009E0804" w:rsidRDefault="00894BA7" w:rsidP="00894BA7">
      <w:pPr>
        <w:jc w:val="center"/>
        <w:rPr>
          <w:b/>
          <w:color w:val="000000" w:themeColor="text1"/>
        </w:rPr>
      </w:pPr>
    </w:p>
    <w:p w:rsidR="00894BA7" w:rsidRPr="009E0804" w:rsidRDefault="00894BA7" w:rsidP="00894BA7">
      <w:pPr>
        <w:ind w:firstLine="568"/>
        <w:jc w:val="both"/>
        <w:rPr>
          <w:color w:val="000000" w:themeColor="text1"/>
        </w:rPr>
      </w:pPr>
      <w:r w:rsidRPr="009E0804">
        <w:rPr>
          <w:color w:val="000000" w:themeColor="text1"/>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894BA7" w:rsidRDefault="00894BA7" w:rsidP="00894BA7">
      <w:pPr>
        <w:ind w:firstLine="568"/>
        <w:jc w:val="both"/>
        <w:rPr>
          <w:color w:val="000000" w:themeColor="text1"/>
        </w:rPr>
      </w:pPr>
      <w:r w:rsidRPr="009E0804">
        <w:rPr>
          <w:color w:val="000000" w:themeColor="text1"/>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894BA7" w:rsidRDefault="00894BA7" w:rsidP="009E0C68">
      <w:pPr>
        <w:jc w:val="both"/>
        <w:rPr>
          <w:color w:val="000000" w:themeColor="text1"/>
        </w:rPr>
      </w:pPr>
    </w:p>
    <w:p w:rsidR="009E0C68" w:rsidRDefault="009E0C68" w:rsidP="009E0C68">
      <w:pPr>
        <w:jc w:val="both"/>
        <w:rPr>
          <w:color w:val="000000" w:themeColor="text1"/>
        </w:rPr>
      </w:pPr>
    </w:p>
    <w:p w:rsidR="00894BA7" w:rsidRDefault="00894BA7" w:rsidP="00894BA7">
      <w:pPr>
        <w:ind w:firstLine="568"/>
        <w:jc w:val="both"/>
        <w:rPr>
          <w:color w:val="000000" w:themeColor="text1"/>
        </w:rPr>
      </w:pPr>
    </w:p>
    <w:p w:rsidR="00CD679E" w:rsidRDefault="00CD679E" w:rsidP="00CD679E">
      <w:pPr>
        <w:widowControl w:val="0"/>
        <w:suppressAutoHyphens/>
        <w:autoSpaceDN w:val="0"/>
        <w:rPr>
          <w:b/>
          <w:color w:val="000000" w:themeColor="text1"/>
        </w:rPr>
      </w:pPr>
    </w:p>
    <w:p w:rsidR="00CD679E" w:rsidRPr="009E0804" w:rsidRDefault="00CD679E" w:rsidP="00CD679E">
      <w:pPr>
        <w:widowControl w:val="0"/>
        <w:suppressAutoHyphens/>
        <w:autoSpaceDN w:val="0"/>
        <w:jc w:val="center"/>
        <w:rPr>
          <w:b/>
          <w:bCs/>
          <w:color w:val="000000" w:themeColor="text1"/>
          <w:kern w:val="3"/>
        </w:rPr>
      </w:pPr>
      <w:r>
        <w:rPr>
          <w:b/>
          <w:bCs/>
          <w:color w:val="000000" w:themeColor="text1"/>
          <w:kern w:val="3"/>
        </w:rPr>
        <w:t>Режим дня старшей  группы (</w:t>
      </w:r>
      <w:r w:rsidRPr="009E0804">
        <w:rPr>
          <w:b/>
          <w:bCs/>
          <w:color w:val="000000" w:themeColor="text1"/>
          <w:kern w:val="3"/>
        </w:rPr>
        <w:t xml:space="preserve">5 </w:t>
      </w:r>
      <w:r>
        <w:rPr>
          <w:b/>
          <w:bCs/>
          <w:color w:val="000000" w:themeColor="text1"/>
          <w:kern w:val="3"/>
        </w:rPr>
        <w:t>-6</w:t>
      </w:r>
      <w:r w:rsidRPr="009E0804">
        <w:rPr>
          <w:b/>
          <w:bCs/>
          <w:color w:val="000000" w:themeColor="text1"/>
          <w:kern w:val="3"/>
        </w:rPr>
        <w:t>лет)</w:t>
      </w:r>
    </w:p>
    <w:p w:rsidR="00CD679E" w:rsidRPr="009E0804" w:rsidRDefault="00CD679E" w:rsidP="00CD679E">
      <w:pPr>
        <w:widowControl w:val="0"/>
        <w:suppressAutoHyphens/>
        <w:autoSpaceDN w:val="0"/>
        <w:ind w:firstLine="709"/>
        <w:jc w:val="center"/>
        <w:rPr>
          <w:b/>
          <w:i/>
          <w:iCs/>
          <w:color w:val="000000" w:themeColor="text1"/>
          <w:kern w:val="3"/>
        </w:rPr>
      </w:pPr>
      <w:r w:rsidRPr="009E0804">
        <w:rPr>
          <w:b/>
          <w:i/>
          <w:iCs/>
          <w:color w:val="000000" w:themeColor="text1"/>
          <w:kern w:val="3"/>
        </w:rPr>
        <w:t>Холодный период года</w:t>
      </w:r>
    </w:p>
    <w:p w:rsidR="00CD679E" w:rsidRPr="00DE3E10" w:rsidRDefault="00CD679E" w:rsidP="00CD679E">
      <w:pPr>
        <w:widowControl w:val="0"/>
        <w:shd w:val="clear" w:color="auto" w:fill="FFFFFF"/>
        <w:autoSpaceDE w:val="0"/>
        <w:autoSpaceDN w:val="0"/>
        <w:adjustRightInd w:val="0"/>
        <w:jc w:val="both"/>
        <w:rPr>
          <w:rFonts w:cs="Aharoni"/>
          <w:b/>
          <w:bCs/>
          <w:color w:val="0070C0"/>
          <w:spacing w:val="-32"/>
          <w:sz w:val="32"/>
          <w:szCs w:val="32"/>
        </w:rPr>
      </w:pPr>
    </w:p>
    <w:p w:rsidR="00D513B8" w:rsidRPr="006B6669" w:rsidRDefault="00D513B8" w:rsidP="00CD679E">
      <w:pPr>
        <w:widowControl w:val="0"/>
        <w:shd w:val="clear" w:color="auto" w:fill="FFFFFF"/>
        <w:tabs>
          <w:tab w:val="left" w:pos="12216"/>
        </w:tabs>
        <w:autoSpaceDE w:val="0"/>
        <w:autoSpaceDN w:val="0"/>
        <w:adjustRightInd w:val="0"/>
        <w:jc w:val="both"/>
        <w:rPr>
          <w:bCs/>
          <w:color w:val="000000"/>
          <w:spacing w:val="-16"/>
        </w:rPr>
      </w:pPr>
      <w:r>
        <w:rPr>
          <w:bCs/>
          <w:color w:val="000000"/>
          <w:spacing w:val="-13"/>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551"/>
      </w:tblGrid>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shd w:val="clear" w:color="auto" w:fill="FFFFFF"/>
              <w:tabs>
                <w:tab w:val="left" w:pos="12216"/>
              </w:tabs>
              <w:autoSpaceDE w:val="0"/>
              <w:autoSpaceDN w:val="0"/>
              <w:adjustRightInd w:val="0"/>
              <w:ind w:left="24"/>
              <w:rPr>
                <w:rFonts w:cs="Aharoni"/>
                <w:bCs/>
                <w:color w:val="0070C0"/>
                <w:spacing w:val="-32"/>
                <w:sz w:val="28"/>
                <w:szCs w:val="28"/>
                <w:lang w:eastAsia="en-US"/>
              </w:rPr>
            </w:pPr>
            <w:r w:rsidRPr="00D513B8">
              <w:rPr>
                <w:rFonts w:cs="Aharoni"/>
                <w:bCs/>
                <w:color w:val="000000"/>
                <w:spacing w:val="-13"/>
                <w:sz w:val="28"/>
                <w:szCs w:val="28"/>
                <w:lang w:eastAsia="en-US"/>
              </w:rPr>
              <w:t xml:space="preserve">Прием, осмотр, игры   </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4"/>
                <w:sz w:val="28"/>
                <w:szCs w:val="28"/>
                <w:lang w:eastAsia="en-US"/>
              </w:rPr>
              <w:t>7.00 - 8.10</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13"/>
                <w:sz w:val="28"/>
                <w:szCs w:val="28"/>
                <w:lang w:eastAsia="en-US"/>
              </w:rPr>
              <w:t xml:space="preserve">Утренняя  гимнастика      </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shd w:val="clear" w:color="auto" w:fill="FFFFFF"/>
              <w:tabs>
                <w:tab w:val="left" w:pos="12216"/>
              </w:tabs>
              <w:autoSpaceDE w:val="0"/>
              <w:autoSpaceDN w:val="0"/>
              <w:adjustRightInd w:val="0"/>
              <w:ind w:left="24"/>
              <w:rPr>
                <w:rFonts w:cs="Aharoni"/>
                <w:bCs/>
                <w:spacing w:val="-32"/>
                <w:sz w:val="28"/>
                <w:szCs w:val="28"/>
                <w:lang w:eastAsia="en-US"/>
              </w:rPr>
            </w:pPr>
            <w:r w:rsidRPr="00D513B8">
              <w:rPr>
                <w:rFonts w:cs="Aharoni"/>
                <w:bCs/>
                <w:sz w:val="28"/>
                <w:szCs w:val="28"/>
                <w:lang w:eastAsia="en-US"/>
              </w:rPr>
              <w:t>8.10 - 8.15</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13"/>
                <w:sz w:val="28"/>
                <w:szCs w:val="28"/>
                <w:lang w:eastAsia="en-US"/>
              </w:rPr>
              <w:t>Подготовка к завтраку, завтрак</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4"/>
                <w:sz w:val="28"/>
                <w:szCs w:val="28"/>
                <w:lang w:eastAsia="en-US"/>
              </w:rPr>
              <w:t>8.15 - 8.50</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13"/>
                <w:sz w:val="28"/>
                <w:szCs w:val="28"/>
                <w:lang w:eastAsia="en-US"/>
              </w:rPr>
              <w:t>Игры, подготовка к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4"/>
                <w:sz w:val="28"/>
                <w:szCs w:val="28"/>
                <w:lang w:eastAsia="en-US"/>
              </w:rPr>
              <w:t>8.50 – 9.00</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13"/>
                <w:sz w:val="28"/>
                <w:szCs w:val="28"/>
                <w:lang w:eastAsia="en-US"/>
              </w:rPr>
              <w:t xml:space="preserve">Образовательная  деятельность               </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4"/>
                <w:sz w:val="28"/>
                <w:szCs w:val="28"/>
                <w:lang w:eastAsia="en-US"/>
              </w:rPr>
              <w:t>9.00-  10.25</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12"/>
                <w:sz w:val="28"/>
                <w:szCs w:val="28"/>
                <w:lang w:eastAsia="en-US"/>
              </w:rPr>
              <w:t xml:space="preserve">Подготовка к прогулке, прогулка, </w:t>
            </w:r>
            <w:r w:rsidRPr="00D513B8">
              <w:rPr>
                <w:rFonts w:cs="Aharoni"/>
                <w:bCs/>
                <w:color w:val="000000"/>
                <w:spacing w:val="-14"/>
                <w:sz w:val="28"/>
                <w:szCs w:val="28"/>
                <w:lang w:eastAsia="en-US"/>
              </w:rPr>
              <w:t xml:space="preserve"> возвращение</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4"/>
                <w:sz w:val="28"/>
                <w:szCs w:val="28"/>
                <w:lang w:eastAsia="en-US"/>
              </w:rPr>
              <w:t>10.25 -12.15</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12"/>
                <w:sz w:val="28"/>
                <w:szCs w:val="28"/>
                <w:lang w:eastAsia="en-US"/>
              </w:rPr>
              <w:t>Подготовка к обеду, обед</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1"/>
                <w:sz w:val="28"/>
                <w:szCs w:val="28"/>
                <w:lang w:eastAsia="en-US"/>
              </w:rPr>
              <w:t xml:space="preserve">12.15 </w:t>
            </w:r>
            <w:r w:rsidRPr="00D513B8">
              <w:rPr>
                <w:rFonts w:cs="Aharoni"/>
                <w:bCs/>
                <w:color w:val="000000"/>
                <w:sz w:val="28"/>
                <w:szCs w:val="28"/>
                <w:lang w:eastAsia="en-US"/>
              </w:rPr>
              <w:t>-12.50</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13"/>
                <w:sz w:val="28"/>
                <w:szCs w:val="28"/>
                <w:lang w:eastAsia="en-US"/>
              </w:rPr>
              <w:t>Подготовка ко сну, дневной сон</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70C0"/>
                <w:spacing w:val="-32"/>
                <w:sz w:val="28"/>
                <w:szCs w:val="28"/>
                <w:lang w:eastAsia="en-US"/>
              </w:rPr>
            </w:pPr>
            <w:r w:rsidRPr="00D513B8">
              <w:rPr>
                <w:rFonts w:cs="Aharoni"/>
                <w:bCs/>
                <w:color w:val="000000"/>
                <w:spacing w:val="-1"/>
                <w:sz w:val="28"/>
                <w:szCs w:val="28"/>
                <w:lang w:eastAsia="en-US"/>
              </w:rPr>
              <w:t>12.50 -15.00</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0000"/>
                <w:spacing w:val="-13"/>
                <w:sz w:val="28"/>
                <w:szCs w:val="28"/>
                <w:lang w:eastAsia="en-US"/>
              </w:rPr>
            </w:pPr>
            <w:r w:rsidRPr="00D513B8">
              <w:rPr>
                <w:rFonts w:cs="Aharoni"/>
                <w:bCs/>
                <w:color w:val="000000"/>
                <w:spacing w:val="-13"/>
                <w:sz w:val="28"/>
                <w:szCs w:val="28"/>
                <w:lang w:eastAsia="en-US"/>
              </w:rPr>
              <w:t xml:space="preserve">Постепенный подъем, закаливание  </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shd w:val="clear" w:color="auto" w:fill="FFFFFF"/>
              <w:tabs>
                <w:tab w:val="left" w:pos="12216"/>
              </w:tabs>
              <w:autoSpaceDE w:val="0"/>
              <w:autoSpaceDN w:val="0"/>
              <w:adjustRightInd w:val="0"/>
              <w:ind w:left="10"/>
              <w:rPr>
                <w:rFonts w:cs="Aharoni"/>
                <w:bCs/>
                <w:color w:val="000000"/>
                <w:spacing w:val="-1"/>
                <w:sz w:val="28"/>
                <w:szCs w:val="28"/>
                <w:lang w:eastAsia="en-US"/>
              </w:rPr>
            </w:pPr>
            <w:r w:rsidRPr="00D513B8">
              <w:rPr>
                <w:rFonts w:cs="Aharoni"/>
                <w:bCs/>
                <w:color w:val="000000"/>
                <w:spacing w:val="-8"/>
                <w:sz w:val="28"/>
                <w:szCs w:val="28"/>
                <w:lang w:eastAsia="en-US"/>
              </w:rPr>
              <w:t>15.00 - 15.15</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0000"/>
                <w:spacing w:val="-13"/>
                <w:sz w:val="28"/>
                <w:szCs w:val="28"/>
                <w:lang w:eastAsia="en-US"/>
              </w:rPr>
            </w:pPr>
            <w:r w:rsidRPr="00D513B8">
              <w:rPr>
                <w:rFonts w:cs="Aharoni"/>
                <w:bCs/>
                <w:color w:val="000000"/>
                <w:spacing w:val="-13"/>
                <w:sz w:val="28"/>
                <w:szCs w:val="28"/>
                <w:lang w:eastAsia="en-US"/>
              </w:rPr>
              <w:t>Подготовка к полднику, полдник</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0000"/>
                <w:spacing w:val="-1"/>
                <w:sz w:val="28"/>
                <w:szCs w:val="28"/>
                <w:lang w:eastAsia="en-US"/>
              </w:rPr>
            </w:pPr>
            <w:r w:rsidRPr="00D513B8">
              <w:rPr>
                <w:rFonts w:cs="Aharoni"/>
                <w:bCs/>
                <w:color w:val="000000"/>
                <w:spacing w:val="-8"/>
                <w:sz w:val="28"/>
                <w:szCs w:val="28"/>
                <w:lang w:eastAsia="en-US"/>
              </w:rPr>
              <w:t>15.15 - 15.30</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0000"/>
                <w:spacing w:val="-13"/>
                <w:sz w:val="28"/>
                <w:szCs w:val="28"/>
                <w:lang w:eastAsia="en-US"/>
              </w:rPr>
            </w:pPr>
            <w:r w:rsidRPr="00D513B8">
              <w:rPr>
                <w:rFonts w:cs="Aharoni"/>
                <w:bCs/>
                <w:color w:val="000000"/>
                <w:spacing w:val="13"/>
                <w:sz w:val="28"/>
                <w:szCs w:val="28"/>
                <w:lang w:eastAsia="en-US"/>
              </w:rPr>
              <w:t xml:space="preserve">Игры и совместная деятельность                     </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shd w:val="clear" w:color="auto" w:fill="FFFFFF"/>
              <w:tabs>
                <w:tab w:val="left" w:pos="5309"/>
                <w:tab w:val="left" w:pos="12216"/>
              </w:tabs>
              <w:autoSpaceDE w:val="0"/>
              <w:autoSpaceDN w:val="0"/>
              <w:adjustRightInd w:val="0"/>
              <w:ind w:left="10"/>
              <w:rPr>
                <w:rFonts w:cs="Aharoni"/>
                <w:bCs/>
                <w:color w:val="000000"/>
                <w:spacing w:val="-1"/>
                <w:sz w:val="28"/>
                <w:szCs w:val="28"/>
                <w:lang w:eastAsia="en-US"/>
              </w:rPr>
            </w:pPr>
            <w:r w:rsidRPr="00D513B8">
              <w:rPr>
                <w:rFonts w:cs="Aharoni"/>
                <w:bCs/>
                <w:color w:val="000000"/>
                <w:spacing w:val="9"/>
                <w:sz w:val="28"/>
                <w:szCs w:val="28"/>
                <w:lang w:eastAsia="en-US"/>
              </w:rPr>
              <w:t>15.30-15.45</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0000"/>
                <w:spacing w:val="13"/>
                <w:sz w:val="28"/>
                <w:szCs w:val="28"/>
                <w:lang w:eastAsia="en-US"/>
              </w:rPr>
            </w:pPr>
            <w:r w:rsidRPr="00D513B8">
              <w:rPr>
                <w:rFonts w:cs="Aharoni"/>
                <w:bCs/>
                <w:color w:val="000000"/>
                <w:spacing w:val="-13"/>
                <w:sz w:val="28"/>
                <w:szCs w:val="28"/>
                <w:lang w:eastAsia="en-US"/>
              </w:rPr>
              <w:t>Подготовка к прогулке,</w:t>
            </w:r>
            <w:r w:rsidRPr="00D513B8">
              <w:rPr>
                <w:rFonts w:cs="Aharoni"/>
                <w:bCs/>
                <w:color w:val="000000"/>
                <w:spacing w:val="-12"/>
                <w:sz w:val="28"/>
                <w:szCs w:val="28"/>
                <w:lang w:eastAsia="en-US"/>
              </w:rPr>
              <w:t xml:space="preserve"> прогулка, </w:t>
            </w:r>
            <w:r w:rsidRPr="00D513B8">
              <w:rPr>
                <w:rFonts w:cs="Aharoni"/>
                <w:bCs/>
                <w:color w:val="000000"/>
                <w:spacing w:val="-14"/>
                <w:sz w:val="28"/>
                <w:szCs w:val="28"/>
                <w:lang w:eastAsia="en-US"/>
              </w:rPr>
              <w:t xml:space="preserve"> возвращение</w:t>
            </w:r>
            <w:r w:rsidRPr="00D513B8">
              <w:rPr>
                <w:rFonts w:cs="Aharoni"/>
                <w:bCs/>
                <w:color w:val="000000"/>
                <w:spacing w:val="-12"/>
                <w:sz w:val="28"/>
                <w:szCs w:val="28"/>
                <w:lang w:eastAsia="en-US"/>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shd w:val="clear" w:color="auto" w:fill="FFFFFF"/>
              <w:tabs>
                <w:tab w:val="left" w:pos="5309"/>
                <w:tab w:val="left" w:pos="12216"/>
              </w:tabs>
              <w:autoSpaceDE w:val="0"/>
              <w:autoSpaceDN w:val="0"/>
              <w:adjustRightInd w:val="0"/>
              <w:ind w:left="10"/>
              <w:rPr>
                <w:rFonts w:cs="Aharoni"/>
                <w:bCs/>
                <w:color w:val="000000"/>
                <w:spacing w:val="9"/>
                <w:sz w:val="28"/>
                <w:szCs w:val="28"/>
                <w:lang w:eastAsia="en-US"/>
              </w:rPr>
            </w:pPr>
            <w:r w:rsidRPr="00D513B8">
              <w:rPr>
                <w:rFonts w:cs="Aharoni"/>
                <w:bCs/>
                <w:color w:val="000000"/>
                <w:spacing w:val="1"/>
                <w:sz w:val="28"/>
                <w:szCs w:val="28"/>
                <w:lang w:eastAsia="en-US"/>
              </w:rPr>
              <w:t>15.45 - 17.10</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0000"/>
                <w:spacing w:val="13"/>
                <w:sz w:val="28"/>
                <w:szCs w:val="28"/>
                <w:lang w:eastAsia="en-US"/>
              </w:rPr>
            </w:pPr>
            <w:r w:rsidRPr="00D513B8">
              <w:rPr>
                <w:rFonts w:cs="Aharoni"/>
                <w:bCs/>
                <w:color w:val="000000"/>
                <w:spacing w:val="-14"/>
                <w:sz w:val="28"/>
                <w:szCs w:val="28"/>
                <w:lang w:eastAsia="en-US"/>
              </w:rPr>
              <w:t>Подготовка к ужину, ужин</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shd w:val="clear" w:color="auto" w:fill="FFFFFF"/>
              <w:tabs>
                <w:tab w:val="left" w:pos="5309"/>
                <w:tab w:val="left" w:pos="12216"/>
              </w:tabs>
              <w:autoSpaceDE w:val="0"/>
              <w:autoSpaceDN w:val="0"/>
              <w:adjustRightInd w:val="0"/>
              <w:ind w:left="10"/>
              <w:rPr>
                <w:rFonts w:cs="Aharoni"/>
                <w:bCs/>
                <w:color w:val="000000"/>
                <w:spacing w:val="9"/>
                <w:sz w:val="28"/>
                <w:szCs w:val="28"/>
                <w:lang w:eastAsia="en-US"/>
              </w:rPr>
            </w:pPr>
            <w:r w:rsidRPr="00D513B8">
              <w:rPr>
                <w:rFonts w:cs="Aharoni"/>
                <w:bCs/>
                <w:color w:val="000000"/>
                <w:spacing w:val="-3"/>
                <w:sz w:val="28"/>
                <w:szCs w:val="28"/>
                <w:lang w:eastAsia="en-US"/>
              </w:rPr>
              <w:t>17.10 - 17.25</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0000"/>
                <w:spacing w:val="13"/>
                <w:sz w:val="28"/>
                <w:szCs w:val="28"/>
                <w:lang w:eastAsia="en-US"/>
              </w:rPr>
            </w:pPr>
            <w:r w:rsidRPr="00D513B8">
              <w:rPr>
                <w:rFonts w:cs="Aharoni"/>
                <w:bCs/>
                <w:color w:val="000000"/>
                <w:spacing w:val="-13"/>
                <w:sz w:val="28"/>
                <w:szCs w:val="28"/>
                <w:lang w:eastAsia="en-US"/>
              </w:rPr>
              <w:t>Подготовка к прогулке,</w:t>
            </w:r>
            <w:r w:rsidRPr="00D513B8">
              <w:rPr>
                <w:rFonts w:cs="Aharoni"/>
                <w:bCs/>
                <w:color w:val="000000"/>
                <w:spacing w:val="-12"/>
                <w:sz w:val="28"/>
                <w:szCs w:val="28"/>
                <w:lang w:eastAsia="en-US"/>
              </w:rPr>
              <w:t xml:space="preserve"> прогулка, </w:t>
            </w:r>
            <w:r w:rsidRPr="00D513B8">
              <w:rPr>
                <w:rFonts w:cs="Aharoni"/>
                <w:bCs/>
                <w:color w:val="000000"/>
                <w:spacing w:val="-14"/>
                <w:sz w:val="28"/>
                <w:szCs w:val="28"/>
                <w:lang w:eastAsia="en-US"/>
              </w:rPr>
              <w:t xml:space="preserve"> возвращение</w:t>
            </w:r>
            <w:r w:rsidRPr="00D513B8">
              <w:rPr>
                <w:rFonts w:cs="Aharoni"/>
                <w:bCs/>
                <w:color w:val="000000"/>
                <w:spacing w:val="-12"/>
                <w:sz w:val="28"/>
                <w:szCs w:val="28"/>
                <w:lang w:eastAsia="en-US"/>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shd w:val="clear" w:color="auto" w:fill="FFFFFF"/>
              <w:tabs>
                <w:tab w:val="left" w:pos="5309"/>
                <w:tab w:val="left" w:pos="12216"/>
              </w:tabs>
              <w:autoSpaceDE w:val="0"/>
              <w:autoSpaceDN w:val="0"/>
              <w:adjustRightInd w:val="0"/>
              <w:ind w:left="10"/>
              <w:rPr>
                <w:rFonts w:cs="Aharoni"/>
                <w:bCs/>
                <w:color w:val="000000"/>
                <w:spacing w:val="9"/>
                <w:sz w:val="28"/>
                <w:szCs w:val="28"/>
                <w:lang w:eastAsia="en-US"/>
              </w:rPr>
            </w:pPr>
            <w:r w:rsidRPr="00D513B8">
              <w:rPr>
                <w:rFonts w:cs="Aharoni"/>
                <w:bCs/>
                <w:color w:val="000000"/>
                <w:spacing w:val="1"/>
                <w:sz w:val="28"/>
                <w:szCs w:val="28"/>
                <w:lang w:eastAsia="en-US"/>
              </w:rPr>
              <w:t>17.25 - 18.30</w:t>
            </w:r>
          </w:p>
        </w:tc>
      </w:tr>
      <w:tr w:rsidR="00D513B8" w:rsidRPr="00D513B8" w:rsidTr="00291FC3">
        <w:tc>
          <w:tcPr>
            <w:tcW w:w="677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autoSpaceDE w:val="0"/>
              <w:autoSpaceDN w:val="0"/>
              <w:adjustRightInd w:val="0"/>
              <w:rPr>
                <w:rFonts w:cs="Aharoni"/>
                <w:bCs/>
                <w:color w:val="000000"/>
                <w:spacing w:val="13"/>
                <w:sz w:val="28"/>
                <w:szCs w:val="28"/>
                <w:lang w:eastAsia="en-US"/>
              </w:rPr>
            </w:pPr>
            <w:r w:rsidRPr="00D513B8">
              <w:rPr>
                <w:rFonts w:cs="Aharoni"/>
                <w:bCs/>
                <w:color w:val="000000"/>
                <w:spacing w:val="-13"/>
                <w:sz w:val="28"/>
                <w:szCs w:val="28"/>
                <w:lang w:eastAsia="en-US"/>
              </w:rPr>
              <w:t>Игры</w:t>
            </w:r>
            <w:r w:rsidRPr="00D513B8">
              <w:rPr>
                <w:rFonts w:cs="Aharoni"/>
                <w:bCs/>
                <w:color w:val="000000"/>
                <w:spacing w:val="-3"/>
                <w:sz w:val="28"/>
                <w:szCs w:val="28"/>
                <w:lang w:eastAsia="en-US"/>
              </w:rPr>
              <w:t xml:space="preserve"> и уход детей домой</w:t>
            </w:r>
            <w:r w:rsidRPr="00D513B8">
              <w:rPr>
                <w:bCs/>
                <w:color w:val="212121"/>
                <w:spacing w:val="1"/>
                <w:sz w:val="28"/>
                <w:szCs w:val="28"/>
                <w:lang w:eastAsia="en-US"/>
              </w:rPr>
              <w:t xml:space="preserve">                                             </w:t>
            </w:r>
            <w:r w:rsidRPr="00D513B8">
              <w:rPr>
                <w:rFonts w:cs="Aharoni"/>
                <w:bCs/>
                <w:color w:val="000000"/>
                <w:spacing w:val="-13"/>
                <w:sz w:val="28"/>
                <w:szCs w:val="28"/>
                <w:lang w:eastAsia="en-US"/>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D513B8" w:rsidRPr="00D513B8" w:rsidRDefault="00D513B8" w:rsidP="00D513B8">
            <w:pPr>
              <w:widowControl w:val="0"/>
              <w:shd w:val="clear" w:color="auto" w:fill="FFFFFF"/>
              <w:tabs>
                <w:tab w:val="left" w:pos="7050"/>
                <w:tab w:val="left" w:pos="12216"/>
              </w:tabs>
              <w:autoSpaceDE w:val="0"/>
              <w:autoSpaceDN w:val="0"/>
              <w:adjustRightInd w:val="0"/>
              <w:ind w:left="5"/>
              <w:rPr>
                <w:rFonts w:cs="Aharoni"/>
                <w:bCs/>
                <w:color w:val="000000"/>
                <w:spacing w:val="9"/>
                <w:sz w:val="28"/>
                <w:szCs w:val="28"/>
                <w:lang w:eastAsia="en-US"/>
              </w:rPr>
            </w:pPr>
            <w:r w:rsidRPr="00D513B8">
              <w:rPr>
                <w:rFonts w:cs="Aharoni"/>
                <w:bCs/>
                <w:color w:val="000000"/>
                <w:spacing w:val="1"/>
                <w:sz w:val="28"/>
                <w:szCs w:val="28"/>
                <w:lang w:eastAsia="en-US"/>
              </w:rPr>
              <w:t>18.30 - 19.00</w:t>
            </w:r>
          </w:p>
        </w:tc>
      </w:tr>
    </w:tbl>
    <w:p w:rsidR="00CD679E" w:rsidRPr="006B6669" w:rsidRDefault="00CD679E" w:rsidP="00CD679E">
      <w:pPr>
        <w:widowControl w:val="0"/>
        <w:shd w:val="clear" w:color="auto" w:fill="FFFFFF"/>
        <w:tabs>
          <w:tab w:val="left" w:pos="12216"/>
        </w:tabs>
        <w:autoSpaceDE w:val="0"/>
        <w:autoSpaceDN w:val="0"/>
        <w:adjustRightInd w:val="0"/>
        <w:jc w:val="both"/>
        <w:rPr>
          <w:bCs/>
          <w:color w:val="000000"/>
          <w:spacing w:val="-16"/>
        </w:rPr>
      </w:pPr>
    </w:p>
    <w:p w:rsidR="00CD679E" w:rsidRPr="00CE7A8B" w:rsidRDefault="00CD679E" w:rsidP="00CD679E">
      <w:pPr>
        <w:widowControl w:val="0"/>
        <w:shd w:val="clear" w:color="auto" w:fill="FFFFFF"/>
        <w:tabs>
          <w:tab w:val="right" w:pos="14851"/>
        </w:tabs>
        <w:autoSpaceDE w:val="0"/>
        <w:autoSpaceDN w:val="0"/>
        <w:adjustRightInd w:val="0"/>
        <w:contextualSpacing/>
        <w:jc w:val="center"/>
        <w:rPr>
          <w:b/>
          <w:bCs/>
          <w:spacing w:val="-9"/>
          <w:position w:val="10"/>
        </w:rPr>
      </w:pPr>
      <w:r w:rsidRPr="00534857">
        <w:rPr>
          <w:b/>
          <w:bCs/>
          <w:spacing w:val="-9"/>
          <w:position w:val="10"/>
        </w:rPr>
        <w:t>Режим пребывания детей в ДОУ</w:t>
      </w:r>
    </w:p>
    <w:p w:rsidR="00CD679E" w:rsidRPr="00D513B8" w:rsidRDefault="00D513B8" w:rsidP="00D513B8">
      <w:pPr>
        <w:widowControl w:val="0"/>
        <w:shd w:val="clear" w:color="auto" w:fill="FFFFFF"/>
        <w:tabs>
          <w:tab w:val="right" w:pos="14851"/>
        </w:tabs>
        <w:autoSpaceDE w:val="0"/>
        <w:autoSpaceDN w:val="0"/>
        <w:adjustRightInd w:val="0"/>
        <w:contextualSpacing/>
        <w:jc w:val="center"/>
        <w:rPr>
          <w:spacing w:val="-9"/>
          <w:position w:val="10"/>
        </w:rPr>
      </w:pPr>
      <w:r>
        <w:rPr>
          <w:spacing w:val="-9"/>
          <w:position w:val="10"/>
        </w:rPr>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1950"/>
      </w:tblGrid>
      <w:tr w:rsidR="00CD679E" w:rsidRPr="00975F79" w:rsidTr="00C5798D">
        <w:tc>
          <w:tcPr>
            <w:tcW w:w="7338" w:type="dxa"/>
          </w:tcPr>
          <w:p w:rsidR="00CD679E" w:rsidRPr="00571582" w:rsidRDefault="00CD679E" w:rsidP="00C5798D">
            <w:pPr>
              <w:pStyle w:val="1"/>
              <w:spacing w:before="0"/>
              <w:jc w:val="both"/>
              <w:rPr>
                <w:rFonts w:ascii="Times New Roman" w:hAnsi="Times New Roman" w:cs="Times New Roman"/>
                <w:b w:val="0"/>
                <w:color w:val="auto"/>
                <w:sz w:val="24"/>
                <w:szCs w:val="24"/>
              </w:rPr>
            </w:pPr>
            <w:r w:rsidRPr="00571582">
              <w:rPr>
                <w:rFonts w:ascii="Times New Roman" w:hAnsi="Times New Roman" w:cs="Times New Roman"/>
                <w:b w:val="0"/>
                <w:color w:val="auto"/>
                <w:spacing w:val="-10"/>
                <w:sz w:val="24"/>
                <w:szCs w:val="24"/>
              </w:rPr>
              <w:lastRenderedPageBreak/>
              <w:t>Прием, осмотр, самостоятельная деятельность (на улице)</w:t>
            </w:r>
          </w:p>
        </w:tc>
        <w:tc>
          <w:tcPr>
            <w:tcW w:w="1950" w:type="dxa"/>
          </w:tcPr>
          <w:p w:rsidR="00CD679E" w:rsidRPr="00975F79" w:rsidRDefault="00CD679E" w:rsidP="00C5798D">
            <w:pPr>
              <w:jc w:val="both"/>
              <w:rPr>
                <w:sz w:val="28"/>
                <w:szCs w:val="28"/>
              </w:rPr>
            </w:pPr>
            <w:r w:rsidRPr="00975F79">
              <w:rPr>
                <w:spacing w:val="-9"/>
                <w:sz w:val="28"/>
                <w:szCs w:val="28"/>
              </w:rPr>
              <w:t xml:space="preserve">7.00 - </w:t>
            </w:r>
            <w:r>
              <w:rPr>
                <w:spacing w:val="-9"/>
                <w:sz w:val="28"/>
                <w:szCs w:val="28"/>
              </w:rPr>
              <w:t>8.00</w:t>
            </w:r>
          </w:p>
        </w:tc>
      </w:tr>
      <w:tr w:rsidR="00CD679E" w:rsidRPr="00975F79" w:rsidTr="00C5798D">
        <w:tc>
          <w:tcPr>
            <w:tcW w:w="7338" w:type="dxa"/>
          </w:tcPr>
          <w:p w:rsidR="00CD679E" w:rsidRPr="00571582" w:rsidRDefault="00CD679E" w:rsidP="00C5798D">
            <w:pPr>
              <w:widowControl w:val="0"/>
              <w:shd w:val="clear" w:color="auto" w:fill="FFFFFF"/>
              <w:tabs>
                <w:tab w:val="right" w:pos="14851"/>
              </w:tabs>
              <w:autoSpaceDE w:val="0"/>
              <w:autoSpaceDN w:val="0"/>
              <w:adjustRightInd w:val="0"/>
              <w:jc w:val="both"/>
            </w:pPr>
            <w:r w:rsidRPr="00571582">
              <w:rPr>
                <w:spacing w:val="-10"/>
              </w:rPr>
              <w:t>Музыкально-ритмическая гимнастика (на улице)</w:t>
            </w:r>
          </w:p>
        </w:tc>
        <w:tc>
          <w:tcPr>
            <w:tcW w:w="1950" w:type="dxa"/>
          </w:tcPr>
          <w:p w:rsidR="00CD679E" w:rsidRPr="00975F79" w:rsidRDefault="00CD679E" w:rsidP="00C5798D">
            <w:pPr>
              <w:jc w:val="both"/>
              <w:rPr>
                <w:sz w:val="28"/>
                <w:szCs w:val="28"/>
              </w:rPr>
            </w:pPr>
            <w:r>
              <w:rPr>
                <w:spacing w:val="-10"/>
                <w:sz w:val="28"/>
                <w:szCs w:val="28"/>
              </w:rPr>
              <w:t>8.00</w:t>
            </w:r>
            <w:r w:rsidRPr="00975F79">
              <w:rPr>
                <w:spacing w:val="-10"/>
                <w:sz w:val="28"/>
                <w:szCs w:val="28"/>
              </w:rPr>
              <w:t xml:space="preserve"> - 8.10</w:t>
            </w:r>
          </w:p>
        </w:tc>
      </w:tr>
      <w:tr w:rsidR="00CD679E" w:rsidRPr="00975F79" w:rsidTr="00C5798D">
        <w:tc>
          <w:tcPr>
            <w:tcW w:w="7338" w:type="dxa"/>
          </w:tcPr>
          <w:p w:rsidR="00CD679E" w:rsidRPr="00571582" w:rsidRDefault="00CD679E" w:rsidP="00C5798D">
            <w:pPr>
              <w:widowControl w:val="0"/>
              <w:shd w:val="clear" w:color="auto" w:fill="FFFFFF"/>
              <w:tabs>
                <w:tab w:val="right" w:pos="14851"/>
              </w:tabs>
              <w:autoSpaceDE w:val="0"/>
              <w:autoSpaceDN w:val="0"/>
              <w:adjustRightInd w:val="0"/>
              <w:jc w:val="both"/>
              <w:rPr>
                <w:spacing w:val="-10"/>
              </w:rPr>
            </w:pPr>
            <w:r w:rsidRPr="00571582">
              <w:rPr>
                <w:spacing w:val="-9"/>
              </w:rPr>
              <w:t xml:space="preserve">Возвращение в группу. </w:t>
            </w:r>
          </w:p>
        </w:tc>
        <w:tc>
          <w:tcPr>
            <w:tcW w:w="1950" w:type="dxa"/>
          </w:tcPr>
          <w:p w:rsidR="00CD679E" w:rsidRPr="00975F79" w:rsidRDefault="00CD679E" w:rsidP="00C5798D">
            <w:pPr>
              <w:jc w:val="both"/>
              <w:rPr>
                <w:spacing w:val="-9"/>
                <w:sz w:val="28"/>
                <w:szCs w:val="28"/>
              </w:rPr>
            </w:pPr>
            <w:r w:rsidRPr="00975F79">
              <w:rPr>
                <w:spacing w:val="-10"/>
                <w:sz w:val="28"/>
                <w:szCs w:val="28"/>
              </w:rPr>
              <w:t>8.10 - 8.2</w:t>
            </w:r>
            <w:r>
              <w:rPr>
                <w:spacing w:val="-10"/>
                <w:sz w:val="28"/>
                <w:szCs w:val="28"/>
              </w:rPr>
              <w:t>0</w:t>
            </w:r>
          </w:p>
        </w:tc>
      </w:tr>
      <w:tr w:rsidR="00CD679E" w:rsidRPr="00975F79" w:rsidTr="00C5798D">
        <w:tc>
          <w:tcPr>
            <w:tcW w:w="7338" w:type="dxa"/>
          </w:tcPr>
          <w:p w:rsidR="00CD679E" w:rsidRPr="00571582" w:rsidRDefault="00CD679E" w:rsidP="00C5798D">
            <w:pPr>
              <w:widowControl w:val="0"/>
              <w:shd w:val="clear" w:color="auto" w:fill="FFFFFF"/>
              <w:tabs>
                <w:tab w:val="right" w:pos="14851"/>
              </w:tabs>
              <w:autoSpaceDE w:val="0"/>
              <w:autoSpaceDN w:val="0"/>
              <w:adjustRightInd w:val="0"/>
              <w:jc w:val="both"/>
              <w:rPr>
                <w:spacing w:val="-9"/>
              </w:rPr>
            </w:pPr>
            <w:r w:rsidRPr="00571582">
              <w:rPr>
                <w:spacing w:val="-9"/>
              </w:rPr>
              <w:t>Подготовка к завтраку, завтрак,</w:t>
            </w:r>
          </w:p>
          <w:p w:rsidR="00CD679E" w:rsidRPr="00571582" w:rsidRDefault="00CD679E" w:rsidP="00C5798D">
            <w:pPr>
              <w:widowControl w:val="0"/>
              <w:shd w:val="clear" w:color="auto" w:fill="FFFFFF"/>
              <w:tabs>
                <w:tab w:val="right" w:pos="14851"/>
              </w:tabs>
              <w:autoSpaceDE w:val="0"/>
              <w:autoSpaceDN w:val="0"/>
              <w:adjustRightInd w:val="0"/>
              <w:jc w:val="both"/>
              <w:rPr>
                <w:spacing w:val="-10"/>
              </w:rPr>
            </w:pPr>
            <w:r w:rsidRPr="00571582">
              <w:rPr>
                <w:spacing w:val="-9"/>
              </w:rPr>
              <w:t xml:space="preserve">совместная деятельность в режимных моментах.  </w:t>
            </w:r>
          </w:p>
        </w:tc>
        <w:tc>
          <w:tcPr>
            <w:tcW w:w="1950" w:type="dxa"/>
          </w:tcPr>
          <w:p w:rsidR="00CD679E" w:rsidRPr="00975F79" w:rsidRDefault="00CD679E" w:rsidP="00C5798D">
            <w:pPr>
              <w:jc w:val="both"/>
              <w:rPr>
                <w:spacing w:val="-10"/>
                <w:sz w:val="28"/>
                <w:szCs w:val="28"/>
              </w:rPr>
            </w:pPr>
            <w:r w:rsidRPr="00975F79">
              <w:rPr>
                <w:spacing w:val="-10"/>
                <w:sz w:val="28"/>
                <w:szCs w:val="28"/>
              </w:rPr>
              <w:t>8.2</w:t>
            </w:r>
            <w:r>
              <w:rPr>
                <w:spacing w:val="-10"/>
                <w:sz w:val="28"/>
                <w:szCs w:val="28"/>
              </w:rPr>
              <w:t>0</w:t>
            </w:r>
            <w:r w:rsidRPr="00975F79">
              <w:rPr>
                <w:spacing w:val="-10"/>
                <w:sz w:val="28"/>
                <w:szCs w:val="28"/>
              </w:rPr>
              <w:t xml:space="preserve"> - </w:t>
            </w:r>
            <w:r>
              <w:rPr>
                <w:spacing w:val="-10"/>
                <w:sz w:val="28"/>
                <w:szCs w:val="28"/>
              </w:rPr>
              <w:t>9.00</w:t>
            </w:r>
          </w:p>
        </w:tc>
      </w:tr>
      <w:tr w:rsidR="00CD679E" w:rsidRPr="00975F79" w:rsidTr="00C5798D">
        <w:tc>
          <w:tcPr>
            <w:tcW w:w="7338" w:type="dxa"/>
          </w:tcPr>
          <w:p w:rsidR="00CD679E" w:rsidRPr="00571582" w:rsidRDefault="00CD679E" w:rsidP="00C5798D">
            <w:pPr>
              <w:widowControl w:val="0"/>
              <w:shd w:val="clear" w:color="auto" w:fill="FFFFFF"/>
              <w:tabs>
                <w:tab w:val="right" w:pos="14851"/>
              </w:tabs>
              <w:autoSpaceDE w:val="0"/>
              <w:autoSpaceDN w:val="0"/>
              <w:adjustRightInd w:val="0"/>
              <w:jc w:val="both"/>
            </w:pPr>
            <w:r w:rsidRPr="00571582">
              <w:rPr>
                <w:spacing w:val="-9"/>
              </w:rPr>
              <w:t>Подготовка к прогулке, прогулка,</w:t>
            </w:r>
            <w:r>
              <w:rPr>
                <w:spacing w:val="-9"/>
              </w:rPr>
              <w:t xml:space="preserve"> </w:t>
            </w:r>
            <w:r w:rsidRPr="00571582">
              <w:rPr>
                <w:spacing w:val="-9"/>
              </w:rPr>
              <w:t>совместная деятельность</w:t>
            </w:r>
            <w:r w:rsidRPr="00571582">
              <w:rPr>
                <w:spacing w:val="-10"/>
              </w:rPr>
              <w:t xml:space="preserve">  </w:t>
            </w:r>
            <w:r w:rsidRPr="00571582">
              <w:t>(игры, наблюдения, воздушные солнечные ванны)</w:t>
            </w:r>
          </w:p>
          <w:p w:rsidR="00CD679E" w:rsidRPr="00571582" w:rsidRDefault="00CD679E" w:rsidP="00C5798D">
            <w:pPr>
              <w:widowControl w:val="0"/>
              <w:shd w:val="clear" w:color="auto" w:fill="FFFFFF"/>
              <w:tabs>
                <w:tab w:val="right" w:pos="14851"/>
              </w:tabs>
              <w:autoSpaceDE w:val="0"/>
              <w:autoSpaceDN w:val="0"/>
              <w:adjustRightInd w:val="0"/>
              <w:jc w:val="both"/>
            </w:pPr>
            <w:r w:rsidRPr="00571582">
              <w:rPr>
                <w:spacing w:val="-9"/>
              </w:rPr>
              <w:t xml:space="preserve">Самостоятельная игровая  деятельность. </w:t>
            </w:r>
          </w:p>
        </w:tc>
        <w:tc>
          <w:tcPr>
            <w:tcW w:w="1950" w:type="dxa"/>
          </w:tcPr>
          <w:p w:rsidR="00CD679E" w:rsidRPr="00975F79" w:rsidRDefault="00CD679E" w:rsidP="00C5798D">
            <w:pPr>
              <w:jc w:val="both"/>
              <w:rPr>
                <w:sz w:val="28"/>
                <w:szCs w:val="28"/>
              </w:rPr>
            </w:pPr>
            <w:r>
              <w:rPr>
                <w:spacing w:val="-3"/>
                <w:sz w:val="28"/>
                <w:szCs w:val="28"/>
              </w:rPr>
              <w:t>9.00 – 12.10</w:t>
            </w:r>
          </w:p>
        </w:tc>
      </w:tr>
      <w:tr w:rsidR="00CD679E" w:rsidRPr="00975F79" w:rsidTr="00C5798D">
        <w:tc>
          <w:tcPr>
            <w:tcW w:w="7338" w:type="dxa"/>
          </w:tcPr>
          <w:p w:rsidR="00CD679E" w:rsidRPr="00571582" w:rsidRDefault="00CD679E" w:rsidP="00C5798D">
            <w:pPr>
              <w:widowControl w:val="0"/>
              <w:shd w:val="clear" w:color="auto" w:fill="FFFFFF"/>
              <w:tabs>
                <w:tab w:val="right" w:pos="14851"/>
              </w:tabs>
              <w:autoSpaceDE w:val="0"/>
              <w:autoSpaceDN w:val="0"/>
              <w:adjustRightInd w:val="0"/>
              <w:jc w:val="both"/>
              <w:rPr>
                <w:spacing w:val="-9"/>
              </w:rPr>
            </w:pPr>
            <w:r w:rsidRPr="00571582">
              <w:rPr>
                <w:spacing w:val="-10"/>
              </w:rPr>
              <w:t>Водные процедуры</w:t>
            </w:r>
          </w:p>
        </w:tc>
        <w:tc>
          <w:tcPr>
            <w:tcW w:w="1950" w:type="dxa"/>
          </w:tcPr>
          <w:p w:rsidR="00CD679E" w:rsidRPr="00975F79" w:rsidRDefault="00CD679E" w:rsidP="00C5798D">
            <w:pPr>
              <w:jc w:val="both"/>
              <w:rPr>
                <w:sz w:val="28"/>
                <w:szCs w:val="28"/>
              </w:rPr>
            </w:pPr>
            <w:r>
              <w:rPr>
                <w:spacing w:val="-15"/>
                <w:sz w:val="28"/>
                <w:szCs w:val="28"/>
              </w:rPr>
              <w:t>12.10</w:t>
            </w:r>
            <w:r w:rsidRPr="00975F79">
              <w:rPr>
                <w:spacing w:val="-15"/>
                <w:sz w:val="28"/>
                <w:szCs w:val="28"/>
              </w:rPr>
              <w:t xml:space="preserve">  - 12.</w:t>
            </w:r>
            <w:r>
              <w:rPr>
                <w:spacing w:val="-15"/>
                <w:sz w:val="28"/>
                <w:szCs w:val="28"/>
              </w:rPr>
              <w:t>20</w:t>
            </w:r>
          </w:p>
        </w:tc>
      </w:tr>
      <w:tr w:rsidR="00CD679E" w:rsidRPr="00975F79" w:rsidTr="00C5798D">
        <w:tc>
          <w:tcPr>
            <w:tcW w:w="7338" w:type="dxa"/>
          </w:tcPr>
          <w:p w:rsidR="00CD679E" w:rsidRPr="00571582" w:rsidRDefault="00CD679E" w:rsidP="00C5798D">
            <w:pPr>
              <w:widowControl w:val="0"/>
              <w:shd w:val="clear" w:color="auto" w:fill="FFFFFF"/>
              <w:tabs>
                <w:tab w:val="right" w:pos="14851"/>
              </w:tabs>
              <w:autoSpaceDE w:val="0"/>
              <w:autoSpaceDN w:val="0"/>
              <w:adjustRightInd w:val="0"/>
              <w:jc w:val="both"/>
              <w:rPr>
                <w:spacing w:val="-10"/>
              </w:rPr>
            </w:pPr>
            <w:r w:rsidRPr="00571582">
              <w:rPr>
                <w:spacing w:val="-10"/>
              </w:rPr>
              <w:t>Подготовка к обеду, обед,</w:t>
            </w:r>
          </w:p>
          <w:p w:rsidR="00CD679E" w:rsidRPr="00571582" w:rsidRDefault="00CD679E" w:rsidP="00C5798D">
            <w:pPr>
              <w:widowControl w:val="0"/>
              <w:shd w:val="clear" w:color="auto" w:fill="FFFFFF"/>
              <w:tabs>
                <w:tab w:val="right" w:pos="14851"/>
              </w:tabs>
              <w:autoSpaceDE w:val="0"/>
              <w:autoSpaceDN w:val="0"/>
              <w:adjustRightInd w:val="0"/>
              <w:jc w:val="both"/>
            </w:pPr>
            <w:r w:rsidRPr="00571582">
              <w:rPr>
                <w:spacing w:val="-9"/>
              </w:rPr>
              <w:t xml:space="preserve">совместная деятельность в режимных моментах.  </w:t>
            </w:r>
          </w:p>
        </w:tc>
        <w:tc>
          <w:tcPr>
            <w:tcW w:w="1950" w:type="dxa"/>
          </w:tcPr>
          <w:p w:rsidR="00CD679E" w:rsidRPr="00975F79" w:rsidRDefault="00CD679E" w:rsidP="00C5798D">
            <w:pPr>
              <w:jc w:val="both"/>
              <w:rPr>
                <w:sz w:val="28"/>
                <w:szCs w:val="28"/>
              </w:rPr>
            </w:pPr>
            <w:r>
              <w:rPr>
                <w:spacing w:val="-9"/>
                <w:sz w:val="28"/>
                <w:szCs w:val="28"/>
              </w:rPr>
              <w:t>12.20 - 12.45</w:t>
            </w:r>
          </w:p>
        </w:tc>
      </w:tr>
      <w:tr w:rsidR="00CD679E" w:rsidRPr="00975F79" w:rsidTr="00C5798D">
        <w:tc>
          <w:tcPr>
            <w:tcW w:w="7338" w:type="dxa"/>
          </w:tcPr>
          <w:p w:rsidR="00CD679E" w:rsidRPr="00571582" w:rsidRDefault="00CD679E" w:rsidP="00C5798D">
            <w:pPr>
              <w:widowControl w:val="0"/>
              <w:shd w:val="clear" w:color="auto" w:fill="FFFFFF"/>
              <w:tabs>
                <w:tab w:val="right" w:pos="14851"/>
              </w:tabs>
              <w:autoSpaceDE w:val="0"/>
              <w:autoSpaceDN w:val="0"/>
              <w:adjustRightInd w:val="0"/>
              <w:jc w:val="both"/>
              <w:rPr>
                <w:spacing w:val="-9"/>
              </w:rPr>
            </w:pPr>
            <w:r w:rsidRPr="00571582">
              <w:rPr>
                <w:spacing w:val="-10"/>
              </w:rPr>
              <w:t xml:space="preserve">Подготовка ко сну, </w:t>
            </w:r>
            <w:r w:rsidRPr="00571582">
              <w:rPr>
                <w:spacing w:val="-9"/>
              </w:rPr>
              <w:t>совместная деятельность в режимных моментах, д</w:t>
            </w:r>
            <w:r w:rsidRPr="00571582">
              <w:rPr>
                <w:spacing w:val="-10"/>
              </w:rPr>
              <w:t>невной сон</w:t>
            </w:r>
            <w:r w:rsidRPr="00571582">
              <w:rPr>
                <w:spacing w:val="9"/>
              </w:rPr>
              <w:t xml:space="preserve"> </w:t>
            </w:r>
          </w:p>
        </w:tc>
        <w:tc>
          <w:tcPr>
            <w:tcW w:w="1950" w:type="dxa"/>
          </w:tcPr>
          <w:p w:rsidR="00CD679E" w:rsidRPr="00975F79" w:rsidRDefault="00CD679E" w:rsidP="00C5798D">
            <w:pPr>
              <w:jc w:val="both"/>
              <w:rPr>
                <w:sz w:val="28"/>
                <w:szCs w:val="28"/>
              </w:rPr>
            </w:pPr>
            <w:r>
              <w:rPr>
                <w:spacing w:val="9"/>
                <w:sz w:val="28"/>
                <w:szCs w:val="28"/>
              </w:rPr>
              <w:t>12.45 - 15.1</w:t>
            </w:r>
            <w:r w:rsidRPr="00975F79">
              <w:rPr>
                <w:spacing w:val="9"/>
                <w:sz w:val="28"/>
                <w:szCs w:val="28"/>
              </w:rPr>
              <w:t>0</w:t>
            </w:r>
          </w:p>
        </w:tc>
      </w:tr>
      <w:tr w:rsidR="00CD679E" w:rsidRPr="00975F79" w:rsidTr="00C5798D">
        <w:tc>
          <w:tcPr>
            <w:tcW w:w="7338" w:type="dxa"/>
          </w:tcPr>
          <w:p w:rsidR="00CD679E" w:rsidRPr="00571582" w:rsidRDefault="00CD679E" w:rsidP="00C5798D">
            <w:pPr>
              <w:widowControl w:val="0"/>
              <w:shd w:val="clear" w:color="auto" w:fill="FFFFFF"/>
              <w:tabs>
                <w:tab w:val="right" w:pos="14851"/>
              </w:tabs>
              <w:autoSpaceDE w:val="0"/>
              <w:autoSpaceDN w:val="0"/>
              <w:adjustRightInd w:val="0"/>
              <w:jc w:val="both"/>
            </w:pPr>
            <w:r w:rsidRPr="00571582">
              <w:rPr>
                <w:spacing w:val="-11"/>
              </w:rPr>
              <w:t>Подъем, воздушные процедуры, гимнастика после сна</w:t>
            </w:r>
          </w:p>
        </w:tc>
        <w:tc>
          <w:tcPr>
            <w:tcW w:w="1950" w:type="dxa"/>
          </w:tcPr>
          <w:p w:rsidR="00CD679E" w:rsidRPr="00975F79" w:rsidRDefault="00CD679E" w:rsidP="00C5798D">
            <w:pPr>
              <w:jc w:val="both"/>
              <w:rPr>
                <w:sz w:val="28"/>
                <w:szCs w:val="28"/>
              </w:rPr>
            </w:pPr>
            <w:r>
              <w:rPr>
                <w:spacing w:val="-14"/>
                <w:sz w:val="28"/>
                <w:szCs w:val="28"/>
              </w:rPr>
              <w:t>15.10 - 15.20</w:t>
            </w:r>
          </w:p>
        </w:tc>
      </w:tr>
      <w:tr w:rsidR="00CD679E" w:rsidRPr="00975F79" w:rsidTr="00C5798D">
        <w:tc>
          <w:tcPr>
            <w:tcW w:w="7338" w:type="dxa"/>
          </w:tcPr>
          <w:p w:rsidR="00CD679E" w:rsidRPr="00571582" w:rsidRDefault="00CD679E" w:rsidP="00C5798D">
            <w:pPr>
              <w:widowControl w:val="0"/>
              <w:shd w:val="clear" w:color="auto" w:fill="FFFFFF"/>
              <w:tabs>
                <w:tab w:val="right" w:pos="14851"/>
              </w:tabs>
              <w:autoSpaceDE w:val="0"/>
              <w:autoSpaceDN w:val="0"/>
              <w:adjustRightInd w:val="0"/>
              <w:jc w:val="both"/>
            </w:pPr>
            <w:r w:rsidRPr="00571582">
              <w:rPr>
                <w:spacing w:val="-9"/>
              </w:rPr>
              <w:t xml:space="preserve">Подготовка к полднику, полдник,   совместная деятельность в режимных моментах.  </w:t>
            </w:r>
          </w:p>
        </w:tc>
        <w:tc>
          <w:tcPr>
            <w:tcW w:w="1950" w:type="dxa"/>
          </w:tcPr>
          <w:p w:rsidR="00CD679E" w:rsidRPr="00975F79" w:rsidRDefault="00CD679E" w:rsidP="00C5798D">
            <w:pPr>
              <w:jc w:val="both"/>
              <w:rPr>
                <w:sz w:val="28"/>
                <w:szCs w:val="28"/>
              </w:rPr>
            </w:pPr>
            <w:r>
              <w:rPr>
                <w:spacing w:val="-13"/>
                <w:sz w:val="28"/>
                <w:szCs w:val="28"/>
              </w:rPr>
              <w:t>15.20 - 15.35</w:t>
            </w:r>
          </w:p>
        </w:tc>
      </w:tr>
      <w:tr w:rsidR="00CD679E" w:rsidRPr="00975F79" w:rsidTr="00C5798D">
        <w:tc>
          <w:tcPr>
            <w:tcW w:w="7338" w:type="dxa"/>
          </w:tcPr>
          <w:p w:rsidR="00CD679E" w:rsidRPr="00571582" w:rsidRDefault="00CD679E" w:rsidP="00C5798D">
            <w:pPr>
              <w:widowControl w:val="0"/>
              <w:shd w:val="clear" w:color="auto" w:fill="FFFFFF"/>
              <w:tabs>
                <w:tab w:val="right" w:pos="14851"/>
              </w:tabs>
              <w:autoSpaceDE w:val="0"/>
              <w:autoSpaceDN w:val="0"/>
              <w:adjustRightInd w:val="0"/>
              <w:jc w:val="both"/>
              <w:rPr>
                <w:spacing w:val="-9"/>
              </w:rPr>
            </w:pPr>
            <w:r w:rsidRPr="00571582">
              <w:rPr>
                <w:spacing w:val="-9"/>
              </w:rPr>
              <w:t xml:space="preserve">Подготовка к прогулке, прогулка, совместная деятельность, </w:t>
            </w:r>
          </w:p>
          <w:p w:rsidR="00CD679E" w:rsidRPr="00571582" w:rsidRDefault="00CD679E" w:rsidP="00C5798D">
            <w:pPr>
              <w:widowControl w:val="0"/>
              <w:shd w:val="clear" w:color="auto" w:fill="FFFFFF"/>
              <w:tabs>
                <w:tab w:val="right" w:pos="14851"/>
              </w:tabs>
              <w:autoSpaceDE w:val="0"/>
              <w:autoSpaceDN w:val="0"/>
              <w:adjustRightInd w:val="0"/>
              <w:jc w:val="both"/>
              <w:rPr>
                <w:spacing w:val="-9"/>
              </w:rPr>
            </w:pPr>
            <w:r w:rsidRPr="00571582">
              <w:rPr>
                <w:spacing w:val="-9"/>
              </w:rPr>
              <w:t xml:space="preserve"> самостоятельная деятельность</w:t>
            </w:r>
          </w:p>
        </w:tc>
        <w:tc>
          <w:tcPr>
            <w:tcW w:w="1950" w:type="dxa"/>
          </w:tcPr>
          <w:p w:rsidR="00CD679E" w:rsidRPr="00975F79" w:rsidRDefault="00CD679E" w:rsidP="00C5798D">
            <w:pPr>
              <w:jc w:val="both"/>
              <w:rPr>
                <w:sz w:val="28"/>
                <w:szCs w:val="28"/>
              </w:rPr>
            </w:pPr>
            <w:r>
              <w:rPr>
                <w:spacing w:val="-14"/>
                <w:sz w:val="28"/>
                <w:szCs w:val="28"/>
              </w:rPr>
              <w:t>15.35</w:t>
            </w:r>
            <w:r w:rsidRPr="00975F79">
              <w:rPr>
                <w:spacing w:val="-14"/>
                <w:sz w:val="28"/>
                <w:szCs w:val="28"/>
              </w:rPr>
              <w:t xml:space="preserve"> - 1</w:t>
            </w:r>
            <w:r>
              <w:rPr>
                <w:spacing w:val="-14"/>
                <w:sz w:val="28"/>
                <w:szCs w:val="28"/>
              </w:rPr>
              <w:t>7.1</w:t>
            </w:r>
            <w:r w:rsidRPr="00975F79">
              <w:rPr>
                <w:spacing w:val="-14"/>
                <w:sz w:val="28"/>
                <w:szCs w:val="28"/>
              </w:rPr>
              <w:t>0</w:t>
            </w:r>
          </w:p>
        </w:tc>
      </w:tr>
      <w:tr w:rsidR="00CD679E" w:rsidRPr="00975F79" w:rsidTr="00C5798D">
        <w:tc>
          <w:tcPr>
            <w:tcW w:w="7338" w:type="dxa"/>
          </w:tcPr>
          <w:p w:rsidR="00CD679E" w:rsidRPr="00571582" w:rsidRDefault="00CD679E" w:rsidP="00C5798D">
            <w:pPr>
              <w:widowControl w:val="0"/>
              <w:autoSpaceDE w:val="0"/>
              <w:autoSpaceDN w:val="0"/>
              <w:adjustRightInd w:val="0"/>
              <w:jc w:val="both"/>
              <w:rPr>
                <w:spacing w:val="-11"/>
              </w:rPr>
            </w:pPr>
            <w:r w:rsidRPr="00571582">
              <w:rPr>
                <w:spacing w:val="-11"/>
              </w:rPr>
              <w:t xml:space="preserve">Подготовка к ужину, ужин, </w:t>
            </w:r>
          </w:p>
          <w:p w:rsidR="00CD679E" w:rsidRPr="00571582" w:rsidRDefault="00CD679E" w:rsidP="00C5798D">
            <w:pPr>
              <w:widowControl w:val="0"/>
              <w:shd w:val="clear" w:color="auto" w:fill="FFFFFF"/>
              <w:tabs>
                <w:tab w:val="right" w:pos="14851"/>
              </w:tabs>
              <w:autoSpaceDE w:val="0"/>
              <w:autoSpaceDN w:val="0"/>
              <w:adjustRightInd w:val="0"/>
              <w:jc w:val="both"/>
            </w:pPr>
            <w:r w:rsidRPr="00571582">
              <w:rPr>
                <w:spacing w:val="-11"/>
              </w:rPr>
              <w:t xml:space="preserve"> </w:t>
            </w:r>
            <w:r w:rsidRPr="00571582">
              <w:rPr>
                <w:spacing w:val="-9"/>
              </w:rPr>
              <w:t xml:space="preserve">совместная деятельность в режимных моментах.  </w:t>
            </w:r>
          </w:p>
        </w:tc>
        <w:tc>
          <w:tcPr>
            <w:tcW w:w="1950" w:type="dxa"/>
          </w:tcPr>
          <w:p w:rsidR="00CD679E" w:rsidRPr="00975F79" w:rsidRDefault="00CD679E" w:rsidP="00C5798D">
            <w:pPr>
              <w:jc w:val="both"/>
              <w:rPr>
                <w:sz w:val="28"/>
                <w:szCs w:val="28"/>
              </w:rPr>
            </w:pPr>
            <w:r w:rsidRPr="00975F79">
              <w:rPr>
                <w:spacing w:val="-14"/>
                <w:sz w:val="28"/>
                <w:szCs w:val="28"/>
              </w:rPr>
              <w:t>1</w:t>
            </w:r>
            <w:r>
              <w:rPr>
                <w:spacing w:val="-14"/>
                <w:sz w:val="28"/>
                <w:szCs w:val="28"/>
              </w:rPr>
              <w:t>7</w:t>
            </w:r>
            <w:r w:rsidRPr="00975F79">
              <w:rPr>
                <w:spacing w:val="-14"/>
                <w:sz w:val="28"/>
                <w:szCs w:val="28"/>
              </w:rPr>
              <w:t>.</w:t>
            </w:r>
            <w:r>
              <w:rPr>
                <w:spacing w:val="-14"/>
                <w:sz w:val="28"/>
                <w:szCs w:val="28"/>
              </w:rPr>
              <w:t>1</w:t>
            </w:r>
            <w:r w:rsidRPr="00975F79">
              <w:rPr>
                <w:spacing w:val="-14"/>
                <w:sz w:val="28"/>
                <w:szCs w:val="28"/>
              </w:rPr>
              <w:t>0  -  1</w:t>
            </w:r>
            <w:r>
              <w:rPr>
                <w:spacing w:val="-14"/>
                <w:sz w:val="28"/>
                <w:szCs w:val="28"/>
              </w:rPr>
              <w:t>7</w:t>
            </w:r>
            <w:r w:rsidRPr="00975F79">
              <w:rPr>
                <w:spacing w:val="-14"/>
                <w:sz w:val="28"/>
                <w:szCs w:val="28"/>
              </w:rPr>
              <w:t>.30</w:t>
            </w:r>
          </w:p>
        </w:tc>
      </w:tr>
      <w:tr w:rsidR="00CD679E" w:rsidRPr="00975F79" w:rsidTr="00C5798D">
        <w:tc>
          <w:tcPr>
            <w:tcW w:w="7338" w:type="dxa"/>
          </w:tcPr>
          <w:p w:rsidR="00CD679E" w:rsidRPr="00571582" w:rsidRDefault="00CD679E" w:rsidP="00C5798D">
            <w:pPr>
              <w:widowControl w:val="0"/>
              <w:shd w:val="clear" w:color="auto" w:fill="FFFFFF"/>
              <w:tabs>
                <w:tab w:val="right" w:pos="14851"/>
              </w:tabs>
              <w:autoSpaceDE w:val="0"/>
              <w:autoSpaceDN w:val="0"/>
              <w:adjustRightInd w:val="0"/>
              <w:jc w:val="both"/>
              <w:rPr>
                <w:spacing w:val="-9"/>
              </w:rPr>
            </w:pPr>
            <w:r w:rsidRPr="00571582">
              <w:rPr>
                <w:spacing w:val="-9"/>
              </w:rPr>
              <w:t xml:space="preserve">Подготовка к прогулке, прогулка, совместная деятельность, </w:t>
            </w:r>
          </w:p>
          <w:p w:rsidR="00CD679E" w:rsidRPr="00571582" w:rsidRDefault="00CD679E" w:rsidP="00C5798D">
            <w:pPr>
              <w:widowControl w:val="0"/>
              <w:autoSpaceDE w:val="0"/>
              <w:autoSpaceDN w:val="0"/>
              <w:adjustRightInd w:val="0"/>
              <w:jc w:val="both"/>
              <w:rPr>
                <w:spacing w:val="-14"/>
              </w:rPr>
            </w:pPr>
            <w:r w:rsidRPr="00571582">
              <w:rPr>
                <w:spacing w:val="-9"/>
              </w:rPr>
              <w:t xml:space="preserve"> самостоятельная деятельность, уход домой</w:t>
            </w:r>
          </w:p>
        </w:tc>
        <w:tc>
          <w:tcPr>
            <w:tcW w:w="1950" w:type="dxa"/>
          </w:tcPr>
          <w:p w:rsidR="00CD679E" w:rsidRPr="00975F79" w:rsidRDefault="00CD679E" w:rsidP="00C5798D">
            <w:pPr>
              <w:jc w:val="both"/>
              <w:rPr>
                <w:spacing w:val="-14"/>
                <w:sz w:val="28"/>
                <w:szCs w:val="28"/>
              </w:rPr>
            </w:pPr>
            <w:r w:rsidRPr="00975F79">
              <w:rPr>
                <w:spacing w:val="10"/>
                <w:sz w:val="28"/>
                <w:szCs w:val="28"/>
              </w:rPr>
              <w:t>1</w:t>
            </w:r>
            <w:r>
              <w:rPr>
                <w:spacing w:val="10"/>
                <w:sz w:val="28"/>
                <w:szCs w:val="28"/>
              </w:rPr>
              <w:t>7.30 - 19.00</w:t>
            </w:r>
          </w:p>
        </w:tc>
      </w:tr>
    </w:tbl>
    <w:p w:rsidR="00CD679E" w:rsidRDefault="00CD679E" w:rsidP="00894BA7">
      <w:pPr>
        <w:contextualSpacing/>
        <w:rPr>
          <w:b/>
          <w:color w:val="000000" w:themeColor="text1"/>
        </w:rPr>
      </w:pPr>
    </w:p>
    <w:p w:rsidR="009E0C68" w:rsidRDefault="009E0C68" w:rsidP="00955691">
      <w:pPr>
        <w:contextualSpacing/>
        <w:rPr>
          <w:b/>
          <w:color w:val="000000" w:themeColor="text1"/>
        </w:rPr>
      </w:pPr>
    </w:p>
    <w:p w:rsidR="00894BA7" w:rsidRPr="009E0804" w:rsidRDefault="00894BA7" w:rsidP="00894BA7">
      <w:pPr>
        <w:contextualSpacing/>
        <w:jc w:val="center"/>
        <w:rPr>
          <w:b/>
          <w:color w:val="000000" w:themeColor="text1"/>
        </w:rPr>
      </w:pPr>
      <w:r w:rsidRPr="009E0804">
        <w:rPr>
          <w:b/>
          <w:color w:val="000000" w:themeColor="text1"/>
        </w:rPr>
        <w:t xml:space="preserve">3.3.Учебный </w:t>
      </w:r>
      <w:r w:rsidR="009E3BE1">
        <w:rPr>
          <w:b/>
          <w:color w:val="000000" w:themeColor="text1"/>
        </w:rPr>
        <w:t xml:space="preserve">план реализации ООП </w:t>
      </w:r>
      <w:proofErr w:type="gramStart"/>
      <w:r w:rsidR="009E3BE1">
        <w:rPr>
          <w:b/>
          <w:color w:val="000000" w:themeColor="text1"/>
        </w:rPr>
        <w:t>ДО</w:t>
      </w:r>
      <w:proofErr w:type="gramEnd"/>
      <w:r w:rsidR="009E3BE1">
        <w:rPr>
          <w:b/>
          <w:color w:val="000000" w:themeColor="text1"/>
        </w:rPr>
        <w:t xml:space="preserve"> в старшей</w:t>
      </w:r>
      <w:r w:rsidRPr="009E0804">
        <w:rPr>
          <w:b/>
          <w:color w:val="000000" w:themeColor="text1"/>
        </w:rPr>
        <w:t xml:space="preserve">  группе</w:t>
      </w:r>
    </w:p>
    <w:p w:rsidR="00894BA7" w:rsidRPr="009E0804" w:rsidRDefault="00894BA7" w:rsidP="00894BA7">
      <w:pPr>
        <w:jc w:val="center"/>
        <w:rPr>
          <w:color w:val="000000" w:themeColor="text1"/>
        </w:rPr>
      </w:pPr>
      <w:r w:rsidRPr="009E0804">
        <w:rPr>
          <w:color w:val="000000" w:themeColor="text1"/>
        </w:rPr>
        <w:t>Холодный период года</w:t>
      </w:r>
    </w:p>
    <w:p w:rsidR="00894BA7" w:rsidRPr="009E0804" w:rsidRDefault="00894BA7" w:rsidP="00894BA7">
      <w:pPr>
        <w:jc w:val="center"/>
        <w:rPr>
          <w:color w:val="000000" w:themeColor="text1"/>
        </w:rPr>
      </w:pPr>
    </w:p>
    <w:p w:rsidR="00D513B8" w:rsidRPr="00D513B8" w:rsidRDefault="00894BA7" w:rsidP="00D513B8">
      <w:pPr>
        <w:rPr>
          <w:b/>
        </w:rPr>
      </w:pPr>
      <w:r w:rsidRPr="00AD24B1">
        <w:rPr>
          <w:color w:val="000000" w:themeColor="text1"/>
        </w:rPr>
        <w:t xml:space="preserve"> </w:t>
      </w:r>
      <w:r w:rsidR="00D513B8" w:rsidRPr="00D513B8">
        <w:rPr>
          <w:b/>
        </w:rPr>
        <w:t>Понедельник</w:t>
      </w:r>
    </w:p>
    <w:p w:rsidR="00D513B8" w:rsidRPr="00D513B8" w:rsidRDefault="00D513B8" w:rsidP="00D513B8">
      <w:r w:rsidRPr="00D513B8">
        <w:t xml:space="preserve">1. Познавательное развитие:  ФЦКМ   8.55-9.20 </w:t>
      </w:r>
    </w:p>
    <w:p w:rsidR="00D513B8" w:rsidRPr="00D513B8" w:rsidRDefault="00D513B8" w:rsidP="00D513B8">
      <w:r w:rsidRPr="00D513B8">
        <w:t xml:space="preserve">2. Физическая  культура   9.30-9.55  </w:t>
      </w:r>
    </w:p>
    <w:p w:rsidR="00D513B8" w:rsidRPr="00D513B8" w:rsidRDefault="00D513B8" w:rsidP="00D513B8">
      <w:r w:rsidRPr="00D513B8">
        <w:t xml:space="preserve">3. Художественное творчество. /Рисование/ 10.05-10.30   </w:t>
      </w:r>
    </w:p>
    <w:p w:rsidR="00D513B8" w:rsidRPr="00D513B8" w:rsidRDefault="00D513B8" w:rsidP="00D513B8">
      <w:pPr>
        <w:spacing w:after="200" w:line="276" w:lineRule="auto"/>
      </w:pPr>
      <w:r w:rsidRPr="00D513B8">
        <w:t xml:space="preserve">    </w:t>
      </w:r>
    </w:p>
    <w:p w:rsidR="00D513B8" w:rsidRPr="00D513B8" w:rsidRDefault="00D513B8" w:rsidP="00D513B8">
      <w:pPr>
        <w:rPr>
          <w:b/>
        </w:rPr>
      </w:pPr>
      <w:r w:rsidRPr="00D513B8">
        <w:rPr>
          <w:b/>
        </w:rPr>
        <w:t>Вторник</w:t>
      </w:r>
    </w:p>
    <w:p w:rsidR="00D513B8" w:rsidRPr="00D513B8" w:rsidRDefault="00D513B8" w:rsidP="00D513B8">
      <w:r w:rsidRPr="00D513B8">
        <w:t>1. Музыка  8.50-9.15</w:t>
      </w:r>
    </w:p>
    <w:p w:rsidR="00D513B8" w:rsidRPr="00D513B8" w:rsidRDefault="00D513B8" w:rsidP="00D513B8">
      <w:r w:rsidRPr="00D513B8">
        <w:t>2. Речевое развитие:   Развитие речи  9.25-9.50</w:t>
      </w:r>
    </w:p>
    <w:p w:rsidR="00D513B8" w:rsidRPr="00D513B8" w:rsidRDefault="00D513B8" w:rsidP="00D513B8">
      <w:r w:rsidRPr="00D513B8">
        <w:t xml:space="preserve">3. Познавательное развитие:   </w:t>
      </w:r>
      <w:proofErr w:type="spellStart"/>
      <w:r w:rsidRPr="00D513B8">
        <w:t>ПИиПД</w:t>
      </w:r>
      <w:proofErr w:type="spellEnd"/>
      <w:r w:rsidRPr="00D513B8">
        <w:t xml:space="preserve"> (</w:t>
      </w:r>
      <w:proofErr w:type="spellStart"/>
      <w:r w:rsidRPr="00D513B8">
        <w:t>комп</w:t>
      </w:r>
      <w:proofErr w:type="gramStart"/>
      <w:r w:rsidRPr="00D513B8">
        <w:t>.к</w:t>
      </w:r>
      <w:proofErr w:type="gramEnd"/>
      <w:r w:rsidRPr="00D513B8">
        <w:t>ласс</w:t>
      </w:r>
      <w:proofErr w:type="spellEnd"/>
      <w:r w:rsidRPr="00D513B8">
        <w:t xml:space="preserve">) 10.00-10.25 (1 </w:t>
      </w:r>
      <w:proofErr w:type="spellStart"/>
      <w:r w:rsidRPr="00D513B8">
        <w:t>подгр</w:t>
      </w:r>
      <w:proofErr w:type="spellEnd"/>
      <w:r w:rsidRPr="00D513B8">
        <w:t>.)</w:t>
      </w:r>
    </w:p>
    <w:p w:rsidR="00D513B8" w:rsidRPr="00D513B8" w:rsidRDefault="00D513B8" w:rsidP="00D513B8">
      <w:pPr>
        <w:rPr>
          <w:rFonts w:ascii="Calibri" w:eastAsia="Calibri" w:hAnsi="Calibri"/>
          <w:sz w:val="22"/>
          <w:szCs w:val="22"/>
          <w:lang w:eastAsia="en-US"/>
        </w:rPr>
      </w:pPr>
    </w:p>
    <w:p w:rsidR="00D513B8" w:rsidRPr="00D513B8" w:rsidRDefault="00D513B8" w:rsidP="00D513B8">
      <w:pPr>
        <w:rPr>
          <w:rFonts w:eastAsia="Calibri"/>
          <w:b/>
          <w:szCs w:val="28"/>
          <w:lang w:eastAsia="en-US"/>
        </w:rPr>
      </w:pPr>
      <w:r w:rsidRPr="00D513B8">
        <w:rPr>
          <w:rFonts w:eastAsia="Calibri"/>
          <w:b/>
          <w:szCs w:val="28"/>
          <w:lang w:eastAsia="en-US"/>
        </w:rPr>
        <w:t>Среда</w:t>
      </w:r>
    </w:p>
    <w:p w:rsidR="00D513B8" w:rsidRPr="00D513B8" w:rsidRDefault="00D513B8" w:rsidP="00D513B8">
      <w:r w:rsidRPr="00D513B8">
        <w:t>1. Развитие речи (звуковая культура)  8.55-9.20</w:t>
      </w:r>
    </w:p>
    <w:p w:rsidR="00D513B8" w:rsidRPr="00D513B8" w:rsidRDefault="00D513B8" w:rsidP="00D513B8">
      <w:r w:rsidRPr="00D513B8">
        <w:t>2. Физическая   культура   9.30-9.55</w:t>
      </w:r>
    </w:p>
    <w:p w:rsidR="00D513B8" w:rsidRPr="00D513B8" w:rsidRDefault="00D513B8" w:rsidP="00D513B8">
      <w:r w:rsidRPr="00D513B8">
        <w:t>3. Познавательное развитие: ФЭМП 10.05-10.30</w:t>
      </w:r>
    </w:p>
    <w:p w:rsidR="00D513B8" w:rsidRPr="00D513B8" w:rsidRDefault="00D513B8" w:rsidP="00D513B8">
      <w:pPr>
        <w:rPr>
          <w:rFonts w:ascii="Calibri" w:eastAsia="Calibri" w:hAnsi="Calibri"/>
          <w:sz w:val="22"/>
          <w:szCs w:val="22"/>
          <w:lang w:eastAsia="en-US"/>
        </w:rPr>
      </w:pPr>
    </w:p>
    <w:p w:rsidR="00D513B8" w:rsidRPr="00D513B8" w:rsidRDefault="00D513B8" w:rsidP="00D513B8">
      <w:pPr>
        <w:rPr>
          <w:rFonts w:eastAsia="Calibri"/>
          <w:b/>
          <w:szCs w:val="28"/>
          <w:lang w:eastAsia="en-US"/>
        </w:rPr>
      </w:pPr>
      <w:r w:rsidRPr="00D513B8">
        <w:rPr>
          <w:rFonts w:eastAsia="Calibri"/>
          <w:b/>
          <w:szCs w:val="28"/>
          <w:lang w:eastAsia="en-US"/>
        </w:rPr>
        <w:t>Четверг</w:t>
      </w:r>
    </w:p>
    <w:p w:rsidR="00D513B8" w:rsidRPr="00D513B8" w:rsidRDefault="00D513B8" w:rsidP="00D513B8">
      <w:r w:rsidRPr="00D513B8">
        <w:t>1. Познавательное развитие: ФЭМП  9.00-9.25</w:t>
      </w:r>
    </w:p>
    <w:p w:rsidR="00D513B8" w:rsidRPr="00D513B8" w:rsidRDefault="00D513B8" w:rsidP="00D513B8">
      <w:r w:rsidRPr="00D513B8">
        <w:t xml:space="preserve">2. Познавательное развитие:   </w:t>
      </w:r>
      <w:proofErr w:type="spellStart"/>
      <w:r w:rsidRPr="00D513B8">
        <w:t>ПИиПД</w:t>
      </w:r>
      <w:proofErr w:type="spellEnd"/>
      <w:r w:rsidRPr="00D513B8">
        <w:t xml:space="preserve">  (</w:t>
      </w:r>
      <w:proofErr w:type="spellStart"/>
      <w:r w:rsidRPr="00D513B8">
        <w:t>комп</w:t>
      </w:r>
      <w:proofErr w:type="gramStart"/>
      <w:r w:rsidRPr="00D513B8">
        <w:t>.к</w:t>
      </w:r>
      <w:proofErr w:type="gramEnd"/>
      <w:r w:rsidRPr="00D513B8">
        <w:t>ласс</w:t>
      </w:r>
      <w:proofErr w:type="spellEnd"/>
      <w:r w:rsidRPr="00D513B8">
        <w:t>)</w:t>
      </w:r>
    </w:p>
    <w:p w:rsidR="00D513B8" w:rsidRPr="00D513B8" w:rsidRDefault="00D513B8" w:rsidP="00D513B8">
      <w:r w:rsidRPr="00D513B8">
        <w:t xml:space="preserve">   9.35-10.00 (1 </w:t>
      </w:r>
      <w:proofErr w:type="spellStart"/>
      <w:r w:rsidRPr="00D513B8">
        <w:t>подгр</w:t>
      </w:r>
      <w:proofErr w:type="spellEnd"/>
      <w:r w:rsidRPr="00D513B8">
        <w:t>.)</w:t>
      </w:r>
    </w:p>
    <w:p w:rsidR="00D513B8" w:rsidRPr="00D513B8" w:rsidRDefault="00D513B8" w:rsidP="00D513B8">
      <w:r w:rsidRPr="00D513B8">
        <w:t xml:space="preserve">  10.05.-10.30 (2 </w:t>
      </w:r>
      <w:proofErr w:type="spellStart"/>
      <w:r w:rsidRPr="00D513B8">
        <w:t>подгр</w:t>
      </w:r>
      <w:proofErr w:type="spellEnd"/>
      <w:r w:rsidRPr="00D513B8">
        <w:t>.)</w:t>
      </w:r>
    </w:p>
    <w:p w:rsidR="00D513B8" w:rsidRPr="00D513B8" w:rsidRDefault="00D513B8" w:rsidP="00D513B8">
      <w:pPr>
        <w:ind w:right="-108"/>
      </w:pPr>
      <w:r w:rsidRPr="00D513B8">
        <w:t xml:space="preserve"> 3. Физическая  культура  11.25-11.50 (на улице)</w:t>
      </w:r>
    </w:p>
    <w:p w:rsidR="00D513B8" w:rsidRPr="00D513B8" w:rsidRDefault="00D513B8" w:rsidP="00D513B8"/>
    <w:p w:rsidR="00955691" w:rsidRDefault="00955691" w:rsidP="00D513B8">
      <w:pPr>
        <w:rPr>
          <w:b/>
          <w:szCs w:val="28"/>
        </w:rPr>
      </w:pPr>
    </w:p>
    <w:p w:rsidR="00D513B8" w:rsidRPr="00D513B8" w:rsidRDefault="00D513B8" w:rsidP="00D513B8">
      <w:pPr>
        <w:rPr>
          <w:b/>
          <w:szCs w:val="28"/>
        </w:rPr>
      </w:pPr>
      <w:r w:rsidRPr="00D513B8">
        <w:rPr>
          <w:b/>
          <w:szCs w:val="28"/>
        </w:rPr>
        <w:lastRenderedPageBreak/>
        <w:t>Пятница</w:t>
      </w:r>
    </w:p>
    <w:p w:rsidR="00D513B8" w:rsidRPr="00D513B8" w:rsidRDefault="00D513B8" w:rsidP="00D513B8">
      <w:pPr>
        <w:rPr>
          <w:b/>
          <w:sz w:val="28"/>
          <w:szCs w:val="28"/>
        </w:rPr>
      </w:pPr>
      <w:r w:rsidRPr="00D513B8">
        <w:t xml:space="preserve">1. Речевое развитие:   Чтение </w:t>
      </w:r>
      <w:proofErr w:type="spellStart"/>
      <w:r w:rsidRPr="00D513B8">
        <w:t>худ</w:t>
      </w:r>
      <w:proofErr w:type="gramStart"/>
      <w:r w:rsidRPr="00D513B8">
        <w:t>.л</w:t>
      </w:r>
      <w:proofErr w:type="gramEnd"/>
      <w:r w:rsidRPr="00D513B8">
        <w:t>итер</w:t>
      </w:r>
      <w:proofErr w:type="spellEnd"/>
      <w:r w:rsidRPr="00D513B8">
        <w:t>.)</w:t>
      </w:r>
      <w:r w:rsidRPr="00D513B8">
        <w:rPr>
          <w:b/>
          <w:sz w:val="28"/>
          <w:szCs w:val="28"/>
        </w:rPr>
        <w:t xml:space="preserve"> </w:t>
      </w:r>
      <w:r w:rsidRPr="00D513B8">
        <w:t>9.00-9.25</w:t>
      </w:r>
    </w:p>
    <w:p w:rsidR="00D513B8" w:rsidRPr="00D513B8" w:rsidRDefault="00D513B8" w:rsidP="00D513B8">
      <w:r w:rsidRPr="00D513B8">
        <w:t>2.Художественное творчество. Лепка/ Аппликация.  9.35-10.00</w:t>
      </w:r>
    </w:p>
    <w:p w:rsidR="00894BA7" w:rsidRPr="009E0804" w:rsidRDefault="00894BA7" w:rsidP="00D513B8">
      <w:pPr>
        <w:rPr>
          <w:b/>
          <w:color w:val="000000" w:themeColor="text1"/>
        </w:rPr>
      </w:pPr>
    </w:p>
    <w:p w:rsidR="00894BA7" w:rsidRPr="001C4C5F" w:rsidRDefault="00894BA7" w:rsidP="001C4C5F">
      <w:pPr>
        <w:ind w:firstLine="567"/>
        <w:contextualSpacing/>
        <w:jc w:val="both"/>
        <w:rPr>
          <w:rStyle w:val="s2"/>
          <w:color w:val="000000" w:themeColor="text1"/>
        </w:rPr>
      </w:pPr>
      <w:r w:rsidRPr="009E0804">
        <w:rPr>
          <w:color w:val="000000" w:themeColor="text1"/>
        </w:rPr>
        <w:t xml:space="preserve">Физическая культура – 3 раза в неделю, Познавательное развитие ФЦКМ – 1 раз в неделю, Музыка – 2 раза в неделю, Речевое развитие – 2 раза в неделю, Познание ФЭМП – 1 раз в неделю, Художественное творчество рисование – 1 раз в неделю, Художественное творчество Лепка/аппликация  - 1 раз </w:t>
      </w:r>
      <w:r w:rsidR="001C4C5F">
        <w:rPr>
          <w:color w:val="000000" w:themeColor="text1"/>
        </w:rPr>
        <w:t>в две недели.</w:t>
      </w:r>
    </w:p>
    <w:p w:rsidR="00894BA7" w:rsidRDefault="00894BA7" w:rsidP="00894BA7">
      <w:pPr>
        <w:pStyle w:val="p1"/>
        <w:shd w:val="clear" w:color="auto" w:fill="FFFFFF"/>
        <w:contextualSpacing/>
        <w:jc w:val="center"/>
        <w:rPr>
          <w:rStyle w:val="s2"/>
          <w:b/>
          <w:bCs/>
          <w:color w:val="000000" w:themeColor="text1"/>
        </w:rPr>
      </w:pPr>
      <w:r>
        <w:rPr>
          <w:rStyle w:val="s2"/>
          <w:b/>
          <w:bCs/>
          <w:color w:val="000000" w:themeColor="text1"/>
        </w:rPr>
        <w:t xml:space="preserve">3.4 </w:t>
      </w:r>
      <w:r w:rsidRPr="00BA1BED">
        <w:rPr>
          <w:rStyle w:val="s2"/>
          <w:b/>
          <w:bCs/>
          <w:color w:val="000000" w:themeColor="text1"/>
        </w:rPr>
        <w:t>Перечень необходимых для осуществления воспитательно-образовательного процесса авторских программ и технологий, методических пособий</w:t>
      </w:r>
    </w:p>
    <w:p w:rsidR="00894BA7" w:rsidRDefault="00894BA7" w:rsidP="00894BA7">
      <w:pPr>
        <w:pStyle w:val="p1"/>
        <w:shd w:val="clear" w:color="auto" w:fill="FFFFFF"/>
        <w:contextualSpacing/>
        <w:jc w:val="center"/>
        <w:rPr>
          <w:rStyle w:val="s2"/>
          <w:b/>
          <w:bCs/>
          <w:color w:val="000000" w:themeColor="text1"/>
        </w:rPr>
      </w:pPr>
    </w:p>
    <w:p w:rsidR="00894BA7" w:rsidRDefault="00894BA7" w:rsidP="00894BA7">
      <w:pPr>
        <w:pStyle w:val="p1"/>
        <w:shd w:val="clear" w:color="auto" w:fill="FFFFFF"/>
        <w:ind w:firstLine="709"/>
        <w:contextualSpacing/>
        <w:jc w:val="both"/>
        <w:rPr>
          <w:b/>
          <w:color w:val="000000" w:themeColor="text1"/>
        </w:rPr>
      </w:pPr>
      <w:r w:rsidRPr="009E0804">
        <w:rPr>
          <w:b/>
          <w:color w:val="000000" w:themeColor="text1"/>
        </w:rPr>
        <w:t>Развитие речи</w:t>
      </w:r>
    </w:p>
    <w:p w:rsidR="00894BA7" w:rsidRDefault="00894BA7" w:rsidP="00894BA7">
      <w:pPr>
        <w:pStyle w:val="p61"/>
        <w:ind w:firstLine="106"/>
        <w:contextualSpacing/>
        <w:rPr>
          <w:color w:val="000000" w:themeColor="text1"/>
        </w:rPr>
      </w:pPr>
      <w:r>
        <w:rPr>
          <w:color w:val="000000" w:themeColor="text1"/>
        </w:rPr>
        <w:t xml:space="preserve">- </w:t>
      </w:r>
      <w:r w:rsidRPr="00BA1BED">
        <w:rPr>
          <w:color w:val="000000" w:themeColor="text1"/>
        </w:rPr>
        <w:t>Программа воспитания и обучения в детском саду:</w:t>
      </w:r>
      <w:r w:rsidRPr="00BA1BED">
        <w:rPr>
          <w:rStyle w:val="apple-converted-space"/>
          <w:b/>
          <w:bCs/>
          <w:color w:val="000000" w:themeColor="text1"/>
        </w:rPr>
        <w:t> </w:t>
      </w:r>
      <w:r w:rsidRPr="00BA1BED">
        <w:rPr>
          <w:color w:val="000000" w:themeColor="text1"/>
        </w:rPr>
        <w:t xml:space="preserve">под </w:t>
      </w:r>
      <w:proofErr w:type="spellStart"/>
      <w:r w:rsidRPr="00BA1BED">
        <w:rPr>
          <w:color w:val="000000" w:themeColor="text1"/>
        </w:rPr>
        <w:t>ред.Н.Е</w:t>
      </w:r>
      <w:proofErr w:type="spellEnd"/>
      <w:r w:rsidRPr="00BA1BED">
        <w:rPr>
          <w:color w:val="000000" w:themeColor="text1"/>
        </w:rPr>
        <w:t xml:space="preserve"> </w:t>
      </w:r>
      <w:proofErr w:type="spellStart"/>
      <w:r w:rsidRPr="00BA1BED">
        <w:rPr>
          <w:color w:val="000000" w:themeColor="text1"/>
        </w:rPr>
        <w:t>Вераксы</w:t>
      </w:r>
      <w:proofErr w:type="spellEnd"/>
      <w:r w:rsidRPr="00BA1BED">
        <w:rPr>
          <w:color w:val="000000" w:themeColor="text1"/>
        </w:rPr>
        <w:t>, В.В. Комаровой, М.А. Васильевой. Изд. М.: Мозаика-Синтез, 2010</w:t>
      </w:r>
      <w:r>
        <w:rPr>
          <w:color w:val="000000" w:themeColor="text1"/>
        </w:rPr>
        <w:t>;</w:t>
      </w:r>
    </w:p>
    <w:p w:rsidR="00894BA7" w:rsidRPr="00BA1BED" w:rsidRDefault="00894BA7" w:rsidP="00894BA7">
      <w:pPr>
        <w:pStyle w:val="p61"/>
        <w:ind w:firstLine="106"/>
        <w:contextualSpacing/>
        <w:rPr>
          <w:color w:val="000000" w:themeColor="text1"/>
        </w:rPr>
      </w:pPr>
    </w:p>
    <w:p w:rsidR="00894BA7" w:rsidRDefault="00894BA7" w:rsidP="00894BA7">
      <w:pPr>
        <w:pStyle w:val="p61"/>
        <w:ind w:firstLine="106"/>
        <w:contextualSpacing/>
        <w:rPr>
          <w:color w:val="000000" w:themeColor="text1"/>
        </w:rPr>
      </w:pPr>
      <w:r w:rsidRPr="00BA1BED">
        <w:rPr>
          <w:color w:val="000000" w:themeColor="text1"/>
        </w:rPr>
        <w:t>- Методические рекомендации к программе воспитания и обучения в детском саду. Изд. 3-е, М.: Мозаика-Синтез, 2007</w:t>
      </w:r>
      <w:r>
        <w:rPr>
          <w:color w:val="000000" w:themeColor="text1"/>
        </w:rPr>
        <w:t>;</w:t>
      </w:r>
    </w:p>
    <w:p w:rsidR="00894BA7" w:rsidRDefault="00894BA7" w:rsidP="00894BA7">
      <w:pPr>
        <w:pStyle w:val="p9"/>
        <w:ind w:firstLine="106"/>
        <w:contextualSpacing/>
        <w:rPr>
          <w:color w:val="000000" w:themeColor="text1"/>
        </w:rPr>
      </w:pPr>
      <w:r>
        <w:rPr>
          <w:color w:val="000000" w:themeColor="text1"/>
        </w:rPr>
        <w:t xml:space="preserve">- </w:t>
      </w:r>
      <w:proofErr w:type="spellStart"/>
      <w:r w:rsidRPr="00BA1BED">
        <w:rPr>
          <w:color w:val="000000" w:themeColor="text1"/>
        </w:rPr>
        <w:t>Гербова</w:t>
      </w:r>
      <w:proofErr w:type="spellEnd"/>
      <w:r w:rsidRPr="00BA1BED">
        <w:rPr>
          <w:color w:val="000000" w:themeColor="text1"/>
        </w:rPr>
        <w:t xml:space="preserve"> В.В. Занятия по развитию речи в средней группе ДС – М: Мозаика-Синтез, 2010</w:t>
      </w:r>
      <w:r>
        <w:rPr>
          <w:color w:val="000000" w:themeColor="text1"/>
        </w:rPr>
        <w:t>;</w:t>
      </w:r>
    </w:p>
    <w:p w:rsidR="00894BA7" w:rsidRDefault="00894BA7" w:rsidP="00894BA7">
      <w:pPr>
        <w:pStyle w:val="p9"/>
        <w:contextualSpacing/>
        <w:rPr>
          <w:color w:val="000000" w:themeColor="text1"/>
        </w:rPr>
      </w:pPr>
      <w:r w:rsidRPr="00BA1BED">
        <w:rPr>
          <w:rStyle w:val="s21"/>
          <w:color w:val="000000" w:themeColor="text1"/>
          <w:u w:val="single"/>
        </w:rPr>
        <w:t>Раздаточный материал</w:t>
      </w:r>
      <w:r w:rsidRPr="00BA1BED">
        <w:rPr>
          <w:color w:val="000000" w:themeColor="text1"/>
        </w:rPr>
        <w:t>:</w:t>
      </w:r>
    </w:p>
    <w:p w:rsidR="00894BA7" w:rsidRPr="00BA1BED" w:rsidRDefault="00894BA7" w:rsidP="00894BA7">
      <w:pPr>
        <w:pStyle w:val="p9"/>
        <w:contextualSpacing/>
        <w:rPr>
          <w:color w:val="000000" w:themeColor="text1"/>
        </w:rPr>
      </w:pPr>
      <w:r w:rsidRPr="00BA1BED">
        <w:rPr>
          <w:color w:val="000000" w:themeColor="text1"/>
        </w:rPr>
        <w:t>- наборы предметных картинок на развитие звукопроизношения, дифференциацию звуков, определение последовательности звука в слове, предметных и сюжетных картинок для формирования словообразования, на развитие грамматического строя речи, развития связной речи, иллюстрации к художественным произведениям, картинки-загадки.</w:t>
      </w:r>
    </w:p>
    <w:p w:rsidR="00894BA7" w:rsidRPr="00BA1BED" w:rsidRDefault="00894BA7" w:rsidP="00894BA7">
      <w:pPr>
        <w:pStyle w:val="p9"/>
        <w:ind w:firstLine="235"/>
        <w:contextualSpacing/>
        <w:rPr>
          <w:color w:val="000000" w:themeColor="text1"/>
        </w:rPr>
      </w:pPr>
      <w:r w:rsidRPr="00BA1BED">
        <w:rPr>
          <w:rStyle w:val="s21"/>
          <w:color w:val="000000" w:themeColor="text1"/>
          <w:u w:val="single"/>
        </w:rPr>
        <w:t>Демонстрационный дидактический материал:</w:t>
      </w:r>
    </w:p>
    <w:p w:rsidR="00894BA7" w:rsidRPr="00BA1BED" w:rsidRDefault="00894BA7" w:rsidP="00894BA7">
      <w:pPr>
        <w:pStyle w:val="p9"/>
        <w:ind w:firstLine="235"/>
        <w:contextualSpacing/>
        <w:rPr>
          <w:color w:val="000000" w:themeColor="text1"/>
        </w:rPr>
      </w:pPr>
      <w:r w:rsidRPr="00BA1BED">
        <w:rPr>
          <w:color w:val="000000" w:themeColor="text1"/>
        </w:rPr>
        <w:t>- Теремок. – М.: Мозаика-Синтез, 2005</w:t>
      </w:r>
    </w:p>
    <w:p w:rsidR="00894BA7" w:rsidRPr="00BA1BED" w:rsidRDefault="00894BA7" w:rsidP="00894BA7">
      <w:pPr>
        <w:pStyle w:val="p9"/>
        <w:ind w:firstLine="235"/>
        <w:contextualSpacing/>
        <w:rPr>
          <w:color w:val="000000" w:themeColor="text1"/>
        </w:rPr>
      </w:pPr>
      <w:r w:rsidRPr="00BA1BED">
        <w:rPr>
          <w:color w:val="000000" w:themeColor="text1"/>
        </w:rPr>
        <w:t>- Репка. – М.: Мозаика-Синтез, 2005</w:t>
      </w:r>
    </w:p>
    <w:p w:rsidR="00894BA7" w:rsidRPr="00BA1BED" w:rsidRDefault="00894BA7" w:rsidP="00894BA7">
      <w:pPr>
        <w:pStyle w:val="p9"/>
        <w:ind w:firstLine="235"/>
        <w:contextualSpacing/>
        <w:rPr>
          <w:color w:val="000000" w:themeColor="text1"/>
        </w:rPr>
      </w:pPr>
      <w:r w:rsidRPr="00BA1BED">
        <w:rPr>
          <w:color w:val="000000" w:themeColor="text1"/>
        </w:rPr>
        <w:t>- Летние виды спорта. – М.: Мозаика-Синтез, 2005</w:t>
      </w:r>
    </w:p>
    <w:p w:rsidR="00894BA7" w:rsidRPr="00BA1BED" w:rsidRDefault="00894BA7" w:rsidP="00894BA7">
      <w:pPr>
        <w:pStyle w:val="p9"/>
        <w:ind w:firstLine="235"/>
        <w:contextualSpacing/>
        <w:rPr>
          <w:color w:val="000000" w:themeColor="text1"/>
        </w:rPr>
      </w:pPr>
      <w:r w:rsidRPr="00BA1BED">
        <w:rPr>
          <w:color w:val="000000" w:themeColor="text1"/>
        </w:rPr>
        <w:t>- Зимние виды спорта. – М.: Мозаика-Синтез, 2005</w:t>
      </w:r>
    </w:p>
    <w:p w:rsidR="00894BA7" w:rsidRPr="00BA1BED" w:rsidRDefault="00894BA7" w:rsidP="00894BA7">
      <w:pPr>
        <w:pStyle w:val="p9"/>
        <w:ind w:firstLine="235"/>
        <w:contextualSpacing/>
        <w:rPr>
          <w:color w:val="000000" w:themeColor="text1"/>
        </w:rPr>
      </w:pPr>
      <w:r w:rsidRPr="00BA1BED">
        <w:rPr>
          <w:color w:val="000000" w:themeColor="text1"/>
        </w:rPr>
        <w:t>- Осень. – М.: Мозаика-Синтез, 2005</w:t>
      </w:r>
    </w:p>
    <w:p w:rsidR="00894BA7" w:rsidRPr="00BA1BED" w:rsidRDefault="00894BA7" w:rsidP="00894BA7">
      <w:pPr>
        <w:pStyle w:val="p9"/>
        <w:ind w:firstLine="235"/>
        <w:contextualSpacing/>
        <w:rPr>
          <w:color w:val="000000" w:themeColor="text1"/>
        </w:rPr>
      </w:pPr>
      <w:r w:rsidRPr="00BA1BED">
        <w:rPr>
          <w:color w:val="000000" w:themeColor="text1"/>
        </w:rPr>
        <w:t>- Лето. – М.: Мозаика-Синтез, 2005</w:t>
      </w:r>
    </w:p>
    <w:p w:rsidR="00894BA7" w:rsidRPr="00BA1BED" w:rsidRDefault="00894BA7" w:rsidP="00894BA7">
      <w:pPr>
        <w:pStyle w:val="p9"/>
        <w:ind w:firstLine="235"/>
        <w:contextualSpacing/>
        <w:rPr>
          <w:color w:val="000000" w:themeColor="text1"/>
        </w:rPr>
      </w:pPr>
      <w:r w:rsidRPr="00BA1BED">
        <w:rPr>
          <w:color w:val="000000" w:themeColor="text1"/>
        </w:rPr>
        <w:t>- Зима. – М.: Мозаика-Синтез, 2005</w:t>
      </w:r>
    </w:p>
    <w:p w:rsidR="00894BA7" w:rsidRPr="00BA1BED" w:rsidRDefault="00894BA7" w:rsidP="00894BA7">
      <w:pPr>
        <w:pStyle w:val="p9"/>
        <w:ind w:firstLine="235"/>
        <w:contextualSpacing/>
        <w:rPr>
          <w:color w:val="000000" w:themeColor="text1"/>
        </w:rPr>
      </w:pPr>
      <w:r w:rsidRPr="00BA1BED">
        <w:rPr>
          <w:color w:val="000000" w:themeColor="text1"/>
        </w:rPr>
        <w:t>- Весна. – М.: Мозаика-Синтез, 2005</w:t>
      </w:r>
    </w:p>
    <w:p w:rsidR="00894BA7" w:rsidRPr="00BA1BED" w:rsidRDefault="00894BA7" w:rsidP="00894BA7">
      <w:pPr>
        <w:pStyle w:val="p9"/>
        <w:ind w:firstLine="235"/>
        <w:contextualSpacing/>
        <w:rPr>
          <w:color w:val="000000" w:themeColor="text1"/>
        </w:rPr>
      </w:pPr>
      <w:r w:rsidRPr="00BA1BED">
        <w:rPr>
          <w:color w:val="000000" w:themeColor="text1"/>
        </w:rPr>
        <w:t>- Времена года. – М.: Мозаика-Синтез, 2005</w:t>
      </w:r>
    </w:p>
    <w:p w:rsidR="00894BA7" w:rsidRPr="00BA1BED" w:rsidRDefault="00894BA7" w:rsidP="00894BA7">
      <w:pPr>
        <w:pStyle w:val="p9"/>
        <w:ind w:firstLine="235"/>
        <w:contextualSpacing/>
        <w:rPr>
          <w:color w:val="000000" w:themeColor="text1"/>
        </w:rPr>
      </w:pPr>
      <w:r w:rsidRPr="00BA1BED">
        <w:rPr>
          <w:color w:val="000000" w:themeColor="text1"/>
        </w:rPr>
        <w:t>- В деревне. – М.: Мозаика-Синтез, 2005</w:t>
      </w:r>
    </w:p>
    <w:p w:rsidR="00894BA7" w:rsidRPr="00BA1BED" w:rsidRDefault="00894BA7" w:rsidP="00894BA7">
      <w:pPr>
        <w:pStyle w:val="p9"/>
        <w:ind w:firstLine="235"/>
        <w:contextualSpacing/>
        <w:rPr>
          <w:color w:val="000000" w:themeColor="text1"/>
        </w:rPr>
      </w:pPr>
      <w:r w:rsidRPr="00BA1BED">
        <w:rPr>
          <w:color w:val="000000" w:themeColor="text1"/>
        </w:rPr>
        <w:t>- Мой дом. – М.: Мозаика-Синтез, 2005</w:t>
      </w:r>
    </w:p>
    <w:p w:rsidR="00894BA7" w:rsidRPr="00BA1BED" w:rsidRDefault="00894BA7" w:rsidP="00894BA7">
      <w:pPr>
        <w:pStyle w:val="p9"/>
        <w:ind w:firstLine="235"/>
        <w:contextualSpacing/>
        <w:rPr>
          <w:color w:val="000000" w:themeColor="text1"/>
        </w:rPr>
      </w:pPr>
      <w:r w:rsidRPr="00BA1BED">
        <w:rPr>
          <w:rStyle w:val="s21"/>
          <w:color w:val="000000" w:themeColor="text1"/>
          <w:u w:val="single"/>
        </w:rPr>
        <w:t>Хрестоматия</w:t>
      </w:r>
    </w:p>
    <w:p w:rsidR="00894BA7" w:rsidRPr="00BA1BED" w:rsidRDefault="00894BA7" w:rsidP="00894BA7">
      <w:pPr>
        <w:pStyle w:val="p9"/>
        <w:ind w:firstLine="235"/>
        <w:contextualSpacing/>
        <w:rPr>
          <w:color w:val="000000" w:themeColor="text1"/>
        </w:rPr>
      </w:pPr>
      <w:r w:rsidRPr="00BA1BED">
        <w:rPr>
          <w:color w:val="000000" w:themeColor="text1"/>
        </w:rPr>
        <w:t>- Книга для чтения в ДС и дома 4-5 лет – М.: Оникс, 2005</w:t>
      </w:r>
    </w:p>
    <w:p w:rsidR="00894BA7" w:rsidRPr="00BA1BED" w:rsidRDefault="00894BA7" w:rsidP="00894BA7">
      <w:pPr>
        <w:pStyle w:val="p9"/>
        <w:ind w:firstLine="235"/>
        <w:contextualSpacing/>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894BA7" w:rsidRPr="00BA1BED" w:rsidRDefault="00894BA7" w:rsidP="00894BA7">
      <w:pPr>
        <w:pStyle w:val="p9"/>
        <w:ind w:firstLine="235"/>
        <w:contextualSpacing/>
        <w:rPr>
          <w:color w:val="000000" w:themeColor="text1"/>
        </w:rPr>
      </w:pPr>
      <w:r w:rsidRPr="00BA1BED">
        <w:rPr>
          <w:color w:val="000000" w:themeColor="text1"/>
        </w:rPr>
        <w:t>- дидактические игры на обогащение словаря;</w:t>
      </w:r>
    </w:p>
    <w:p w:rsidR="00894BA7" w:rsidRDefault="00894BA7" w:rsidP="00894BA7">
      <w:pPr>
        <w:pStyle w:val="p9"/>
        <w:ind w:firstLine="235"/>
        <w:contextualSpacing/>
        <w:rPr>
          <w:color w:val="000000" w:themeColor="text1"/>
        </w:rPr>
      </w:pPr>
      <w:r w:rsidRPr="00BA1BED">
        <w:rPr>
          <w:color w:val="000000" w:themeColor="text1"/>
        </w:rPr>
        <w:t>- дидактические игры на развитие грамматической стороны речи;</w:t>
      </w:r>
    </w:p>
    <w:p w:rsidR="00894BA7" w:rsidRPr="00BA1BED" w:rsidRDefault="00894BA7" w:rsidP="00894BA7">
      <w:pPr>
        <w:pStyle w:val="p9"/>
        <w:ind w:firstLine="142"/>
        <w:contextualSpacing/>
        <w:rPr>
          <w:color w:val="000000" w:themeColor="text1"/>
        </w:rPr>
      </w:pPr>
      <w:r w:rsidRPr="00BA1BED">
        <w:rPr>
          <w:color w:val="000000" w:themeColor="text1"/>
        </w:rPr>
        <w:t>- дидактические игры на развитие звуковой стороны речи;</w:t>
      </w:r>
    </w:p>
    <w:p w:rsidR="00894BA7" w:rsidRDefault="00894BA7" w:rsidP="00894BA7">
      <w:pPr>
        <w:pStyle w:val="p1"/>
        <w:shd w:val="clear" w:color="auto" w:fill="FFFFFF"/>
        <w:contextualSpacing/>
        <w:jc w:val="both"/>
        <w:rPr>
          <w:b/>
          <w:color w:val="000000" w:themeColor="text1"/>
        </w:rPr>
      </w:pPr>
      <w:r w:rsidRPr="009E0804">
        <w:rPr>
          <w:b/>
          <w:color w:val="000000" w:themeColor="text1"/>
        </w:rPr>
        <w:t>Познание (раздел «Ребенок и окружающий мир»)</w:t>
      </w:r>
    </w:p>
    <w:p w:rsidR="00894BA7" w:rsidRDefault="00894BA7" w:rsidP="00894BA7">
      <w:pPr>
        <w:pStyle w:val="p1"/>
        <w:shd w:val="clear" w:color="auto" w:fill="FFFFFF"/>
        <w:contextualSpacing/>
        <w:jc w:val="both"/>
        <w:rPr>
          <w:b/>
          <w:color w:val="000000" w:themeColor="text1"/>
        </w:rPr>
      </w:pPr>
    </w:p>
    <w:p w:rsidR="00894BA7" w:rsidRDefault="00894BA7" w:rsidP="00894BA7">
      <w:pPr>
        <w:pStyle w:val="p1"/>
        <w:shd w:val="clear" w:color="auto" w:fill="FFFFFF"/>
        <w:contextualSpacing/>
        <w:jc w:val="both"/>
        <w:rPr>
          <w:color w:val="000000" w:themeColor="text1"/>
        </w:rPr>
      </w:pPr>
      <w:r w:rsidRPr="00BA1BED">
        <w:rPr>
          <w:color w:val="000000" w:themeColor="text1"/>
        </w:rPr>
        <w:t xml:space="preserve">- </w:t>
      </w:r>
      <w:proofErr w:type="spellStart"/>
      <w:r w:rsidRPr="00BA1BED">
        <w:rPr>
          <w:color w:val="000000" w:themeColor="text1"/>
        </w:rPr>
        <w:t>Гербова</w:t>
      </w:r>
      <w:proofErr w:type="spellEnd"/>
      <w:r w:rsidRPr="00BA1BED">
        <w:rPr>
          <w:color w:val="000000" w:themeColor="text1"/>
        </w:rPr>
        <w:t xml:space="preserve"> В.В. Занятия по ознакомлению с окружающим миром в средней группе ДС – М: Мозаика-Синтез, 2010</w:t>
      </w:r>
      <w:r>
        <w:rPr>
          <w:color w:val="000000" w:themeColor="text1"/>
        </w:rPr>
        <w:t>;</w:t>
      </w:r>
    </w:p>
    <w:p w:rsidR="00894BA7" w:rsidRPr="009E0804" w:rsidRDefault="00894BA7" w:rsidP="00894BA7">
      <w:pPr>
        <w:pStyle w:val="p1"/>
        <w:shd w:val="clear" w:color="auto" w:fill="FFFFFF"/>
        <w:contextualSpacing/>
        <w:jc w:val="both"/>
        <w:rPr>
          <w:rStyle w:val="s21"/>
          <w:color w:val="000000" w:themeColor="text1"/>
        </w:rPr>
      </w:pPr>
      <w:r w:rsidRPr="00BA1BED">
        <w:rPr>
          <w:rStyle w:val="s21"/>
          <w:color w:val="000000" w:themeColor="text1"/>
          <w:u w:val="single"/>
        </w:rPr>
        <w:t>Раздаточный материал:</w:t>
      </w:r>
    </w:p>
    <w:p w:rsidR="00894BA7" w:rsidRDefault="00894BA7" w:rsidP="00894BA7">
      <w:pPr>
        <w:pStyle w:val="p9"/>
        <w:ind w:firstLine="127"/>
        <w:contextualSpacing/>
        <w:rPr>
          <w:color w:val="000000" w:themeColor="text1"/>
        </w:rPr>
      </w:pPr>
      <w:r w:rsidRPr="00BA1BED">
        <w:rPr>
          <w:color w:val="000000" w:themeColor="text1"/>
        </w:rPr>
        <w:lastRenderedPageBreak/>
        <w:t>- наборы предметных картинок о профессиях, орудиях труда;</w:t>
      </w:r>
    </w:p>
    <w:p w:rsidR="00894BA7" w:rsidRDefault="00894BA7" w:rsidP="00894BA7">
      <w:pPr>
        <w:pStyle w:val="p9"/>
        <w:ind w:firstLine="127"/>
        <w:contextualSpacing/>
        <w:rPr>
          <w:color w:val="000000" w:themeColor="text1"/>
        </w:rPr>
      </w:pPr>
      <w:r w:rsidRPr="00BA1BED">
        <w:rPr>
          <w:color w:val="000000" w:themeColor="text1"/>
        </w:rPr>
        <w:t>- наборы картинок предметов посуды, одежды, обуви, транспорта, жилища, игрушек, техники;</w:t>
      </w:r>
    </w:p>
    <w:p w:rsidR="00894BA7" w:rsidRDefault="00894BA7" w:rsidP="00894BA7">
      <w:pPr>
        <w:pStyle w:val="p9"/>
        <w:ind w:firstLine="127"/>
        <w:contextualSpacing/>
        <w:rPr>
          <w:color w:val="000000" w:themeColor="text1"/>
        </w:rPr>
      </w:pPr>
      <w:r w:rsidRPr="00BA1BED">
        <w:rPr>
          <w:color w:val="000000" w:themeColor="text1"/>
        </w:rPr>
        <w:t>- наборы картинок домашних и диких животных, их детенышей;- наборы картинок разных видов цветов, кустарников, деревьев.</w:t>
      </w:r>
    </w:p>
    <w:p w:rsidR="00894BA7" w:rsidRDefault="00894BA7" w:rsidP="00894BA7">
      <w:pPr>
        <w:pStyle w:val="p9"/>
        <w:ind w:firstLine="127"/>
        <w:contextualSpacing/>
        <w:rPr>
          <w:color w:val="000000" w:themeColor="text1"/>
        </w:rPr>
      </w:pPr>
      <w:r w:rsidRPr="00BA1BED">
        <w:rPr>
          <w:rStyle w:val="s21"/>
          <w:color w:val="000000" w:themeColor="text1"/>
          <w:u w:val="single"/>
        </w:rPr>
        <w:t>Демонстрационный дидактический материал</w:t>
      </w:r>
      <w:r w:rsidRPr="00BA1BED">
        <w:rPr>
          <w:color w:val="000000" w:themeColor="text1"/>
        </w:rPr>
        <w:t>:</w:t>
      </w:r>
    </w:p>
    <w:p w:rsidR="00894BA7" w:rsidRDefault="00894BA7" w:rsidP="00894BA7">
      <w:pPr>
        <w:pStyle w:val="p9"/>
        <w:ind w:firstLine="127"/>
        <w:contextualSpacing/>
        <w:rPr>
          <w:color w:val="000000" w:themeColor="text1"/>
        </w:rPr>
      </w:pPr>
      <w:r w:rsidRPr="00BA1BED">
        <w:rPr>
          <w:color w:val="000000" w:themeColor="text1"/>
        </w:rPr>
        <w:t>- Времена года: Дидактический материал в картинках. – М.: Школьная Пресса, 2006</w:t>
      </w:r>
    </w:p>
    <w:p w:rsidR="00894BA7" w:rsidRDefault="00894BA7" w:rsidP="00894BA7">
      <w:pPr>
        <w:pStyle w:val="p9"/>
        <w:ind w:firstLine="127"/>
        <w:contextualSpacing/>
        <w:rPr>
          <w:color w:val="000000" w:themeColor="text1"/>
        </w:rPr>
      </w:pPr>
      <w:r w:rsidRPr="00BA1BED">
        <w:rPr>
          <w:color w:val="000000" w:themeColor="text1"/>
        </w:rPr>
        <w:t>- Домашние животные и их детеныши. – Кимры: ООО «Книголюб», 2006</w:t>
      </w:r>
    </w:p>
    <w:p w:rsidR="00894BA7" w:rsidRDefault="00894BA7" w:rsidP="00894BA7">
      <w:pPr>
        <w:pStyle w:val="p9"/>
        <w:ind w:firstLine="127"/>
        <w:contextualSpacing/>
        <w:rPr>
          <w:color w:val="000000" w:themeColor="text1"/>
        </w:rPr>
      </w:pPr>
      <w:r w:rsidRPr="00BA1BED">
        <w:rPr>
          <w:color w:val="000000" w:themeColor="text1"/>
        </w:rPr>
        <w:t>- Домашние птицы и их птенцы. – Кимры: ООО «Книголюб», 2006</w:t>
      </w:r>
    </w:p>
    <w:p w:rsidR="00894BA7" w:rsidRDefault="00894BA7" w:rsidP="00894BA7">
      <w:pPr>
        <w:pStyle w:val="p9"/>
        <w:ind w:firstLine="127"/>
        <w:contextualSpacing/>
        <w:rPr>
          <w:color w:val="000000" w:themeColor="text1"/>
        </w:rPr>
      </w:pPr>
      <w:r w:rsidRPr="00BA1BED">
        <w:rPr>
          <w:color w:val="000000" w:themeColor="text1"/>
        </w:rPr>
        <w:t>- Грибы. – Кимры: ООО «Книголюб», 2006</w:t>
      </w:r>
    </w:p>
    <w:p w:rsidR="00894BA7" w:rsidRDefault="00894BA7" w:rsidP="00894BA7">
      <w:pPr>
        <w:pStyle w:val="p9"/>
        <w:ind w:firstLine="127"/>
        <w:contextualSpacing/>
        <w:rPr>
          <w:color w:val="000000" w:themeColor="text1"/>
        </w:rPr>
      </w:pPr>
      <w:r w:rsidRPr="00BA1BED">
        <w:rPr>
          <w:color w:val="000000" w:themeColor="text1"/>
        </w:rPr>
        <w:t>- Бытовая техника. – М.: Мозаика-Синтез, 2005</w:t>
      </w:r>
    </w:p>
    <w:p w:rsidR="00894BA7" w:rsidRDefault="00894BA7" w:rsidP="00894BA7">
      <w:pPr>
        <w:pStyle w:val="p9"/>
        <w:ind w:firstLine="127"/>
        <w:contextualSpacing/>
        <w:rPr>
          <w:color w:val="000000" w:themeColor="text1"/>
        </w:rPr>
      </w:pPr>
      <w:r w:rsidRPr="00BA1BED">
        <w:rPr>
          <w:color w:val="000000" w:themeColor="text1"/>
        </w:rPr>
        <w:t>- Посуда. – М.: Мозаика-Синтез, 2005</w:t>
      </w:r>
    </w:p>
    <w:p w:rsidR="00894BA7" w:rsidRDefault="00894BA7" w:rsidP="00894BA7">
      <w:pPr>
        <w:pStyle w:val="p9"/>
        <w:ind w:firstLine="127"/>
        <w:contextualSpacing/>
        <w:rPr>
          <w:color w:val="000000" w:themeColor="text1"/>
        </w:rPr>
      </w:pPr>
      <w:r w:rsidRPr="00BA1BED">
        <w:rPr>
          <w:color w:val="000000" w:themeColor="text1"/>
        </w:rPr>
        <w:t>- Насекомые. – М.: Мозаика-Синтез, 2005</w:t>
      </w:r>
    </w:p>
    <w:p w:rsidR="00894BA7" w:rsidRDefault="00894BA7" w:rsidP="00894BA7">
      <w:pPr>
        <w:pStyle w:val="p9"/>
        <w:ind w:firstLine="127"/>
        <w:contextualSpacing/>
        <w:rPr>
          <w:color w:val="000000" w:themeColor="text1"/>
        </w:rPr>
      </w:pPr>
      <w:r w:rsidRPr="00BA1BED">
        <w:rPr>
          <w:color w:val="000000" w:themeColor="text1"/>
        </w:rPr>
        <w:t>- Птицы средней полосы. – М.: Мозаика-Синтез, 2005</w:t>
      </w:r>
    </w:p>
    <w:p w:rsidR="00894BA7" w:rsidRDefault="00894BA7" w:rsidP="00894BA7">
      <w:pPr>
        <w:pStyle w:val="p9"/>
        <w:ind w:firstLine="127"/>
        <w:contextualSpacing/>
        <w:rPr>
          <w:color w:val="000000" w:themeColor="text1"/>
        </w:rPr>
      </w:pPr>
      <w:r w:rsidRPr="00BA1BED">
        <w:rPr>
          <w:color w:val="000000" w:themeColor="text1"/>
        </w:rPr>
        <w:t>- Цветы. – М.: Мозаика-Синтез, 2005</w:t>
      </w:r>
    </w:p>
    <w:p w:rsidR="00894BA7" w:rsidRDefault="00894BA7" w:rsidP="00894BA7">
      <w:pPr>
        <w:pStyle w:val="p9"/>
        <w:ind w:firstLine="127"/>
        <w:contextualSpacing/>
        <w:rPr>
          <w:color w:val="000000" w:themeColor="text1"/>
        </w:rPr>
      </w:pPr>
      <w:r w:rsidRPr="00BA1BED">
        <w:rPr>
          <w:color w:val="000000" w:themeColor="text1"/>
        </w:rPr>
        <w:t>- наборы картинок по ознакомлению с окружающим, о профессиях, по правилам дорожного движения, по безопасности.</w:t>
      </w:r>
    </w:p>
    <w:p w:rsidR="00894BA7" w:rsidRDefault="00894BA7" w:rsidP="00894BA7">
      <w:pPr>
        <w:pStyle w:val="p9"/>
        <w:ind w:firstLine="127"/>
        <w:contextualSpacing/>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894BA7" w:rsidRDefault="00894BA7" w:rsidP="00894BA7">
      <w:pPr>
        <w:pStyle w:val="p9"/>
        <w:ind w:firstLine="127"/>
        <w:contextualSpacing/>
        <w:rPr>
          <w:color w:val="000000" w:themeColor="text1"/>
        </w:rPr>
      </w:pPr>
      <w:r w:rsidRPr="00BA1BED">
        <w:rPr>
          <w:color w:val="000000" w:themeColor="text1"/>
        </w:rPr>
        <w:t>- на расширения представлений об окружающем мире и государственных праздников;</w:t>
      </w:r>
    </w:p>
    <w:p w:rsidR="00894BA7" w:rsidRDefault="00894BA7" w:rsidP="00425A77">
      <w:pPr>
        <w:pStyle w:val="p9"/>
        <w:ind w:firstLine="127"/>
        <w:contextualSpacing/>
        <w:rPr>
          <w:color w:val="000000" w:themeColor="text1"/>
        </w:rPr>
      </w:pPr>
      <w:r w:rsidRPr="00BA1BED">
        <w:rPr>
          <w:color w:val="000000" w:themeColor="text1"/>
        </w:rPr>
        <w:t>- на расширение кругозора о месте проживания животных на разных материках, о птицах, проживающих на территории нашей страны.</w:t>
      </w:r>
    </w:p>
    <w:p w:rsidR="00894BA7" w:rsidRDefault="00894BA7" w:rsidP="00894BA7">
      <w:pPr>
        <w:pStyle w:val="p1"/>
        <w:shd w:val="clear" w:color="auto" w:fill="FFFFFF"/>
        <w:contextualSpacing/>
        <w:jc w:val="both"/>
        <w:rPr>
          <w:b/>
          <w:color w:val="000000" w:themeColor="text1"/>
        </w:rPr>
      </w:pPr>
      <w:r w:rsidRPr="009E0804">
        <w:rPr>
          <w:b/>
          <w:color w:val="000000" w:themeColor="text1"/>
        </w:rPr>
        <w:t>Познание (раздел «Формирование элементарных математических представлений»)</w:t>
      </w:r>
    </w:p>
    <w:p w:rsidR="00894BA7" w:rsidRDefault="00894BA7" w:rsidP="00894BA7">
      <w:pPr>
        <w:pStyle w:val="p9"/>
        <w:ind w:firstLine="106"/>
        <w:contextualSpacing/>
        <w:rPr>
          <w:rStyle w:val="s29"/>
          <w:color w:val="000000" w:themeColor="text1"/>
        </w:rPr>
      </w:pPr>
      <w:r w:rsidRPr="00BA1BED">
        <w:rPr>
          <w:color w:val="000000" w:themeColor="text1"/>
        </w:rPr>
        <w:t xml:space="preserve">- И.А. </w:t>
      </w:r>
      <w:proofErr w:type="spellStart"/>
      <w:r w:rsidRPr="00BA1BED">
        <w:rPr>
          <w:color w:val="000000" w:themeColor="text1"/>
        </w:rPr>
        <w:t>Помораева</w:t>
      </w:r>
      <w:proofErr w:type="spellEnd"/>
      <w:r w:rsidRPr="00BA1BED">
        <w:rPr>
          <w:color w:val="000000" w:themeColor="text1"/>
        </w:rPr>
        <w:t xml:space="preserve">, В.А. </w:t>
      </w:r>
      <w:proofErr w:type="spellStart"/>
      <w:r w:rsidRPr="00BA1BED">
        <w:rPr>
          <w:color w:val="000000" w:themeColor="text1"/>
        </w:rPr>
        <w:t>Позина</w:t>
      </w:r>
      <w:proofErr w:type="spellEnd"/>
      <w:r w:rsidRPr="00BA1BED">
        <w:rPr>
          <w:color w:val="000000" w:themeColor="text1"/>
        </w:rPr>
        <w:t xml:space="preserve"> Занятия по формированию элем</w:t>
      </w:r>
      <w:proofErr w:type="gramStart"/>
      <w:r w:rsidRPr="00BA1BED">
        <w:rPr>
          <w:color w:val="000000" w:themeColor="text1"/>
        </w:rPr>
        <w:t>.</w:t>
      </w:r>
      <w:proofErr w:type="gramEnd"/>
      <w:r w:rsidRPr="00BA1BED">
        <w:rPr>
          <w:color w:val="000000" w:themeColor="text1"/>
        </w:rPr>
        <w:t xml:space="preserve"> </w:t>
      </w:r>
      <w:proofErr w:type="spellStart"/>
      <w:proofErr w:type="gramStart"/>
      <w:r w:rsidRPr="00BA1BED">
        <w:rPr>
          <w:color w:val="000000" w:themeColor="text1"/>
        </w:rPr>
        <w:t>м</w:t>
      </w:r>
      <w:proofErr w:type="gramEnd"/>
      <w:r w:rsidRPr="00BA1BED">
        <w:rPr>
          <w:color w:val="000000" w:themeColor="text1"/>
        </w:rPr>
        <w:t>атем</w:t>
      </w:r>
      <w:proofErr w:type="spellEnd"/>
      <w:r w:rsidRPr="00BA1BED">
        <w:rPr>
          <w:color w:val="000000" w:themeColor="text1"/>
        </w:rPr>
        <w:t xml:space="preserve">. представ. в средней </w:t>
      </w:r>
      <w:proofErr w:type="spellStart"/>
      <w:r w:rsidRPr="00BA1BED">
        <w:rPr>
          <w:color w:val="000000" w:themeColor="text1"/>
        </w:rPr>
        <w:t>гр</w:t>
      </w:r>
      <w:proofErr w:type="spellEnd"/>
      <w:r w:rsidRPr="00BA1BED">
        <w:rPr>
          <w:color w:val="000000" w:themeColor="text1"/>
        </w:rPr>
        <w:t xml:space="preserve"> ДС 2-е изд. – М.:</w:t>
      </w:r>
      <w:r w:rsidRPr="00BA1BED">
        <w:rPr>
          <w:rStyle w:val="apple-converted-space"/>
          <w:color w:val="000000" w:themeColor="text1"/>
        </w:rPr>
        <w:t> </w:t>
      </w:r>
      <w:r w:rsidRPr="00BA1BED">
        <w:rPr>
          <w:rStyle w:val="s29"/>
          <w:color w:val="000000" w:themeColor="text1"/>
        </w:rPr>
        <w:t>Мозаика-Синтез, 2009</w:t>
      </w:r>
      <w:r>
        <w:rPr>
          <w:rStyle w:val="s29"/>
          <w:color w:val="000000" w:themeColor="text1"/>
        </w:rPr>
        <w:t>;</w:t>
      </w:r>
    </w:p>
    <w:p w:rsidR="00894BA7" w:rsidRDefault="00894BA7" w:rsidP="00894BA7">
      <w:pPr>
        <w:pStyle w:val="p9"/>
        <w:ind w:firstLine="106"/>
        <w:contextualSpacing/>
        <w:rPr>
          <w:color w:val="000000" w:themeColor="text1"/>
        </w:rPr>
      </w:pPr>
      <w:r w:rsidRPr="00BA1BED">
        <w:rPr>
          <w:color w:val="000000" w:themeColor="text1"/>
        </w:rPr>
        <w:t xml:space="preserve">- </w:t>
      </w:r>
      <w:proofErr w:type="spellStart"/>
      <w:r w:rsidRPr="00BA1BED">
        <w:rPr>
          <w:color w:val="000000" w:themeColor="text1"/>
        </w:rPr>
        <w:t>А.С.Метлина</w:t>
      </w:r>
      <w:proofErr w:type="spellEnd"/>
      <w:r w:rsidRPr="00BA1BED">
        <w:rPr>
          <w:color w:val="000000" w:themeColor="text1"/>
        </w:rPr>
        <w:t xml:space="preserve"> «Занятия по математике в детском саду» - М: Просвещение, 1985</w:t>
      </w:r>
      <w:r>
        <w:rPr>
          <w:color w:val="000000" w:themeColor="text1"/>
        </w:rPr>
        <w:t>;</w:t>
      </w:r>
    </w:p>
    <w:p w:rsidR="00894BA7" w:rsidRDefault="00894BA7" w:rsidP="00894BA7">
      <w:pPr>
        <w:pStyle w:val="p9"/>
        <w:contextualSpacing/>
        <w:rPr>
          <w:rStyle w:val="s21"/>
          <w:color w:val="000000" w:themeColor="text1"/>
          <w:u w:val="single"/>
        </w:rPr>
      </w:pPr>
      <w:r w:rsidRPr="00BA1BED">
        <w:rPr>
          <w:rStyle w:val="s21"/>
          <w:color w:val="000000" w:themeColor="text1"/>
          <w:u w:val="single"/>
        </w:rPr>
        <w:t>Раздаточный материал:</w:t>
      </w:r>
    </w:p>
    <w:p w:rsidR="00894BA7" w:rsidRDefault="00894BA7" w:rsidP="00894BA7">
      <w:pPr>
        <w:pStyle w:val="p9"/>
        <w:contextualSpacing/>
        <w:rPr>
          <w:color w:val="000000" w:themeColor="text1"/>
        </w:rPr>
      </w:pPr>
      <w:r w:rsidRPr="00BA1BED">
        <w:rPr>
          <w:color w:val="000000" w:themeColor="text1"/>
        </w:rPr>
        <w:t xml:space="preserve">- карточки с заданием на счет, на сравнение, классификацию, </w:t>
      </w:r>
      <w:proofErr w:type="spellStart"/>
      <w:r w:rsidRPr="00BA1BED">
        <w:rPr>
          <w:color w:val="000000" w:themeColor="text1"/>
        </w:rPr>
        <w:t>сериацию</w:t>
      </w:r>
      <w:proofErr w:type="spellEnd"/>
      <w:r w:rsidRPr="00BA1BED">
        <w:rPr>
          <w:color w:val="000000" w:themeColor="text1"/>
        </w:rPr>
        <w:t>;</w:t>
      </w:r>
    </w:p>
    <w:p w:rsidR="00894BA7" w:rsidRDefault="00894BA7" w:rsidP="00894BA7">
      <w:pPr>
        <w:pStyle w:val="p9"/>
        <w:contextualSpacing/>
        <w:rPr>
          <w:color w:val="000000" w:themeColor="text1"/>
        </w:rPr>
      </w:pPr>
      <w:r w:rsidRPr="00BA1BED">
        <w:rPr>
          <w:color w:val="000000" w:themeColor="text1"/>
        </w:rPr>
        <w:t>- наборы цветных палочек;</w:t>
      </w:r>
    </w:p>
    <w:p w:rsidR="00894BA7" w:rsidRDefault="00894BA7" w:rsidP="00894BA7">
      <w:pPr>
        <w:pStyle w:val="p9"/>
        <w:contextualSpacing/>
        <w:rPr>
          <w:color w:val="000000" w:themeColor="text1"/>
        </w:rPr>
      </w:pPr>
      <w:r w:rsidRPr="00BA1BED">
        <w:rPr>
          <w:color w:val="000000" w:themeColor="text1"/>
        </w:rPr>
        <w:t>- наборы карточек с изображением количества;</w:t>
      </w:r>
    </w:p>
    <w:p w:rsidR="00894BA7" w:rsidRDefault="00894BA7" w:rsidP="00894BA7">
      <w:pPr>
        <w:pStyle w:val="p9"/>
        <w:contextualSpacing/>
        <w:rPr>
          <w:color w:val="000000" w:themeColor="text1"/>
        </w:rPr>
      </w:pPr>
      <w:r w:rsidRPr="00BA1BED">
        <w:rPr>
          <w:color w:val="000000" w:themeColor="text1"/>
        </w:rPr>
        <w:t>- наборы карточек-цифр;</w:t>
      </w:r>
    </w:p>
    <w:p w:rsidR="00425A77" w:rsidRDefault="00894BA7" w:rsidP="00425A77">
      <w:pPr>
        <w:pStyle w:val="p9"/>
        <w:contextualSpacing/>
        <w:rPr>
          <w:color w:val="000000" w:themeColor="text1"/>
        </w:rPr>
      </w:pPr>
      <w:r w:rsidRPr="00BA1BED">
        <w:rPr>
          <w:color w:val="000000" w:themeColor="text1"/>
        </w:rPr>
        <w:t>- наборы плоских геометрических фигур.</w:t>
      </w:r>
    </w:p>
    <w:p w:rsidR="00425A77" w:rsidRDefault="00425A77" w:rsidP="00425A77">
      <w:pPr>
        <w:pStyle w:val="p9"/>
        <w:contextualSpacing/>
        <w:rPr>
          <w:color w:val="000000" w:themeColor="text1"/>
        </w:rPr>
      </w:pPr>
    </w:p>
    <w:p w:rsidR="00894BA7" w:rsidRPr="00BA1BED" w:rsidRDefault="00894BA7" w:rsidP="00425A77">
      <w:pPr>
        <w:pStyle w:val="p9"/>
        <w:contextualSpacing/>
        <w:rPr>
          <w:color w:val="000000" w:themeColor="text1"/>
        </w:rPr>
      </w:pPr>
      <w:r w:rsidRPr="00BA1BED">
        <w:rPr>
          <w:rStyle w:val="s21"/>
          <w:color w:val="000000" w:themeColor="text1"/>
          <w:u w:val="single"/>
        </w:rPr>
        <w:t>Демонстрационный дидактический материал</w:t>
      </w:r>
      <w:r w:rsidRPr="00BA1BED">
        <w:rPr>
          <w:color w:val="000000" w:themeColor="text1"/>
        </w:rPr>
        <w:t>:</w:t>
      </w:r>
    </w:p>
    <w:p w:rsidR="00894BA7" w:rsidRPr="00BA1BED" w:rsidRDefault="00894BA7" w:rsidP="00894BA7">
      <w:pPr>
        <w:pStyle w:val="p12"/>
        <w:contextualSpacing/>
        <w:rPr>
          <w:color w:val="000000" w:themeColor="text1"/>
        </w:rPr>
      </w:pPr>
      <w:r w:rsidRPr="00BA1BED">
        <w:rPr>
          <w:color w:val="000000" w:themeColor="text1"/>
        </w:rPr>
        <w:t>- наборы плоских геометрических фигур;</w:t>
      </w:r>
    </w:p>
    <w:p w:rsidR="00894BA7" w:rsidRPr="00BA1BED" w:rsidRDefault="00894BA7" w:rsidP="00894BA7">
      <w:pPr>
        <w:pStyle w:val="p12"/>
        <w:contextualSpacing/>
        <w:rPr>
          <w:color w:val="000000" w:themeColor="text1"/>
        </w:rPr>
      </w:pPr>
      <w:r w:rsidRPr="00BA1BED">
        <w:rPr>
          <w:color w:val="000000" w:themeColor="text1"/>
        </w:rPr>
        <w:t>- наборы объемных геометрических фигур;</w:t>
      </w:r>
    </w:p>
    <w:p w:rsidR="00894BA7" w:rsidRPr="00BA1BED" w:rsidRDefault="00894BA7" w:rsidP="00894BA7">
      <w:pPr>
        <w:pStyle w:val="p12"/>
        <w:contextualSpacing/>
        <w:rPr>
          <w:color w:val="000000" w:themeColor="text1"/>
        </w:rPr>
      </w:pPr>
      <w:r w:rsidRPr="00BA1BED">
        <w:rPr>
          <w:color w:val="000000" w:themeColor="text1"/>
        </w:rPr>
        <w:t>- наборы карточек с изображением количества;</w:t>
      </w:r>
    </w:p>
    <w:p w:rsidR="00894BA7" w:rsidRPr="00BA1BED" w:rsidRDefault="00894BA7" w:rsidP="00894BA7">
      <w:pPr>
        <w:pStyle w:val="p12"/>
        <w:contextualSpacing/>
        <w:rPr>
          <w:color w:val="000000" w:themeColor="text1"/>
        </w:rPr>
      </w:pPr>
      <w:r w:rsidRPr="00BA1BED">
        <w:rPr>
          <w:color w:val="000000" w:themeColor="text1"/>
        </w:rPr>
        <w:t>- набор карточек цифр;</w:t>
      </w:r>
    </w:p>
    <w:p w:rsidR="00894BA7" w:rsidRPr="00BA1BED" w:rsidRDefault="00894BA7" w:rsidP="00894BA7">
      <w:pPr>
        <w:pStyle w:val="p12"/>
        <w:contextualSpacing/>
        <w:rPr>
          <w:color w:val="000000" w:themeColor="text1"/>
        </w:rPr>
      </w:pPr>
      <w:r w:rsidRPr="00BA1BED">
        <w:rPr>
          <w:color w:val="000000" w:themeColor="text1"/>
        </w:rPr>
        <w:t>Наборы картинок на развитие временных представлений.</w:t>
      </w:r>
    </w:p>
    <w:p w:rsidR="00894BA7" w:rsidRPr="009E0804" w:rsidRDefault="00894BA7" w:rsidP="00894BA7">
      <w:pPr>
        <w:pStyle w:val="p9"/>
        <w:ind w:firstLine="106"/>
        <w:contextualSpacing/>
        <w:rPr>
          <w:color w:val="000000" w:themeColor="text1"/>
        </w:rPr>
      </w:pPr>
      <w:proofErr w:type="gramStart"/>
      <w:r w:rsidRPr="00BA1BED">
        <w:rPr>
          <w:rStyle w:val="s21"/>
          <w:color w:val="000000" w:themeColor="text1"/>
          <w:u w:val="single"/>
        </w:rPr>
        <w:t xml:space="preserve">Настольно-печатные </w:t>
      </w:r>
      <w:proofErr w:type="spellStart"/>
      <w:r w:rsidRPr="00BA1BED">
        <w:rPr>
          <w:rStyle w:val="s21"/>
          <w:color w:val="000000" w:themeColor="text1"/>
          <w:u w:val="single"/>
        </w:rPr>
        <w:t>игры</w:t>
      </w:r>
      <w:r w:rsidRPr="00BA1BED">
        <w:rPr>
          <w:color w:val="000000" w:themeColor="text1"/>
        </w:rPr>
        <w:t>на</w:t>
      </w:r>
      <w:proofErr w:type="spellEnd"/>
      <w:r w:rsidRPr="00BA1BED">
        <w:rPr>
          <w:color w:val="000000" w:themeColor="text1"/>
        </w:rPr>
        <w:t xml:space="preserve"> развитие логического мышления.</w:t>
      </w:r>
      <w:proofErr w:type="gramEnd"/>
    </w:p>
    <w:p w:rsidR="00894BA7" w:rsidRDefault="00894BA7" w:rsidP="00894BA7">
      <w:pPr>
        <w:pStyle w:val="p1"/>
        <w:shd w:val="clear" w:color="auto" w:fill="FFFFFF"/>
        <w:contextualSpacing/>
        <w:jc w:val="both"/>
        <w:rPr>
          <w:b/>
          <w:color w:val="000000" w:themeColor="text1"/>
        </w:rPr>
      </w:pPr>
      <w:r w:rsidRPr="00AD5638">
        <w:rPr>
          <w:b/>
          <w:color w:val="000000" w:themeColor="text1"/>
        </w:rPr>
        <w:t>Познание (раздел «Конструирование»)</w:t>
      </w:r>
    </w:p>
    <w:p w:rsidR="00894BA7" w:rsidRDefault="00894BA7" w:rsidP="00894BA7">
      <w:pPr>
        <w:pStyle w:val="p9"/>
        <w:ind w:firstLine="106"/>
        <w:contextualSpacing/>
        <w:rPr>
          <w:rStyle w:val="s29"/>
          <w:color w:val="000000" w:themeColor="text1"/>
        </w:rPr>
      </w:pPr>
      <w:r w:rsidRPr="00BA1BED">
        <w:rPr>
          <w:color w:val="000000" w:themeColor="text1"/>
        </w:rPr>
        <w:t xml:space="preserve">- </w:t>
      </w:r>
      <w:proofErr w:type="spellStart"/>
      <w:r w:rsidRPr="00BA1BED">
        <w:rPr>
          <w:color w:val="000000" w:themeColor="text1"/>
        </w:rPr>
        <w:t>Куцакова</w:t>
      </w:r>
      <w:proofErr w:type="spellEnd"/>
      <w:r w:rsidRPr="00BA1BED">
        <w:rPr>
          <w:color w:val="000000" w:themeColor="text1"/>
        </w:rPr>
        <w:t xml:space="preserve"> Л.В.</w:t>
      </w:r>
      <w:r>
        <w:rPr>
          <w:color w:val="000000" w:themeColor="text1"/>
        </w:rPr>
        <w:t xml:space="preserve"> Занятия по конструированию из строи</w:t>
      </w:r>
      <w:r w:rsidRPr="00BA1BED">
        <w:rPr>
          <w:color w:val="000000" w:themeColor="text1"/>
        </w:rPr>
        <w:t>тельного материала</w:t>
      </w:r>
      <w:r>
        <w:rPr>
          <w:color w:val="000000" w:themeColor="text1"/>
        </w:rPr>
        <w:t xml:space="preserve"> в средней </w:t>
      </w:r>
      <w:r w:rsidRPr="00BA1BED">
        <w:rPr>
          <w:color w:val="000000" w:themeColor="text1"/>
        </w:rPr>
        <w:t>группе ДС</w:t>
      </w:r>
      <w:r>
        <w:rPr>
          <w:color w:val="000000" w:themeColor="text1"/>
        </w:rPr>
        <w:t xml:space="preserve">. </w:t>
      </w:r>
      <w:r w:rsidRPr="00BA1BED">
        <w:rPr>
          <w:color w:val="000000" w:themeColor="text1"/>
        </w:rPr>
        <w:t>М.:</w:t>
      </w:r>
      <w:r w:rsidRPr="00BA1BED">
        <w:rPr>
          <w:rStyle w:val="apple-converted-space"/>
          <w:color w:val="000000" w:themeColor="text1"/>
        </w:rPr>
        <w:t> </w:t>
      </w:r>
      <w:r w:rsidRPr="00BA1BED">
        <w:rPr>
          <w:rStyle w:val="s29"/>
          <w:color w:val="000000" w:themeColor="text1"/>
        </w:rPr>
        <w:t>Мозаика-Синтез, 2007</w:t>
      </w:r>
      <w:r>
        <w:rPr>
          <w:rStyle w:val="s29"/>
          <w:color w:val="000000" w:themeColor="text1"/>
        </w:rPr>
        <w:t>;</w:t>
      </w:r>
    </w:p>
    <w:p w:rsidR="00894BA7" w:rsidRPr="00BA1BED" w:rsidRDefault="00894BA7" w:rsidP="00894BA7">
      <w:pPr>
        <w:pStyle w:val="p9"/>
        <w:ind w:firstLine="235"/>
        <w:contextualSpacing/>
        <w:rPr>
          <w:color w:val="000000" w:themeColor="text1"/>
        </w:rPr>
      </w:pPr>
      <w:r w:rsidRPr="00BA1BED">
        <w:rPr>
          <w:rStyle w:val="s21"/>
          <w:color w:val="000000" w:themeColor="text1"/>
          <w:u w:val="single"/>
        </w:rPr>
        <w:t>Демонстрационный дидактический материал:</w:t>
      </w:r>
    </w:p>
    <w:p w:rsidR="00894BA7" w:rsidRPr="00BA1BED" w:rsidRDefault="00894BA7" w:rsidP="00894BA7">
      <w:pPr>
        <w:pStyle w:val="p9"/>
        <w:ind w:firstLine="235"/>
        <w:contextualSpacing/>
        <w:rPr>
          <w:color w:val="000000" w:themeColor="text1"/>
        </w:rPr>
      </w:pPr>
      <w:r w:rsidRPr="00BA1BED">
        <w:rPr>
          <w:color w:val="000000" w:themeColor="text1"/>
        </w:rPr>
        <w:t>- образцы построек;</w:t>
      </w:r>
    </w:p>
    <w:p w:rsidR="00894BA7" w:rsidRDefault="00894BA7" w:rsidP="00894BA7">
      <w:pPr>
        <w:pStyle w:val="p9"/>
        <w:ind w:firstLine="106"/>
        <w:contextualSpacing/>
        <w:rPr>
          <w:color w:val="000000" w:themeColor="text1"/>
        </w:rPr>
      </w:pPr>
      <w:r w:rsidRPr="00BA1BED">
        <w:rPr>
          <w:color w:val="000000" w:themeColor="text1"/>
        </w:rPr>
        <w:t>- схемы построек.</w:t>
      </w:r>
    </w:p>
    <w:p w:rsidR="00894BA7" w:rsidRDefault="00894BA7" w:rsidP="00894BA7">
      <w:pPr>
        <w:pStyle w:val="p9"/>
        <w:ind w:firstLine="106"/>
        <w:contextualSpacing/>
        <w:rPr>
          <w:color w:val="000000" w:themeColor="text1"/>
        </w:rPr>
      </w:pPr>
    </w:p>
    <w:p w:rsidR="00894BA7" w:rsidRDefault="00894BA7" w:rsidP="00894BA7">
      <w:pPr>
        <w:pStyle w:val="p9"/>
        <w:ind w:firstLine="106"/>
        <w:contextualSpacing/>
        <w:rPr>
          <w:rStyle w:val="s2"/>
          <w:b/>
          <w:bCs/>
          <w:color w:val="000000" w:themeColor="text1"/>
        </w:rPr>
      </w:pPr>
      <w:r w:rsidRPr="00BA1BED">
        <w:rPr>
          <w:rStyle w:val="s2"/>
          <w:b/>
          <w:bCs/>
          <w:color w:val="000000" w:themeColor="text1"/>
        </w:rPr>
        <w:lastRenderedPageBreak/>
        <w:t>Физическое развитие</w:t>
      </w:r>
    </w:p>
    <w:p w:rsidR="00894BA7" w:rsidRDefault="00894BA7" w:rsidP="00894BA7">
      <w:pPr>
        <w:pStyle w:val="p9"/>
        <w:ind w:firstLine="106"/>
        <w:contextualSpacing/>
        <w:rPr>
          <w:rStyle w:val="s2"/>
          <w:b/>
          <w:bCs/>
          <w:color w:val="000000" w:themeColor="text1"/>
        </w:rPr>
      </w:pPr>
    </w:p>
    <w:p w:rsidR="00894BA7" w:rsidRPr="00BA1BED" w:rsidRDefault="00894BA7" w:rsidP="00894BA7">
      <w:pPr>
        <w:pStyle w:val="p9"/>
        <w:ind w:firstLine="106"/>
        <w:contextualSpacing/>
        <w:rPr>
          <w:color w:val="000000" w:themeColor="text1"/>
        </w:rPr>
      </w:pPr>
      <w:r>
        <w:rPr>
          <w:color w:val="000000" w:themeColor="text1"/>
        </w:rPr>
        <w:t xml:space="preserve">- </w:t>
      </w:r>
      <w:r w:rsidRPr="00BA1BED">
        <w:rPr>
          <w:color w:val="000000" w:themeColor="text1"/>
        </w:rPr>
        <w:t xml:space="preserve">Л.И. </w:t>
      </w:r>
      <w:proofErr w:type="spellStart"/>
      <w:r w:rsidRPr="00BA1BED">
        <w:rPr>
          <w:color w:val="000000" w:themeColor="text1"/>
        </w:rPr>
        <w:t>Пензулаева</w:t>
      </w:r>
      <w:proofErr w:type="spellEnd"/>
      <w:r w:rsidRPr="00BA1BED">
        <w:rPr>
          <w:color w:val="000000" w:themeColor="text1"/>
        </w:rPr>
        <w:t xml:space="preserve"> Физкультурные занятия с детьми 4 - 5 лет. Конспекты занятий -</w:t>
      </w:r>
      <w:r w:rsidRPr="00BA1BED">
        <w:rPr>
          <w:rStyle w:val="apple-converted-space"/>
          <w:color w:val="000000" w:themeColor="text1"/>
        </w:rPr>
        <w:t> </w:t>
      </w:r>
      <w:r w:rsidRPr="00BA1BED">
        <w:rPr>
          <w:rStyle w:val="s29"/>
          <w:color w:val="000000" w:themeColor="text1"/>
        </w:rPr>
        <w:t>М.: Мозаика-Синтез, 2009</w:t>
      </w:r>
      <w:r>
        <w:rPr>
          <w:rStyle w:val="s29"/>
          <w:color w:val="000000" w:themeColor="text1"/>
        </w:rPr>
        <w:t>;</w:t>
      </w:r>
    </w:p>
    <w:p w:rsidR="00894BA7" w:rsidRDefault="00894BA7" w:rsidP="00894BA7">
      <w:pPr>
        <w:pStyle w:val="p9"/>
        <w:ind w:firstLine="106"/>
        <w:contextualSpacing/>
        <w:rPr>
          <w:color w:val="000000" w:themeColor="text1"/>
        </w:rPr>
      </w:pPr>
      <w:r w:rsidRPr="00BA1BED">
        <w:rPr>
          <w:color w:val="000000" w:themeColor="text1"/>
        </w:rPr>
        <w:t>-</w:t>
      </w:r>
      <w:r w:rsidRPr="00BA1BED">
        <w:rPr>
          <w:rStyle w:val="apple-converted-space"/>
          <w:color w:val="000000" w:themeColor="text1"/>
        </w:rPr>
        <w:t> </w:t>
      </w:r>
      <w:r w:rsidRPr="00BA1BED">
        <w:rPr>
          <w:rStyle w:val="s28"/>
          <w:color w:val="000000" w:themeColor="text1"/>
        </w:rPr>
        <w:t xml:space="preserve">Л.И. </w:t>
      </w:r>
      <w:proofErr w:type="spellStart"/>
      <w:r w:rsidRPr="00BA1BED">
        <w:rPr>
          <w:rStyle w:val="s28"/>
          <w:color w:val="000000" w:themeColor="text1"/>
        </w:rPr>
        <w:t>Пензулаева</w:t>
      </w:r>
      <w:proofErr w:type="spellEnd"/>
      <w:r w:rsidRPr="00BA1BED">
        <w:rPr>
          <w:rStyle w:val="s28"/>
          <w:color w:val="000000" w:themeColor="text1"/>
        </w:rPr>
        <w:t xml:space="preserve"> Физкультурные занятия с детьми 4 - 5 лет. Конспекты занятий -</w:t>
      </w:r>
      <w:r w:rsidRPr="00BA1BED">
        <w:rPr>
          <w:rStyle w:val="apple-converted-space"/>
          <w:color w:val="000000" w:themeColor="text1"/>
        </w:rPr>
        <w:t> </w:t>
      </w:r>
      <w:r w:rsidRPr="00BA1BED">
        <w:rPr>
          <w:color w:val="000000" w:themeColor="text1"/>
        </w:rPr>
        <w:t>М.: Мозаика-Синтез, 2010</w:t>
      </w:r>
      <w:r>
        <w:rPr>
          <w:color w:val="000000" w:themeColor="text1"/>
        </w:rPr>
        <w:t>;</w:t>
      </w:r>
    </w:p>
    <w:p w:rsidR="00894BA7" w:rsidRDefault="00894BA7" w:rsidP="00894BA7">
      <w:pPr>
        <w:pStyle w:val="p9"/>
        <w:ind w:firstLine="106"/>
        <w:contextualSpacing/>
        <w:rPr>
          <w:color w:val="000000" w:themeColor="text1"/>
        </w:rPr>
      </w:pPr>
      <w:r>
        <w:rPr>
          <w:color w:val="000000" w:themeColor="text1"/>
        </w:rPr>
        <w:t xml:space="preserve">- </w:t>
      </w:r>
      <w:r w:rsidRPr="00BA1BED">
        <w:rPr>
          <w:color w:val="000000" w:themeColor="text1"/>
        </w:rPr>
        <w:t xml:space="preserve">Методика физического воспитания» </w:t>
      </w:r>
      <w:proofErr w:type="spellStart"/>
      <w:r w:rsidRPr="00BA1BED">
        <w:rPr>
          <w:color w:val="000000" w:themeColor="text1"/>
        </w:rPr>
        <w:t>Степаненкова</w:t>
      </w:r>
      <w:proofErr w:type="spellEnd"/>
      <w:r w:rsidRPr="00BA1BED">
        <w:rPr>
          <w:color w:val="000000" w:themeColor="text1"/>
        </w:rPr>
        <w:t xml:space="preserve"> Э.Я.М. Издательский дом « Воспитание дошкольника», 2005г.</w:t>
      </w:r>
      <w:r>
        <w:rPr>
          <w:color w:val="000000" w:themeColor="text1"/>
        </w:rPr>
        <w:t>;</w:t>
      </w:r>
    </w:p>
    <w:p w:rsidR="00894BA7" w:rsidRDefault="00894BA7" w:rsidP="00894BA7">
      <w:pPr>
        <w:pStyle w:val="p9"/>
        <w:ind w:firstLine="106"/>
        <w:contextualSpacing/>
        <w:rPr>
          <w:color w:val="000000" w:themeColor="text1"/>
        </w:rPr>
      </w:pPr>
      <w:r>
        <w:rPr>
          <w:color w:val="000000" w:themeColor="text1"/>
        </w:rPr>
        <w:t xml:space="preserve">- </w:t>
      </w:r>
      <w:r w:rsidRPr="00BA1BED">
        <w:rPr>
          <w:color w:val="000000" w:themeColor="text1"/>
        </w:rPr>
        <w:t xml:space="preserve">«Физическое воспитание а детском саду» </w:t>
      </w:r>
      <w:proofErr w:type="spellStart"/>
      <w:r w:rsidRPr="00BA1BED">
        <w:rPr>
          <w:color w:val="000000" w:themeColor="text1"/>
        </w:rPr>
        <w:t>Степаненкова</w:t>
      </w:r>
      <w:proofErr w:type="spellEnd"/>
      <w:r w:rsidRPr="00BA1BED">
        <w:rPr>
          <w:color w:val="000000" w:themeColor="text1"/>
        </w:rPr>
        <w:t xml:space="preserve"> Э.Я.М. Издательский дом « Мозаик</w:t>
      </w:r>
      <w:proofErr w:type="gramStart"/>
      <w:r w:rsidRPr="00BA1BED">
        <w:rPr>
          <w:color w:val="000000" w:themeColor="text1"/>
        </w:rPr>
        <w:t>а-</w:t>
      </w:r>
      <w:proofErr w:type="gramEnd"/>
      <w:r w:rsidRPr="00BA1BED">
        <w:rPr>
          <w:color w:val="000000" w:themeColor="text1"/>
        </w:rPr>
        <w:t xml:space="preserve"> Синтез», 2005г.</w:t>
      </w:r>
      <w:r>
        <w:rPr>
          <w:color w:val="000000" w:themeColor="text1"/>
        </w:rPr>
        <w:t>;</w:t>
      </w:r>
    </w:p>
    <w:p w:rsidR="00894BA7" w:rsidRDefault="00894BA7" w:rsidP="00894BA7">
      <w:pPr>
        <w:pStyle w:val="p9"/>
        <w:ind w:firstLine="106"/>
        <w:contextualSpacing/>
        <w:rPr>
          <w:color w:val="000000" w:themeColor="text1"/>
        </w:rPr>
      </w:pPr>
      <w:r>
        <w:rPr>
          <w:color w:val="000000" w:themeColor="text1"/>
        </w:rPr>
        <w:t xml:space="preserve">- </w:t>
      </w:r>
      <w:r w:rsidRPr="00BA1BED">
        <w:rPr>
          <w:color w:val="000000" w:themeColor="text1"/>
        </w:rPr>
        <w:t xml:space="preserve">«Воспитание ребенка – дошкольника. Расту здоровым». </w:t>
      </w:r>
      <w:proofErr w:type="spellStart"/>
      <w:r w:rsidRPr="00BA1BED">
        <w:rPr>
          <w:color w:val="000000" w:themeColor="text1"/>
        </w:rPr>
        <w:t>Зимонина</w:t>
      </w:r>
      <w:proofErr w:type="spellEnd"/>
      <w:r w:rsidRPr="00BA1BED">
        <w:rPr>
          <w:color w:val="000000" w:themeColor="text1"/>
        </w:rPr>
        <w:t xml:space="preserve"> </w:t>
      </w:r>
      <w:proofErr w:type="spellStart"/>
      <w:r w:rsidRPr="00BA1BED">
        <w:rPr>
          <w:color w:val="000000" w:themeColor="text1"/>
        </w:rPr>
        <w:t>В.И.Москва</w:t>
      </w:r>
      <w:proofErr w:type="spellEnd"/>
      <w:r w:rsidRPr="00BA1BED">
        <w:rPr>
          <w:color w:val="000000" w:themeColor="text1"/>
        </w:rPr>
        <w:t>. «</w:t>
      </w:r>
      <w:proofErr w:type="spellStart"/>
      <w:r w:rsidRPr="00BA1BED">
        <w:rPr>
          <w:color w:val="000000" w:themeColor="text1"/>
        </w:rPr>
        <w:t>Владос</w:t>
      </w:r>
      <w:proofErr w:type="spellEnd"/>
      <w:r w:rsidRPr="00BA1BED">
        <w:rPr>
          <w:color w:val="000000" w:themeColor="text1"/>
        </w:rPr>
        <w:t>» 2003г.</w:t>
      </w:r>
      <w:r>
        <w:rPr>
          <w:color w:val="000000" w:themeColor="text1"/>
        </w:rPr>
        <w:t>;</w:t>
      </w:r>
    </w:p>
    <w:p w:rsidR="00894BA7" w:rsidRDefault="00894BA7" w:rsidP="00894BA7">
      <w:pPr>
        <w:pStyle w:val="p9"/>
        <w:ind w:firstLine="106"/>
        <w:contextualSpacing/>
        <w:rPr>
          <w:color w:val="000000" w:themeColor="text1"/>
        </w:rPr>
      </w:pPr>
      <w:r>
        <w:rPr>
          <w:color w:val="000000" w:themeColor="text1"/>
        </w:rPr>
        <w:t xml:space="preserve">- </w:t>
      </w:r>
      <w:r w:rsidRPr="00BA1BED">
        <w:rPr>
          <w:color w:val="000000" w:themeColor="text1"/>
        </w:rPr>
        <w:t xml:space="preserve">«Воспитание здорового ребенка». </w:t>
      </w:r>
      <w:proofErr w:type="spellStart"/>
      <w:r w:rsidRPr="00BA1BED">
        <w:rPr>
          <w:color w:val="000000" w:themeColor="text1"/>
        </w:rPr>
        <w:t>Маханева</w:t>
      </w:r>
      <w:proofErr w:type="spellEnd"/>
      <w:r w:rsidRPr="00BA1BED">
        <w:rPr>
          <w:color w:val="000000" w:themeColor="text1"/>
        </w:rPr>
        <w:t xml:space="preserve"> </w:t>
      </w:r>
      <w:proofErr w:type="spellStart"/>
      <w:r w:rsidRPr="00BA1BED">
        <w:rPr>
          <w:color w:val="000000" w:themeColor="text1"/>
        </w:rPr>
        <w:t>М.Д.Москва</w:t>
      </w:r>
      <w:proofErr w:type="spellEnd"/>
      <w:r w:rsidRPr="00BA1BED">
        <w:rPr>
          <w:color w:val="000000" w:themeColor="text1"/>
        </w:rPr>
        <w:t xml:space="preserve"> МОРФ 1999 г</w:t>
      </w:r>
      <w:r>
        <w:rPr>
          <w:color w:val="000000" w:themeColor="text1"/>
        </w:rPr>
        <w:t>.</w:t>
      </w:r>
    </w:p>
    <w:p w:rsidR="00894BA7" w:rsidRPr="00BA1BED" w:rsidRDefault="00894BA7" w:rsidP="00894BA7">
      <w:pPr>
        <w:pStyle w:val="p9"/>
        <w:ind w:firstLine="235"/>
        <w:contextualSpacing/>
        <w:rPr>
          <w:color w:val="000000" w:themeColor="text1"/>
        </w:rPr>
      </w:pPr>
      <w:r w:rsidRPr="00BA1BED">
        <w:rPr>
          <w:rStyle w:val="s21"/>
          <w:color w:val="000000" w:themeColor="text1"/>
          <w:u w:val="single"/>
        </w:rPr>
        <w:t>Демонстрационный дидактический материал:</w:t>
      </w:r>
    </w:p>
    <w:p w:rsidR="00894BA7" w:rsidRPr="00BA1BED" w:rsidRDefault="00894BA7" w:rsidP="00894BA7">
      <w:pPr>
        <w:pStyle w:val="p9"/>
        <w:contextualSpacing/>
        <w:rPr>
          <w:color w:val="000000" w:themeColor="text1"/>
        </w:rPr>
      </w:pPr>
      <w:r w:rsidRPr="00BA1BED">
        <w:rPr>
          <w:color w:val="000000" w:themeColor="text1"/>
        </w:rPr>
        <w:t>- Предметы гигиены. – М.: - Мозаика-Синтез, 2005</w:t>
      </w:r>
      <w:r>
        <w:rPr>
          <w:color w:val="000000" w:themeColor="text1"/>
        </w:rPr>
        <w:t>;</w:t>
      </w:r>
    </w:p>
    <w:p w:rsidR="00894BA7" w:rsidRPr="00BA1BED" w:rsidRDefault="00894BA7" w:rsidP="00894BA7">
      <w:pPr>
        <w:pStyle w:val="p9"/>
        <w:contextualSpacing/>
        <w:rPr>
          <w:color w:val="000000" w:themeColor="text1"/>
        </w:rPr>
      </w:pPr>
      <w:r w:rsidRPr="00BA1BED">
        <w:rPr>
          <w:color w:val="000000" w:themeColor="text1"/>
        </w:rPr>
        <w:t>- Летние виды спорта. – М.: Мозаика-Синтез, 2011</w:t>
      </w:r>
      <w:r>
        <w:rPr>
          <w:color w:val="000000" w:themeColor="text1"/>
        </w:rPr>
        <w:t>;</w:t>
      </w:r>
    </w:p>
    <w:p w:rsidR="00894BA7" w:rsidRDefault="00894BA7" w:rsidP="00894BA7">
      <w:pPr>
        <w:pStyle w:val="p9"/>
        <w:contextualSpacing/>
        <w:rPr>
          <w:color w:val="000000" w:themeColor="text1"/>
        </w:rPr>
      </w:pPr>
      <w:r w:rsidRPr="00BA1BED">
        <w:rPr>
          <w:color w:val="000000" w:themeColor="text1"/>
        </w:rPr>
        <w:t>- Зимние виды спорта. – М.: Мозаика-Синтез, 2011</w:t>
      </w:r>
      <w:r>
        <w:rPr>
          <w:color w:val="000000" w:themeColor="text1"/>
        </w:rPr>
        <w:t>;</w:t>
      </w:r>
    </w:p>
    <w:p w:rsidR="00894BA7" w:rsidRPr="00BA1BED" w:rsidRDefault="00894BA7" w:rsidP="00894BA7">
      <w:pPr>
        <w:pStyle w:val="p12"/>
        <w:ind w:firstLine="235"/>
        <w:contextualSpacing/>
        <w:rPr>
          <w:color w:val="000000" w:themeColor="text1"/>
        </w:rPr>
      </w:pPr>
      <w:r w:rsidRPr="00BA1BED">
        <w:rPr>
          <w:rStyle w:val="s21"/>
          <w:color w:val="000000" w:themeColor="text1"/>
          <w:u w:val="single"/>
        </w:rPr>
        <w:t>Настольно-печатные игры</w:t>
      </w:r>
      <w:r w:rsidRPr="00BA1BED">
        <w:rPr>
          <w:color w:val="000000" w:themeColor="text1"/>
        </w:rPr>
        <w:t>:</w:t>
      </w:r>
    </w:p>
    <w:p w:rsidR="00894BA7" w:rsidRPr="00BA1BED" w:rsidRDefault="00894BA7" w:rsidP="00894BA7">
      <w:pPr>
        <w:pStyle w:val="p12"/>
        <w:ind w:firstLine="235"/>
        <w:contextualSpacing/>
        <w:rPr>
          <w:color w:val="000000" w:themeColor="text1"/>
        </w:rPr>
      </w:pPr>
      <w:r w:rsidRPr="00BA1BED">
        <w:rPr>
          <w:color w:val="000000" w:themeColor="text1"/>
        </w:rPr>
        <w:t>- Малыши-крепыши. Ч. 1 и 2. – Киров: Весна-дизайн, 2004</w:t>
      </w:r>
    </w:p>
    <w:p w:rsidR="00894BA7" w:rsidRDefault="00894BA7" w:rsidP="00894BA7">
      <w:pPr>
        <w:pStyle w:val="p12"/>
        <w:ind w:firstLine="235"/>
        <w:contextualSpacing/>
        <w:rPr>
          <w:color w:val="000000" w:themeColor="text1"/>
        </w:rPr>
      </w:pPr>
      <w:r w:rsidRPr="00BA1BED">
        <w:rPr>
          <w:color w:val="000000" w:themeColor="text1"/>
        </w:rPr>
        <w:t>- Если малыш поранился. – Киров: Весна-дизайн, 2004</w:t>
      </w:r>
    </w:p>
    <w:p w:rsidR="00894BA7" w:rsidRDefault="00894BA7" w:rsidP="00894BA7">
      <w:pPr>
        <w:pStyle w:val="p12"/>
        <w:ind w:firstLine="235"/>
        <w:contextualSpacing/>
        <w:rPr>
          <w:color w:val="000000" w:themeColor="text1"/>
        </w:rPr>
      </w:pPr>
      <w:r w:rsidRPr="00BA1BED">
        <w:rPr>
          <w:color w:val="000000" w:themeColor="text1"/>
        </w:rPr>
        <w:t xml:space="preserve">- </w:t>
      </w:r>
      <w:proofErr w:type="spellStart"/>
      <w:r w:rsidRPr="00BA1BED">
        <w:rPr>
          <w:color w:val="000000" w:themeColor="text1"/>
        </w:rPr>
        <w:t>Валеология</w:t>
      </w:r>
      <w:proofErr w:type="spellEnd"/>
      <w:r w:rsidRPr="00BA1BED">
        <w:rPr>
          <w:color w:val="000000" w:themeColor="text1"/>
        </w:rPr>
        <w:t xml:space="preserve"> или здоровый малыш. – Киров: Весна-дизайн, 2004</w:t>
      </w:r>
    </w:p>
    <w:p w:rsidR="00894BA7" w:rsidRDefault="00894BA7" w:rsidP="00894BA7">
      <w:pPr>
        <w:pStyle w:val="p12"/>
        <w:ind w:firstLine="235"/>
        <w:contextualSpacing/>
        <w:rPr>
          <w:color w:val="000000" w:themeColor="text1"/>
        </w:rPr>
      </w:pPr>
    </w:p>
    <w:p w:rsidR="00894BA7" w:rsidRPr="00AD5638" w:rsidRDefault="00894BA7" w:rsidP="00894BA7">
      <w:pPr>
        <w:pStyle w:val="p12"/>
        <w:contextualSpacing/>
        <w:rPr>
          <w:rStyle w:val="s2"/>
          <w:b/>
          <w:bCs/>
          <w:color w:val="000000" w:themeColor="text1"/>
        </w:rPr>
      </w:pPr>
      <w:r w:rsidRPr="00AD5638">
        <w:rPr>
          <w:rStyle w:val="s2"/>
          <w:b/>
          <w:bCs/>
          <w:color w:val="000000" w:themeColor="text1"/>
        </w:rPr>
        <w:t>Художественно-эстетическое развитие</w:t>
      </w:r>
    </w:p>
    <w:p w:rsidR="00894BA7" w:rsidRDefault="00894BA7" w:rsidP="00894BA7">
      <w:pPr>
        <w:pStyle w:val="p12"/>
        <w:contextualSpacing/>
        <w:rPr>
          <w:b/>
          <w:color w:val="000000" w:themeColor="text1"/>
        </w:rPr>
      </w:pPr>
      <w:r w:rsidRPr="00AD5638">
        <w:rPr>
          <w:b/>
          <w:color w:val="000000" w:themeColor="text1"/>
        </w:rPr>
        <w:t>Художественное творчеств</w:t>
      </w:r>
      <w:r>
        <w:rPr>
          <w:b/>
          <w:color w:val="000000" w:themeColor="text1"/>
        </w:rPr>
        <w:t>о (раздел рисование и лепка, ап</w:t>
      </w:r>
      <w:r w:rsidRPr="00AD5638">
        <w:rPr>
          <w:b/>
          <w:color w:val="000000" w:themeColor="text1"/>
        </w:rPr>
        <w:t>пликация)</w:t>
      </w:r>
    </w:p>
    <w:p w:rsidR="00894BA7" w:rsidRDefault="00894BA7" w:rsidP="00894BA7">
      <w:pPr>
        <w:pStyle w:val="p12"/>
        <w:contextualSpacing/>
        <w:rPr>
          <w:b/>
          <w:color w:val="000000" w:themeColor="text1"/>
        </w:rPr>
      </w:pPr>
    </w:p>
    <w:p w:rsidR="00894BA7" w:rsidRPr="00AD5638" w:rsidRDefault="00894BA7" w:rsidP="00894BA7">
      <w:pPr>
        <w:pStyle w:val="p12"/>
        <w:ind w:firstLine="106"/>
        <w:contextualSpacing/>
        <w:rPr>
          <w:color w:val="000000" w:themeColor="text1"/>
        </w:rPr>
      </w:pPr>
      <w:r w:rsidRPr="00AD5638">
        <w:rPr>
          <w:color w:val="000000" w:themeColor="text1"/>
        </w:rPr>
        <w:t xml:space="preserve">- Т.С. Комарова Занятия по изобразительной деятельности </w:t>
      </w:r>
      <w:proofErr w:type="gramStart"/>
      <w:r w:rsidRPr="00AD5638">
        <w:rPr>
          <w:color w:val="000000" w:themeColor="text1"/>
        </w:rPr>
        <w:t>в</w:t>
      </w:r>
      <w:proofErr w:type="gramEnd"/>
      <w:r w:rsidRPr="00AD5638">
        <w:rPr>
          <w:color w:val="000000" w:themeColor="text1"/>
        </w:rPr>
        <w:t xml:space="preserve"> средней гр. ДС 2-е изд. – М.: Мозаика-Синтез, 2009</w:t>
      </w:r>
    </w:p>
    <w:p w:rsidR="00894BA7" w:rsidRDefault="00894BA7" w:rsidP="00894BA7">
      <w:pPr>
        <w:pStyle w:val="p12"/>
        <w:contextualSpacing/>
        <w:rPr>
          <w:color w:val="000000" w:themeColor="text1"/>
        </w:rPr>
      </w:pPr>
      <w:r w:rsidRPr="00AD5638">
        <w:rPr>
          <w:color w:val="000000" w:themeColor="text1"/>
        </w:rPr>
        <w:t>- Т.С. Комарова Занятия по изобразительной деятельности во второй мл</w:t>
      </w:r>
      <w:proofErr w:type="gramStart"/>
      <w:r w:rsidRPr="00AD5638">
        <w:rPr>
          <w:color w:val="000000" w:themeColor="text1"/>
        </w:rPr>
        <w:t>.</w:t>
      </w:r>
      <w:proofErr w:type="gramEnd"/>
      <w:r w:rsidRPr="00AD5638">
        <w:rPr>
          <w:color w:val="000000" w:themeColor="text1"/>
        </w:rPr>
        <w:t xml:space="preserve"> </w:t>
      </w:r>
      <w:proofErr w:type="gramStart"/>
      <w:r w:rsidRPr="00AD5638">
        <w:rPr>
          <w:color w:val="000000" w:themeColor="text1"/>
        </w:rPr>
        <w:t>г</w:t>
      </w:r>
      <w:proofErr w:type="gramEnd"/>
      <w:r w:rsidRPr="00AD5638">
        <w:rPr>
          <w:color w:val="000000" w:themeColor="text1"/>
        </w:rPr>
        <w:t>р. ДС 2-е изд. – М.: Мозаика-Синтез, 2009</w:t>
      </w:r>
    </w:p>
    <w:p w:rsidR="00894BA7" w:rsidRPr="00AD5638" w:rsidRDefault="00894BA7" w:rsidP="00894BA7">
      <w:pPr>
        <w:pStyle w:val="p9"/>
        <w:ind w:firstLine="235"/>
        <w:contextualSpacing/>
        <w:rPr>
          <w:rStyle w:val="s21"/>
          <w:color w:val="000000" w:themeColor="text1"/>
          <w:u w:val="single"/>
        </w:rPr>
      </w:pPr>
      <w:r w:rsidRPr="00AD5638">
        <w:rPr>
          <w:rStyle w:val="s21"/>
          <w:color w:val="000000" w:themeColor="text1"/>
          <w:u w:val="single"/>
        </w:rPr>
        <w:t>Иллюстрационный альбом:</w:t>
      </w:r>
    </w:p>
    <w:p w:rsidR="00894BA7" w:rsidRPr="00AD5638" w:rsidRDefault="00894BA7" w:rsidP="00894BA7">
      <w:pPr>
        <w:pStyle w:val="p9"/>
        <w:ind w:firstLine="235"/>
        <w:contextualSpacing/>
        <w:rPr>
          <w:color w:val="000000" w:themeColor="text1"/>
        </w:rPr>
      </w:pPr>
      <w:r w:rsidRPr="00AD5638">
        <w:rPr>
          <w:color w:val="000000" w:themeColor="text1"/>
        </w:rPr>
        <w:t xml:space="preserve">- </w:t>
      </w:r>
      <w:proofErr w:type="spellStart"/>
      <w:r w:rsidRPr="00AD5638">
        <w:rPr>
          <w:color w:val="000000" w:themeColor="text1"/>
        </w:rPr>
        <w:t>Филимоновские</w:t>
      </w:r>
      <w:proofErr w:type="spellEnd"/>
      <w:r w:rsidRPr="00AD5638">
        <w:rPr>
          <w:color w:val="000000" w:themeColor="text1"/>
        </w:rPr>
        <w:t xml:space="preserve"> игрушки. – М.: Мозаика-Синтез, 2005</w:t>
      </w:r>
    </w:p>
    <w:p w:rsidR="00894BA7" w:rsidRPr="00AD5638" w:rsidRDefault="00894BA7" w:rsidP="00894BA7">
      <w:pPr>
        <w:pStyle w:val="p9"/>
        <w:ind w:firstLine="235"/>
        <w:contextualSpacing/>
        <w:rPr>
          <w:color w:val="000000" w:themeColor="text1"/>
        </w:rPr>
      </w:pPr>
      <w:r w:rsidRPr="00AD5638">
        <w:rPr>
          <w:color w:val="000000" w:themeColor="text1"/>
        </w:rPr>
        <w:t>- Сказочная гжель. - М.: Мозаика-Синтез, 2005</w:t>
      </w:r>
    </w:p>
    <w:p w:rsidR="00894BA7" w:rsidRPr="00AD5638" w:rsidRDefault="00894BA7" w:rsidP="00894BA7">
      <w:pPr>
        <w:pStyle w:val="p9"/>
        <w:ind w:firstLine="235"/>
        <w:contextualSpacing/>
        <w:rPr>
          <w:color w:val="000000" w:themeColor="text1"/>
        </w:rPr>
      </w:pPr>
      <w:r w:rsidRPr="00AD5638">
        <w:rPr>
          <w:color w:val="000000" w:themeColor="text1"/>
        </w:rPr>
        <w:t>- Дымковская игрушка. - М.: Мозаика-Синтез, 2005</w:t>
      </w:r>
    </w:p>
    <w:p w:rsidR="00894BA7" w:rsidRPr="00AD5638" w:rsidRDefault="00894BA7" w:rsidP="00894BA7">
      <w:pPr>
        <w:pStyle w:val="p9"/>
        <w:ind w:firstLine="235"/>
        <w:contextualSpacing/>
        <w:rPr>
          <w:rStyle w:val="s21"/>
          <w:color w:val="000000" w:themeColor="text1"/>
          <w:u w:val="single"/>
        </w:rPr>
      </w:pPr>
      <w:r w:rsidRPr="00AD5638">
        <w:rPr>
          <w:rStyle w:val="s21"/>
          <w:color w:val="000000" w:themeColor="text1"/>
          <w:u w:val="single"/>
        </w:rPr>
        <w:t>Раздаточный дидактический материал:</w:t>
      </w:r>
    </w:p>
    <w:p w:rsidR="00894BA7" w:rsidRPr="00AD5638" w:rsidRDefault="00894BA7" w:rsidP="00894BA7">
      <w:pPr>
        <w:pStyle w:val="p9"/>
        <w:ind w:firstLine="235"/>
        <w:contextualSpacing/>
        <w:rPr>
          <w:color w:val="000000" w:themeColor="text1"/>
        </w:rPr>
      </w:pPr>
      <w:r w:rsidRPr="00AD5638">
        <w:rPr>
          <w:color w:val="000000" w:themeColor="text1"/>
        </w:rPr>
        <w:t>Карточки с элементами техники рисования, трафареты, картинки-раскраски.</w:t>
      </w:r>
    </w:p>
    <w:p w:rsidR="00894BA7" w:rsidRDefault="00894BA7" w:rsidP="00894BA7">
      <w:pPr>
        <w:pStyle w:val="p12"/>
        <w:contextualSpacing/>
        <w:rPr>
          <w:color w:val="000000" w:themeColor="text1"/>
        </w:rPr>
      </w:pPr>
      <w:r w:rsidRPr="00AD5638">
        <w:rPr>
          <w:rStyle w:val="s21"/>
          <w:color w:val="000000" w:themeColor="text1"/>
          <w:u w:val="single"/>
        </w:rPr>
        <w:t>Настольно-печатные игры</w:t>
      </w:r>
      <w:r w:rsidRPr="00AD5638">
        <w:rPr>
          <w:color w:val="000000" w:themeColor="text1"/>
        </w:rPr>
        <w:t>:</w:t>
      </w:r>
      <w:r>
        <w:rPr>
          <w:color w:val="000000" w:themeColor="text1"/>
        </w:rPr>
        <w:t xml:space="preserve"> </w:t>
      </w:r>
      <w:r w:rsidRPr="00AD5638">
        <w:rPr>
          <w:color w:val="000000" w:themeColor="text1"/>
        </w:rPr>
        <w:t>на развитие восприятие цвета, развитие изобразительных навыков в разной технике рисования, на составление узоров декоративно-прикладного искусства, мозаики.</w:t>
      </w:r>
    </w:p>
    <w:p w:rsidR="00894BA7" w:rsidRDefault="00894BA7" w:rsidP="00894BA7">
      <w:pPr>
        <w:pStyle w:val="p12"/>
        <w:contextualSpacing/>
        <w:rPr>
          <w:b/>
          <w:color w:val="000000" w:themeColor="text1"/>
        </w:rPr>
      </w:pPr>
    </w:p>
    <w:p w:rsidR="00894BA7" w:rsidRDefault="00894BA7" w:rsidP="00894BA7">
      <w:pPr>
        <w:pStyle w:val="p12"/>
        <w:contextualSpacing/>
        <w:rPr>
          <w:rStyle w:val="s2"/>
          <w:b/>
          <w:bCs/>
          <w:color w:val="000000" w:themeColor="text1"/>
        </w:rPr>
      </w:pPr>
      <w:r w:rsidRPr="00AD5638">
        <w:rPr>
          <w:rStyle w:val="s2"/>
          <w:b/>
          <w:bCs/>
          <w:color w:val="000000" w:themeColor="text1"/>
        </w:rPr>
        <w:t>Социально-коммуникативное развитие</w:t>
      </w:r>
    </w:p>
    <w:p w:rsidR="00894BA7" w:rsidRDefault="00894BA7" w:rsidP="00894BA7">
      <w:pPr>
        <w:pStyle w:val="p68"/>
        <w:spacing w:before="0" w:beforeAutospacing="0" w:after="0" w:afterAutospacing="0"/>
        <w:ind w:firstLine="106"/>
        <w:rPr>
          <w:color w:val="000000" w:themeColor="text1"/>
        </w:rPr>
      </w:pPr>
      <w:r w:rsidRPr="00AD5638">
        <w:rPr>
          <w:color w:val="000000" w:themeColor="text1"/>
        </w:rPr>
        <w:t>-Этические беседы с детьми 4-7 лет: нравственное воспитание в детском саду. Пособие для педагогов и методистов. – М.: Мозаика-Синтез, 2007.</w:t>
      </w:r>
    </w:p>
    <w:p w:rsidR="00894BA7" w:rsidRDefault="00894BA7" w:rsidP="00894BA7">
      <w:pPr>
        <w:pStyle w:val="p68"/>
        <w:spacing w:before="0" w:beforeAutospacing="0" w:after="0" w:afterAutospacing="0"/>
        <w:ind w:firstLine="106"/>
        <w:rPr>
          <w:color w:val="000000" w:themeColor="text1"/>
        </w:rPr>
      </w:pPr>
      <w:r w:rsidRPr="00AD5638">
        <w:rPr>
          <w:color w:val="000000" w:themeColor="text1"/>
        </w:rPr>
        <w:t>- Краснощекова Н.В. Сюжетно-ролевые игры для детей дошкольного возраста /Н.В. Краснощекова. Изд. 2-е. – Ростов Н/Д.: Феникс, 2007</w:t>
      </w:r>
    </w:p>
    <w:p w:rsidR="00894BA7" w:rsidRPr="00AD5638" w:rsidRDefault="00894BA7" w:rsidP="00894BA7">
      <w:pPr>
        <w:pStyle w:val="p68"/>
        <w:spacing w:before="0" w:beforeAutospacing="0" w:after="0" w:afterAutospacing="0"/>
        <w:ind w:firstLine="106"/>
        <w:rPr>
          <w:color w:val="000000" w:themeColor="text1"/>
        </w:rPr>
      </w:pPr>
      <w:r w:rsidRPr="00AD5638">
        <w:rPr>
          <w:color w:val="000000" w:themeColor="text1"/>
        </w:rPr>
        <w:t>- Н.Ф. Губанова Развитие игровой деятельности. Система работы во 2 мл</w:t>
      </w:r>
      <w:proofErr w:type="gramStart"/>
      <w:r w:rsidRPr="00AD5638">
        <w:rPr>
          <w:color w:val="000000" w:themeColor="text1"/>
        </w:rPr>
        <w:t>.</w:t>
      </w:r>
      <w:proofErr w:type="gramEnd"/>
      <w:r w:rsidRPr="00AD5638">
        <w:rPr>
          <w:color w:val="000000" w:themeColor="text1"/>
        </w:rPr>
        <w:t xml:space="preserve"> </w:t>
      </w:r>
      <w:proofErr w:type="gramStart"/>
      <w:r w:rsidRPr="00AD5638">
        <w:rPr>
          <w:color w:val="000000" w:themeColor="text1"/>
        </w:rPr>
        <w:t>г</w:t>
      </w:r>
      <w:proofErr w:type="gramEnd"/>
      <w:r w:rsidRPr="00AD5638">
        <w:rPr>
          <w:color w:val="000000" w:themeColor="text1"/>
        </w:rPr>
        <w:t>р. ДС -</w:t>
      </w:r>
      <w:r w:rsidRPr="00AD5638">
        <w:rPr>
          <w:rStyle w:val="apple-converted-space"/>
          <w:color w:val="000000" w:themeColor="text1"/>
        </w:rPr>
        <w:t> </w:t>
      </w:r>
      <w:r w:rsidRPr="00AD5638">
        <w:rPr>
          <w:rStyle w:val="s30"/>
          <w:color w:val="000000" w:themeColor="text1"/>
        </w:rPr>
        <w:t>М.:</w:t>
      </w:r>
      <w:r w:rsidRPr="00AD5638">
        <w:rPr>
          <w:rStyle w:val="apple-converted-space"/>
          <w:color w:val="000000" w:themeColor="text1"/>
        </w:rPr>
        <w:t> </w:t>
      </w:r>
      <w:r w:rsidRPr="00AD5638">
        <w:rPr>
          <w:color w:val="000000" w:themeColor="text1"/>
        </w:rPr>
        <w:t>Мозаика-Синтез, 2008</w:t>
      </w:r>
    </w:p>
    <w:p w:rsidR="00894BA7" w:rsidRPr="00AD5638" w:rsidRDefault="00894BA7" w:rsidP="00894BA7">
      <w:pPr>
        <w:pStyle w:val="p12"/>
        <w:spacing w:before="0" w:beforeAutospacing="0" w:after="0" w:afterAutospacing="0"/>
        <w:rPr>
          <w:b/>
          <w:color w:val="000000" w:themeColor="text1"/>
        </w:rPr>
      </w:pPr>
      <w:r w:rsidRPr="00AD5638">
        <w:rPr>
          <w:color w:val="000000" w:themeColor="text1"/>
        </w:rPr>
        <w:t xml:space="preserve">- О.А. </w:t>
      </w:r>
      <w:proofErr w:type="spellStart"/>
      <w:r w:rsidRPr="00AD5638">
        <w:rPr>
          <w:color w:val="000000" w:themeColor="text1"/>
        </w:rPr>
        <w:t>Соломенникова</w:t>
      </w:r>
      <w:proofErr w:type="spellEnd"/>
      <w:r w:rsidRPr="00AD5638">
        <w:rPr>
          <w:color w:val="000000" w:themeColor="text1"/>
        </w:rPr>
        <w:t xml:space="preserve"> Занятия по формированию элементарных экологических представлений в ср. гр. ДС. Конспекты занятий - М.: Мозаика-Синтез, 2007</w:t>
      </w:r>
    </w:p>
    <w:p w:rsidR="00894BA7" w:rsidRPr="00BA1BED" w:rsidRDefault="00894BA7" w:rsidP="00894BA7">
      <w:pPr>
        <w:pStyle w:val="p70"/>
        <w:shd w:val="clear" w:color="auto" w:fill="FFFFFF"/>
        <w:ind w:right="-82" w:firstLine="567"/>
        <w:contextualSpacing/>
        <w:jc w:val="both"/>
        <w:rPr>
          <w:color w:val="000000" w:themeColor="text1"/>
        </w:rPr>
      </w:pPr>
      <w:r w:rsidRPr="00BA1BED">
        <w:rPr>
          <w:color w:val="000000" w:themeColor="text1"/>
        </w:rPr>
        <w:lastRenderedPageBreak/>
        <w:t>Программы и технологии, используемые в образовательном процессе, обеспечивают возможность реализации основной общеобразовательной программы дошкольного образования, рабочей программы по воспитанию, развитию и образованию детей дошкольного возраста, целостность педагогического процесса, дополняют друг друга и максимально адаптированы к образовательным потребностям детей и родителей.</w:t>
      </w:r>
    </w:p>
    <w:p w:rsidR="00894BA7" w:rsidRPr="00BA1BED" w:rsidRDefault="00894BA7" w:rsidP="00894BA7">
      <w:pPr>
        <w:pStyle w:val="p70"/>
        <w:shd w:val="clear" w:color="auto" w:fill="FFFFFF"/>
        <w:ind w:right="-82" w:firstLine="567"/>
        <w:contextualSpacing/>
        <w:jc w:val="both"/>
        <w:rPr>
          <w:b/>
          <w:color w:val="000000" w:themeColor="text1"/>
        </w:rPr>
      </w:pPr>
    </w:p>
    <w:p w:rsidR="00894BA7" w:rsidRPr="00BA1BED" w:rsidRDefault="00894BA7" w:rsidP="00894BA7">
      <w:pPr>
        <w:pStyle w:val="p70"/>
        <w:shd w:val="clear" w:color="auto" w:fill="FFFFFF"/>
        <w:ind w:right="-82" w:firstLine="567"/>
        <w:contextualSpacing/>
        <w:jc w:val="both"/>
        <w:rPr>
          <w:color w:val="000000" w:themeColor="text1"/>
        </w:rPr>
      </w:pPr>
      <w:r w:rsidRPr="00BA1BED">
        <w:rPr>
          <w:b/>
          <w:color w:val="000000" w:themeColor="text1"/>
        </w:rPr>
        <w:t>Развивающая среда</w:t>
      </w:r>
    </w:p>
    <w:p w:rsidR="00894BA7" w:rsidRPr="00BA1BED" w:rsidRDefault="00894BA7" w:rsidP="00894BA7">
      <w:pPr>
        <w:pStyle w:val="p35"/>
        <w:shd w:val="clear" w:color="auto" w:fill="FFFFFF"/>
        <w:ind w:firstLine="567"/>
        <w:contextualSpacing/>
        <w:jc w:val="both"/>
        <w:rPr>
          <w:color w:val="000000" w:themeColor="text1"/>
        </w:rPr>
      </w:pPr>
      <w:r w:rsidRPr="00BA1BED">
        <w:rPr>
          <w:color w:val="000000" w:themeColor="text1"/>
        </w:rPr>
        <w:t xml:space="preserve">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Обогащение предметно-пространственной </w:t>
      </w:r>
      <w:proofErr w:type="spellStart"/>
      <w:r w:rsidRPr="00BA1BED">
        <w:rPr>
          <w:color w:val="000000" w:themeColor="text1"/>
        </w:rPr>
        <w:t>среды</w:t>
      </w:r>
      <w:proofErr w:type="gramStart"/>
      <w:r w:rsidRPr="00BA1BED">
        <w:rPr>
          <w:color w:val="000000" w:themeColor="text1"/>
        </w:rPr>
        <w:t>,о</w:t>
      </w:r>
      <w:proofErr w:type="gramEnd"/>
      <w:r w:rsidRPr="00BA1BED">
        <w:rPr>
          <w:color w:val="000000" w:themeColor="text1"/>
        </w:rPr>
        <w:t>бладающей</w:t>
      </w:r>
      <w:proofErr w:type="spellEnd"/>
      <w:r w:rsidRPr="00BA1BED">
        <w:rPr>
          <w:color w:val="000000" w:themeColor="text1"/>
        </w:rPr>
        <w:t xml:space="preserve"> разносторонним потенциалом активизации, способствует ненасильственному включению ребенка в образовательный процесс, является одним из значимых психофизиологических механизмов перевода игры в учебную деятельность с целью формирования познавательной, социальной мотивации ребенка к развитию, самореализации.</w:t>
      </w:r>
    </w:p>
    <w:p w:rsidR="00894BA7" w:rsidRDefault="00894BA7" w:rsidP="00894BA7">
      <w:pPr>
        <w:pStyle w:val="p35"/>
        <w:shd w:val="clear" w:color="auto" w:fill="FFFFFF"/>
        <w:ind w:firstLine="567"/>
        <w:contextualSpacing/>
        <w:jc w:val="both"/>
        <w:rPr>
          <w:color w:val="000000" w:themeColor="text1"/>
        </w:rPr>
      </w:pPr>
      <w:r w:rsidRPr="00BA1BED">
        <w:rPr>
          <w:color w:val="000000" w:themeColor="text1"/>
        </w:rPr>
        <w:t>Развивающая среда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 через такие компоненты среды как:</w:t>
      </w:r>
    </w:p>
    <w:p w:rsidR="00894BA7" w:rsidRDefault="00894BA7" w:rsidP="00894BA7">
      <w:pPr>
        <w:pStyle w:val="p35"/>
        <w:shd w:val="clear" w:color="auto" w:fill="FFFFFF"/>
        <w:ind w:firstLine="567"/>
        <w:contextualSpacing/>
        <w:jc w:val="both"/>
        <w:rPr>
          <w:color w:val="000000" w:themeColor="text1"/>
        </w:rPr>
      </w:pPr>
      <w:r>
        <w:rPr>
          <w:color w:val="000000" w:themeColor="text1"/>
        </w:rPr>
        <w:t>-</w:t>
      </w:r>
      <w:r w:rsidRPr="00920CED">
        <w:rPr>
          <w:rStyle w:val="s17"/>
          <w:color w:val="000000" w:themeColor="text1"/>
        </w:rPr>
        <w:t> </w:t>
      </w:r>
      <w:r w:rsidRPr="00920CED">
        <w:rPr>
          <w:rStyle w:val="s12"/>
          <w:iCs/>
          <w:color w:val="000000" w:themeColor="text1"/>
        </w:rPr>
        <w:t>эмоционально-поддерживающий,</w:t>
      </w:r>
      <w:r w:rsidRPr="00920CED">
        <w:rPr>
          <w:rStyle w:val="apple-converted-space"/>
          <w:color w:val="000000" w:themeColor="text1"/>
        </w:rPr>
        <w:t> </w:t>
      </w:r>
      <w:r w:rsidRPr="00920CED">
        <w:rPr>
          <w:color w:val="000000" w:themeColor="text1"/>
        </w:rPr>
        <w:t>т.е. отношения между участниками совместной жизнедеятельности;</w:t>
      </w:r>
      <w:r>
        <w:rPr>
          <w:color w:val="000000" w:themeColor="text1"/>
        </w:rPr>
        <w:t xml:space="preserve"> </w:t>
      </w:r>
    </w:p>
    <w:p w:rsidR="00894BA7" w:rsidRDefault="00894BA7" w:rsidP="00894BA7">
      <w:pPr>
        <w:pStyle w:val="p35"/>
        <w:shd w:val="clear" w:color="auto" w:fill="FFFFFF"/>
        <w:ind w:firstLine="567"/>
        <w:contextualSpacing/>
        <w:jc w:val="both"/>
        <w:rPr>
          <w:color w:val="000000" w:themeColor="text1"/>
        </w:rPr>
      </w:pPr>
      <w:r>
        <w:rPr>
          <w:color w:val="000000" w:themeColor="text1"/>
        </w:rPr>
        <w:t xml:space="preserve">- </w:t>
      </w:r>
      <w:r w:rsidRPr="00920CED">
        <w:rPr>
          <w:rStyle w:val="s12"/>
          <w:iCs/>
          <w:color w:val="000000" w:themeColor="text1"/>
        </w:rPr>
        <w:t>эмоционально-стабилизирующий</w:t>
      </w:r>
      <w:r w:rsidRPr="00920CED">
        <w:rPr>
          <w:color w:val="000000" w:themeColor="text1"/>
        </w:rPr>
        <w:t>, т.е. режимные моменты, организующие процесс пребывания ребенка в группе детского сада;</w:t>
      </w:r>
      <w:r>
        <w:rPr>
          <w:color w:val="000000" w:themeColor="text1"/>
        </w:rPr>
        <w:t xml:space="preserve"> </w:t>
      </w:r>
    </w:p>
    <w:p w:rsidR="00894BA7" w:rsidRDefault="00894BA7" w:rsidP="00894BA7">
      <w:pPr>
        <w:pStyle w:val="p35"/>
        <w:shd w:val="clear" w:color="auto" w:fill="FFFFFF"/>
        <w:ind w:firstLine="567"/>
        <w:contextualSpacing/>
        <w:jc w:val="both"/>
        <w:rPr>
          <w:color w:val="000000" w:themeColor="text1"/>
        </w:rPr>
      </w:pPr>
      <w:r>
        <w:rPr>
          <w:color w:val="000000" w:themeColor="text1"/>
        </w:rPr>
        <w:t>-</w:t>
      </w:r>
      <w:r w:rsidRPr="00920CED">
        <w:rPr>
          <w:rStyle w:val="s17"/>
          <w:color w:val="000000" w:themeColor="text1"/>
        </w:rPr>
        <w:t> </w:t>
      </w:r>
      <w:r w:rsidRPr="00920CED">
        <w:rPr>
          <w:rStyle w:val="s12"/>
          <w:iCs/>
          <w:color w:val="000000" w:themeColor="text1"/>
        </w:rPr>
        <w:t>эмоционально-настраивающий</w:t>
      </w:r>
      <w:r w:rsidRPr="00920CED">
        <w:rPr>
          <w:color w:val="000000" w:themeColor="text1"/>
        </w:rPr>
        <w:t>, т.е. внешняя обстановка (цветовое решение, удобство мебели и пр.);</w:t>
      </w:r>
    </w:p>
    <w:p w:rsidR="00894BA7" w:rsidRDefault="00894BA7" w:rsidP="00894BA7">
      <w:pPr>
        <w:pStyle w:val="p35"/>
        <w:shd w:val="clear" w:color="auto" w:fill="FFFFFF"/>
        <w:ind w:firstLine="567"/>
        <w:contextualSpacing/>
        <w:jc w:val="both"/>
        <w:rPr>
          <w:color w:val="000000" w:themeColor="text1"/>
        </w:rPr>
      </w:pPr>
      <w:r>
        <w:rPr>
          <w:color w:val="000000" w:themeColor="text1"/>
        </w:rPr>
        <w:t xml:space="preserve">- </w:t>
      </w:r>
      <w:r w:rsidRPr="00920CED">
        <w:rPr>
          <w:rStyle w:val="s12"/>
          <w:iCs/>
          <w:color w:val="000000" w:themeColor="text1"/>
        </w:rPr>
        <w:t>эмоционально-активизирующий</w:t>
      </w:r>
      <w:r w:rsidRPr="00920CED">
        <w:rPr>
          <w:color w:val="000000" w:themeColor="text1"/>
        </w:rPr>
        <w:t>, т.е. организация занятости детей (игры, занятия, «сюрпризные» моменты и пр.).</w:t>
      </w:r>
      <w:r>
        <w:rPr>
          <w:color w:val="000000" w:themeColor="text1"/>
        </w:rPr>
        <w:t xml:space="preserve"> </w:t>
      </w:r>
    </w:p>
    <w:p w:rsidR="00894BA7" w:rsidRPr="00BA1BED" w:rsidRDefault="00894BA7" w:rsidP="00894BA7">
      <w:pPr>
        <w:pStyle w:val="p35"/>
        <w:shd w:val="clear" w:color="auto" w:fill="FFFFFF"/>
        <w:ind w:firstLine="567"/>
        <w:contextualSpacing/>
        <w:jc w:val="both"/>
        <w:rPr>
          <w:color w:val="000000" w:themeColor="text1"/>
        </w:rPr>
      </w:pPr>
      <w:r>
        <w:rPr>
          <w:color w:val="000000" w:themeColor="text1"/>
        </w:rPr>
        <w:t xml:space="preserve">- </w:t>
      </w:r>
      <w:r w:rsidRPr="00920CED">
        <w:rPr>
          <w:rStyle w:val="s12"/>
          <w:iCs/>
          <w:color w:val="000000" w:themeColor="text1"/>
        </w:rPr>
        <w:t>эмоционально-тренирующий</w:t>
      </w:r>
      <w:r w:rsidRPr="00920CED">
        <w:rPr>
          <w:color w:val="000000" w:themeColor="text1"/>
        </w:rPr>
        <w:t xml:space="preserve">, т.е. проведение </w:t>
      </w:r>
      <w:proofErr w:type="spellStart"/>
      <w:r w:rsidRPr="00920CED">
        <w:rPr>
          <w:color w:val="000000" w:themeColor="text1"/>
        </w:rPr>
        <w:t>психогимнастических</w:t>
      </w:r>
      <w:proofErr w:type="spellEnd"/>
      <w:r w:rsidRPr="00920CED">
        <w:rPr>
          <w:color w:val="000000" w:themeColor="text1"/>
        </w:rPr>
        <w:t xml:space="preserve"> упражнений с детьми, развивающих тренингов</w:t>
      </w:r>
      <w:r w:rsidRPr="00BA1BED">
        <w:rPr>
          <w:color w:val="000000" w:themeColor="text1"/>
        </w:rPr>
        <w:t>.</w:t>
      </w:r>
    </w:p>
    <w:p w:rsidR="00894BA7" w:rsidRPr="00BA1BED" w:rsidRDefault="00894BA7" w:rsidP="00894BA7">
      <w:pPr>
        <w:pStyle w:val="p9"/>
        <w:shd w:val="clear" w:color="auto" w:fill="FFFFFF"/>
        <w:ind w:firstLine="567"/>
        <w:contextualSpacing/>
        <w:jc w:val="both"/>
        <w:rPr>
          <w:color w:val="000000" w:themeColor="text1"/>
        </w:rPr>
      </w:pPr>
      <w:r w:rsidRPr="00BA1BED">
        <w:rPr>
          <w:color w:val="000000" w:themeColor="text1"/>
        </w:rPr>
        <w:t>Организация предметной среды в группе подчинена цели обеспечения психологического благополучия каждого ребёнка.</w:t>
      </w:r>
    </w:p>
    <w:p w:rsidR="00894BA7" w:rsidRPr="00920CED" w:rsidRDefault="00894BA7" w:rsidP="00894BA7">
      <w:pPr>
        <w:pStyle w:val="p18"/>
        <w:shd w:val="clear" w:color="auto" w:fill="FFFFFF"/>
        <w:ind w:firstLine="567"/>
        <w:contextualSpacing/>
        <w:jc w:val="both"/>
        <w:rPr>
          <w:color w:val="000000" w:themeColor="text1"/>
        </w:rPr>
      </w:pPr>
      <w:r w:rsidRPr="00920CED">
        <w:rPr>
          <w:rStyle w:val="s5"/>
          <w:b/>
          <w:bCs/>
          <w:iCs/>
          <w:color w:val="000000" w:themeColor="text1"/>
        </w:rPr>
        <w:t>Параметры В.П. Кудрявцева являются основным ориентиром в построении и организации предметно-пространственной среды развития детей:</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проблемная насыщенность;</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открытость к изменению, своеобразная незавершенность, «приглашающая» ребенка к активному достраиванию среды, диалогический режим функционирования;</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xml:space="preserve">- </w:t>
      </w:r>
      <w:proofErr w:type="spellStart"/>
      <w:r w:rsidRPr="00BA1BED">
        <w:rPr>
          <w:color w:val="000000" w:themeColor="text1"/>
        </w:rPr>
        <w:t>необыденность</w:t>
      </w:r>
      <w:proofErr w:type="spellEnd"/>
      <w:r w:rsidRPr="00BA1BED">
        <w:rPr>
          <w:color w:val="000000" w:themeColor="text1"/>
        </w:rPr>
        <w:t>;</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xml:space="preserve">- </w:t>
      </w:r>
      <w:proofErr w:type="gramStart"/>
      <w:r w:rsidRPr="00BA1BED">
        <w:rPr>
          <w:color w:val="000000" w:themeColor="text1"/>
        </w:rPr>
        <w:t>четкая</w:t>
      </w:r>
      <w:proofErr w:type="gramEnd"/>
      <w:r w:rsidRPr="00BA1BED">
        <w:rPr>
          <w:color w:val="000000" w:themeColor="text1"/>
        </w:rPr>
        <w:t xml:space="preserve"> </w:t>
      </w:r>
      <w:proofErr w:type="spellStart"/>
      <w:r w:rsidRPr="00BA1BED">
        <w:rPr>
          <w:color w:val="000000" w:themeColor="text1"/>
        </w:rPr>
        <w:t>оформленность</w:t>
      </w:r>
      <w:proofErr w:type="spellEnd"/>
      <w:r w:rsidRPr="00BA1BED">
        <w:rPr>
          <w:color w:val="000000" w:themeColor="text1"/>
        </w:rPr>
        <w:t xml:space="preserve"> в среде предметных источников развития;</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многофункциональность;</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приспособленность к нуждам совместной деятельности детей и взрослых;</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функциональность моделирования содержания детской деятельности;</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возможность поиска и открытия;</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«свобода выбора» альтернативных средств (предметов, материалов и т.п.);</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w:t>
      </w:r>
      <w:proofErr w:type="spellStart"/>
      <w:r w:rsidRPr="00BA1BED">
        <w:rPr>
          <w:color w:val="000000" w:themeColor="text1"/>
        </w:rPr>
        <w:t>ненасыщаемость</w:t>
      </w:r>
      <w:proofErr w:type="spellEnd"/>
      <w:r w:rsidRPr="00BA1BED">
        <w:rPr>
          <w:color w:val="000000" w:themeColor="text1"/>
        </w:rPr>
        <w:t xml:space="preserve">» - </w:t>
      </w:r>
      <w:proofErr w:type="spellStart"/>
      <w:r w:rsidRPr="00BA1BED">
        <w:rPr>
          <w:color w:val="000000" w:themeColor="text1"/>
        </w:rPr>
        <w:t>нескованность</w:t>
      </w:r>
      <w:proofErr w:type="spellEnd"/>
      <w:r w:rsidRPr="00BA1BED">
        <w:rPr>
          <w:color w:val="000000" w:themeColor="text1"/>
        </w:rPr>
        <w:t>, тенденция к постоянному выходу за рамки ситуативности («</w:t>
      </w:r>
      <w:proofErr w:type="spellStart"/>
      <w:r w:rsidRPr="00BA1BED">
        <w:rPr>
          <w:color w:val="000000" w:themeColor="text1"/>
        </w:rPr>
        <w:t>надситуативность</w:t>
      </w:r>
      <w:proofErr w:type="spellEnd"/>
      <w:r w:rsidRPr="00BA1BED">
        <w:rPr>
          <w:color w:val="000000" w:themeColor="text1"/>
        </w:rPr>
        <w:t>»);</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возможность использования накопленного опыта;</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эмоциональная насыщенность и выразительность;</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динамичность (изменяемость).</w:t>
      </w:r>
    </w:p>
    <w:p w:rsidR="00894BA7" w:rsidRDefault="00894BA7" w:rsidP="00894BA7">
      <w:pPr>
        <w:pStyle w:val="p72"/>
        <w:shd w:val="clear" w:color="auto" w:fill="FFFFFF"/>
        <w:ind w:firstLine="567"/>
        <w:contextualSpacing/>
        <w:jc w:val="both"/>
        <w:rPr>
          <w:rStyle w:val="s5"/>
          <w:b/>
          <w:bCs/>
          <w:iCs/>
          <w:color w:val="000000" w:themeColor="text1"/>
        </w:rPr>
      </w:pPr>
      <w:r w:rsidRPr="00920CED">
        <w:rPr>
          <w:rStyle w:val="s5"/>
          <w:b/>
          <w:bCs/>
          <w:iCs/>
          <w:color w:val="000000" w:themeColor="text1"/>
        </w:rPr>
        <w:lastRenderedPageBreak/>
        <w:t>Функции среды:</w:t>
      </w:r>
    </w:p>
    <w:p w:rsidR="00894BA7" w:rsidRPr="00BA1BED" w:rsidRDefault="00894BA7" w:rsidP="00894BA7">
      <w:pPr>
        <w:pStyle w:val="p72"/>
        <w:shd w:val="clear" w:color="auto" w:fill="FFFFFF"/>
        <w:ind w:firstLine="567"/>
        <w:contextualSpacing/>
        <w:jc w:val="both"/>
        <w:rPr>
          <w:color w:val="000000" w:themeColor="text1"/>
        </w:rPr>
      </w:pPr>
      <w:r w:rsidRPr="00920CED">
        <w:rPr>
          <w:rStyle w:val="s5"/>
          <w:b/>
          <w:bCs/>
          <w:iCs/>
          <w:color w:val="000000" w:themeColor="text1"/>
        </w:rPr>
        <w:t>Организующая</w:t>
      </w:r>
      <w:r w:rsidRPr="00BA1BED">
        <w:rPr>
          <w:rStyle w:val="apple-converted-space"/>
          <w:b/>
          <w:bCs/>
          <w:i/>
          <w:iCs/>
          <w:color w:val="000000" w:themeColor="text1"/>
        </w:rPr>
        <w:t> </w:t>
      </w:r>
      <w:r w:rsidRPr="00BA1BED">
        <w:rPr>
          <w:color w:val="000000" w:themeColor="text1"/>
        </w:rPr>
        <w:t xml:space="preserve">функция имеет в своей основе цель предложить ребенку разнообразный материал для его активного участия в разных видах деятельности. В определенном смысле развивающая среда является толчком для выбора ребенком того вида самостоятельной деятельности, который будет отвечать его интересам, потребностям или формировать эти интересы своим содержанием и видом. Предметная среда, предназначенная для обеспечения возможностей овладения детьми новыми способами деятельности, выполнения новых действий, развития познавательных способностей, должна постоянно содержать в себе признак новизны и </w:t>
      </w:r>
      <w:proofErr w:type="spellStart"/>
      <w:r w:rsidRPr="00BA1BED">
        <w:rPr>
          <w:color w:val="000000" w:themeColor="text1"/>
        </w:rPr>
        <w:t>проблемности</w:t>
      </w:r>
      <w:proofErr w:type="spellEnd"/>
      <w:r w:rsidRPr="00BA1BED">
        <w:rPr>
          <w:color w:val="000000" w:themeColor="text1"/>
        </w:rPr>
        <w:t>. Она должна быть насыщенной, разнообразной, меняющейся, эмоционально привлекательной.</w:t>
      </w:r>
    </w:p>
    <w:p w:rsidR="00894BA7" w:rsidRPr="00BA1BED" w:rsidRDefault="00894BA7" w:rsidP="00894BA7">
      <w:pPr>
        <w:pStyle w:val="p18"/>
        <w:shd w:val="clear" w:color="auto" w:fill="FFFFFF"/>
        <w:ind w:firstLine="567"/>
        <w:contextualSpacing/>
        <w:jc w:val="both"/>
        <w:rPr>
          <w:color w:val="000000" w:themeColor="text1"/>
        </w:rPr>
      </w:pPr>
      <w:r w:rsidRPr="00920CED">
        <w:rPr>
          <w:rStyle w:val="s5"/>
          <w:b/>
          <w:bCs/>
          <w:iCs/>
          <w:color w:val="000000" w:themeColor="text1"/>
        </w:rPr>
        <w:t>Воспитывающая</w:t>
      </w:r>
      <w:r w:rsidRPr="00920CED">
        <w:rPr>
          <w:rStyle w:val="apple-converted-space"/>
          <w:iCs/>
          <w:color w:val="000000" w:themeColor="text1"/>
        </w:rPr>
        <w:t> </w:t>
      </w:r>
      <w:r w:rsidRPr="00BA1BED">
        <w:rPr>
          <w:color w:val="000000" w:themeColor="text1"/>
        </w:rPr>
        <w:t>функция среды. Среда является тем самым центром, где зарождаются узы сотрудничества, положительных взаимоотношений, организованного поведения, бережного отношения.</w:t>
      </w:r>
    </w:p>
    <w:p w:rsidR="00894BA7" w:rsidRPr="00BA1BED" w:rsidRDefault="00894BA7" w:rsidP="00894BA7">
      <w:pPr>
        <w:pStyle w:val="p18"/>
        <w:shd w:val="clear" w:color="auto" w:fill="FFFFFF"/>
        <w:ind w:firstLine="567"/>
        <w:contextualSpacing/>
        <w:jc w:val="both"/>
        <w:rPr>
          <w:color w:val="000000" w:themeColor="text1"/>
        </w:rPr>
      </w:pPr>
      <w:r w:rsidRPr="00920CED">
        <w:rPr>
          <w:rStyle w:val="s5"/>
          <w:b/>
          <w:bCs/>
          <w:iCs/>
          <w:color w:val="000000" w:themeColor="text1"/>
        </w:rPr>
        <w:t>Информационная</w:t>
      </w:r>
      <w:r w:rsidRPr="00920CED">
        <w:rPr>
          <w:rStyle w:val="apple-converted-space"/>
          <w:iCs/>
          <w:color w:val="000000" w:themeColor="text1"/>
        </w:rPr>
        <w:t> </w:t>
      </w:r>
      <w:r w:rsidRPr="00BA1BED">
        <w:rPr>
          <w:color w:val="000000" w:themeColor="text1"/>
        </w:rPr>
        <w:t>функция. Необходимый уровень информативности среды на разных этапах развития личности ребенка обеспечивается разнообразием тематики, обогащением функциональных свойств ее элементов, комплектностью и многообразием ее элементов.</w:t>
      </w:r>
    </w:p>
    <w:p w:rsidR="00894BA7" w:rsidRPr="00BA1BED" w:rsidRDefault="00894BA7" w:rsidP="00894BA7">
      <w:pPr>
        <w:pStyle w:val="p18"/>
        <w:shd w:val="clear" w:color="auto" w:fill="FFFFFF"/>
        <w:ind w:firstLine="567"/>
        <w:contextualSpacing/>
        <w:jc w:val="both"/>
        <w:rPr>
          <w:color w:val="000000" w:themeColor="text1"/>
        </w:rPr>
      </w:pPr>
      <w:r w:rsidRPr="00920CED">
        <w:rPr>
          <w:rStyle w:val="s5"/>
          <w:b/>
          <w:bCs/>
          <w:iCs/>
          <w:color w:val="000000" w:themeColor="text1"/>
        </w:rPr>
        <w:t>Развивающая</w:t>
      </w:r>
      <w:r w:rsidRPr="00BA1BED">
        <w:rPr>
          <w:rStyle w:val="apple-converted-space"/>
          <w:b/>
          <w:bCs/>
          <w:color w:val="000000" w:themeColor="text1"/>
        </w:rPr>
        <w:t> </w:t>
      </w:r>
      <w:r w:rsidRPr="00BA1BED">
        <w:rPr>
          <w:color w:val="000000" w:themeColor="text1"/>
        </w:rPr>
        <w:t>функция среды является ведущей. Только тогда среда может претендовать на высокое звание развивающей, когда она содержит материал, посильный каждому ребенку, когда она обеспечивает ступеньки того самого продвижения, о котором мы говорим, подразумевая развитие, позволяя ребенку быть творцом в продуктивных видах деятельности.</w:t>
      </w:r>
    </w:p>
    <w:p w:rsidR="00894BA7" w:rsidRPr="00BA1BED" w:rsidRDefault="00894BA7" w:rsidP="00894BA7">
      <w:pPr>
        <w:pStyle w:val="p18"/>
        <w:shd w:val="clear" w:color="auto" w:fill="FFFFFF"/>
        <w:ind w:firstLine="567"/>
        <w:contextualSpacing/>
        <w:jc w:val="both"/>
        <w:rPr>
          <w:color w:val="000000" w:themeColor="text1"/>
        </w:rPr>
      </w:pPr>
      <w:r w:rsidRPr="00BA1BED">
        <w:rPr>
          <w:color w:val="000000" w:themeColor="text1"/>
        </w:rPr>
        <w:t xml:space="preserve">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w:t>
      </w:r>
      <w:proofErr w:type="gramStart"/>
      <w:r w:rsidRPr="00BA1BED">
        <w:rPr>
          <w:color w:val="000000" w:themeColor="text1"/>
        </w:rPr>
        <w:t>сложным</w:t>
      </w:r>
      <w:proofErr w:type="gramEnd"/>
      <w:r w:rsidRPr="00BA1BED">
        <w:rPr>
          <w:color w:val="000000" w:themeColor="text1"/>
        </w:rPr>
        <w:t>.</w:t>
      </w:r>
    </w:p>
    <w:p w:rsidR="00894BA7" w:rsidRPr="00920CED" w:rsidRDefault="00894BA7" w:rsidP="00894BA7">
      <w:pPr>
        <w:pStyle w:val="p18"/>
        <w:shd w:val="clear" w:color="auto" w:fill="FFFFFF"/>
        <w:ind w:firstLine="567"/>
        <w:contextualSpacing/>
        <w:jc w:val="both"/>
        <w:rPr>
          <w:color w:val="000000" w:themeColor="text1"/>
        </w:rPr>
      </w:pPr>
      <w:r w:rsidRPr="00BA1BED">
        <w:rPr>
          <w:color w:val="000000" w:themeColor="text1"/>
        </w:rPr>
        <w:t>Функция</w:t>
      </w:r>
      <w:r w:rsidRPr="00BA1BED">
        <w:rPr>
          <w:rStyle w:val="apple-converted-space"/>
          <w:b/>
          <w:bCs/>
          <w:i/>
          <w:iCs/>
          <w:color w:val="000000" w:themeColor="text1"/>
        </w:rPr>
        <w:t> </w:t>
      </w:r>
      <w:r w:rsidRPr="00920CED">
        <w:rPr>
          <w:rStyle w:val="s5"/>
          <w:b/>
          <w:bCs/>
          <w:iCs/>
          <w:color w:val="000000" w:themeColor="text1"/>
        </w:rPr>
        <w:t>укрепления здоровья и безопасности жизни.</w:t>
      </w:r>
    </w:p>
    <w:p w:rsidR="00894BA7" w:rsidRDefault="00894BA7" w:rsidP="00894BA7">
      <w:pPr>
        <w:pStyle w:val="p72"/>
        <w:shd w:val="clear" w:color="auto" w:fill="FFFFFF"/>
        <w:ind w:firstLine="567"/>
        <w:contextualSpacing/>
        <w:jc w:val="both"/>
        <w:rPr>
          <w:rStyle w:val="s5"/>
          <w:b/>
          <w:bCs/>
          <w:iCs/>
          <w:color w:val="000000" w:themeColor="text1"/>
        </w:rPr>
      </w:pPr>
      <w:r w:rsidRPr="00920CED">
        <w:rPr>
          <w:rStyle w:val="s5"/>
          <w:b/>
          <w:bCs/>
          <w:iCs/>
          <w:color w:val="000000" w:themeColor="text1"/>
        </w:rPr>
        <w:t>Пространство групповой комнаты условно разделено на центры:</w:t>
      </w:r>
    </w:p>
    <w:p w:rsidR="00894BA7" w:rsidRDefault="00F83124" w:rsidP="00894BA7">
      <w:pPr>
        <w:pStyle w:val="p72"/>
        <w:shd w:val="clear" w:color="auto" w:fill="FFFFFF"/>
        <w:ind w:firstLine="567"/>
        <w:contextualSpacing/>
        <w:jc w:val="both"/>
        <w:rPr>
          <w:color w:val="000000" w:themeColor="text1"/>
        </w:rPr>
      </w:pPr>
      <w:r>
        <w:rPr>
          <w:color w:val="000000" w:themeColor="text1"/>
        </w:rPr>
        <w:t>1. Центр познания. Экспериментальный уголок</w:t>
      </w:r>
    </w:p>
    <w:p w:rsidR="00F83124" w:rsidRDefault="00894BA7" w:rsidP="00F83124">
      <w:pPr>
        <w:pStyle w:val="p72"/>
        <w:shd w:val="clear" w:color="auto" w:fill="FFFFFF"/>
        <w:ind w:firstLine="567"/>
        <w:contextualSpacing/>
        <w:jc w:val="both"/>
        <w:rPr>
          <w:color w:val="000000" w:themeColor="text1"/>
        </w:rPr>
      </w:pPr>
      <w:r w:rsidRPr="00BA1BED">
        <w:rPr>
          <w:color w:val="000000" w:themeColor="text1"/>
        </w:rPr>
        <w:t>2. Цент</w:t>
      </w:r>
      <w:r w:rsidR="00F83124">
        <w:rPr>
          <w:color w:val="000000" w:themeColor="text1"/>
        </w:rPr>
        <w:t>р театрального творчества</w:t>
      </w:r>
    </w:p>
    <w:p w:rsidR="00894BA7" w:rsidRDefault="00894BA7" w:rsidP="00894BA7">
      <w:pPr>
        <w:pStyle w:val="p72"/>
        <w:shd w:val="clear" w:color="auto" w:fill="FFFFFF"/>
        <w:ind w:firstLine="567"/>
        <w:contextualSpacing/>
        <w:jc w:val="both"/>
        <w:rPr>
          <w:color w:val="000000" w:themeColor="text1"/>
        </w:rPr>
      </w:pPr>
      <w:r w:rsidRPr="00BA1BED">
        <w:rPr>
          <w:color w:val="000000" w:themeColor="text1"/>
        </w:rPr>
        <w:t>3. Математический центр</w:t>
      </w:r>
      <w:proofErr w:type="gramStart"/>
      <w:r w:rsidRPr="00BA1BED">
        <w:rPr>
          <w:color w:val="000000" w:themeColor="text1"/>
        </w:rPr>
        <w:t xml:space="preserve"> .</w:t>
      </w:r>
      <w:proofErr w:type="gramEnd"/>
    </w:p>
    <w:p w:rsidR="00894BA7" w:rsidRDefault="00894BA7" w:rsidP="00894BA7">
      <w:pPr>
        <w:pStyle w:val="p72"/>
        <w:shd w:val="clear" w:color="auto" w:fill="FFFFFF"/>
        <w:ind w:firstLine="567"/>
        <w:contextualSpacing/>
        <w:jc w:val="both"/>
        <w:rPr>
          <w:color w:val="000000" w:themeColor="text1"/>
        </w:rPr>
      </w:pPr>
      <w:r w:rsidRPr="00BA1BED">
        <w:rPr>
          <w:color w:val="000000" w:themeColor="text1"/>
        </w:rPr>
        <w:t>4. Центр конструктивных игр.</w:t>
      </w:r>
    </w:p>
    <w:p w:rsidR="00894BA7" w:rsidRDefault="00894BA7" w:rsidP="00894BA7">
      <w:pPr>
        <w:pStyle w:val="p72"/>
        <w:shd w:val="clear" w:color="auto" w:fill="FFFFFF"/>
        <w:ind w:firstLine="567"/>
        <w:contextualSpacing/>
        <w:jc w:val="both"/>
        <w:rPr>
          <w:color w:val="000000" w:themeColor="text1"/>
        </w:rPr>
      </w:pPr>
      <w:r w:rsidRPr="00BA1BED">
        <w:rPr>
          <w:color w:val="000000" w:themeColor="text1"/>
        </w:rPr>
        <w:t>5. Центр безопасной жизнедеятельности детей .</w:t>
      </w:r>
    </w:p>
    <w:p w:rsidR="00894BA7" w:rsidRDefault="00894BA7" w:rsidP="00894BA7">
      <w:pPr>
        <w:pStyle w:val="p72"/>
        <w:shd w:val="clear" w:color="auto" w:fill="FFFFFF"/>
        <w:ind w:firstLine="567"/>
        <w:contextualSpacing/>
        <w:jc w:val="both"/>
        <w:rPr>
          <w:color w:val="000000" w:themeColor="text1"/>
        </w:rPr>
      </w:pPr>
      <w:r w:rsidRPr="00BA1BED">
        <w:rPr>
          <w:color w:val="000000" w:themeColor="text1"/>
        </w:rPr>
        <w:t>6. Центр физического развития и двигательной активности .</w:t>
      </w:r>
    </w:p>
    <w:p w:rsidR="00894BA7" w:rsidRDefault="00894BA7" w:rsidP="00894BA7">
      <w:pPr>
        <w:pStyle w:val="p72"/>
        <w:shd w:val="clear" w:color="auto" w:fill="FFFFFF"/>
        <w:ind w:firstLine="567"/>
        <w:contextualSpacing/>
        <w:jc w:val="both"/>
        <w:rPr>
          <w:color w:val="000000" w:themeColor="text1"/>
        </w:rPr>
      </w:pPr>
      <w:r w:rsidRPr="00BA1BED">
        <w:rPr>
          <w:color w:val="000000" w:themeColor="text1"/>
        </w:rPr>
        <w:t>7. Центр изобразительной деятельности .</w:t>
      </w:r>
    </w:p>
    <w:p w:rsidR="00894BA7" w:rsidRDefault="00894BA7" w:rsidP="00894BA7">
      <w:pPr>
        <w:pStyle w:val="p72"/>
        <w:shd w:val="clear" w:color="auto" w:fill="FFFFFF"/>
        <w:ind w:firstLine="567"/>
        <w:contextualSpacing/>
        <w:jc w:val="both"/>
        <w:rPr>
          <w:color w:val="000000" w:themeColor="text1"/>
        </w:rPr>
      </w:pPr>
      <w:r w:rsidRPr="00BA1BED">
        <w:rPr>
          <w:color w:val="000000" w:themeColor="text1"/>
        </w:rPr>
        <w:t xml:space="preserve">8. Центр сюжетно-ролевых игр «Страна </w:t>
      </w:r>
      <w:proofErr w:type="spellStart"/>
      <w:r w:rsidRPr="00BA1BED">
        <w:rPr>
          <w:color w:val="000000" w:themeColor="text1"/>
        </w:rPr>
        <w:t>Играндия</w:t>
      </w:r>
      <w:proofErr w:type="spellEnd"/>
      <w:r w:rsidRPr="00BA1BED">
        <w:rPr>
          <w:color w:val="000000" w:themeColor="text1"/>
        </w:rPr>
        <w:t>».</w:t>
      </w:r>
    </w:p>
    <w:p w:rsidR="00F83124" w:rsidRPr="00BA1BED" w:rsidRDefault="00F83124" w:rsidP="00894BA7">
      <w:pPr>
        <w:pStyle w:val="p72"/>
        <w:shd w:val="clear" w:color="auto" w:fill="FFFFFF"/>
        <w:ind w:firstLine="567"/>
        <w:contextualSpacing/>
        <w:jc w:val="both"/>
        <w:rPr>
          <w:color w:val="000000" w:themeColor="text1"/>
        </w:rPr>
      </w:pPr>
      <w:r>
        <w:rPr>
          <w:color w:val="000000" w:themeColor="text1"/>
        </w:rPr>
        <w:t>9. Центр логопедического развития</w:t>
      </w:r>
    </w:p>
    <w:p w:rsidR="00894BA7" w:rsidRPr="00920CED" w:rsidRDefault="00894BA7" w:rsidP="00894BA7">
      <w:pPr>
        <w:pStyle w:val="p61"/>
        <w:shd w:val="clear" w:color="auto" w:fill="FFFFFF"/>
        <w:ind w:firstLine="567"/>
        <w:contextualSpacing/>
        <w:jc w:val="center"/>
        <w:rPr>
          <w:color w:val="000000" w:themeColor="text1"/>
        </w:rPr>
      </w:pPr>
      <w:r w:rsidRPr="00920CED">
        <w:rPr>
          <w:rStyle w:val="s5"/>
          <w:b/>
          <w:bCs/>
          <w:iCs/>
          <w:color w:val="000000" w:themeColor="text1"/>
        </w:rPr>
        <w:t>Предметно – развивающая среда центра познания:</w:t>
      </w:r>
    </w:p>
    <w:p w:rsidR="00894BA7" w:rsidRDefault="00894BA7" w:rsidP="00894BA7">
      <w:pPr>
        <w:pStyle w:val="p18"/>
        <w:shd w:val="clear" w:color="auto" w:fill="FFFFFF"/>
        <w:ind w:firstLine="567"/>
        <w:contextualSpacing/>
        <w:jc w:val="both"/>
        <w:rPr>
          <w:color w:val="000000" w:themeColor="text1"/>
        </w:rPr>
      </w:pPr>
      <w:r w:rsidRPr="00BA1BED">
        <w:rPr>
          <w:color w:val="000000" w:themeColor="text1"/>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p w:rsidR="00894BA7" w:rsidRDefault="00894BA7" w:rsidP="00894BA7">
      <w:pPr>
        <w:pStyle w:val="p18"/>
        <w:shd w:val="clear" w:color="auto" w:fill="FFFFFF"/>
        <w:ind w:firstLine="567"/>
        <w:contextualSpacing/>
        <w:jc w:val="both"/>
        <w:rPr>
          <w:color w:val="000000" w:themeColor="text1"/>
        </w:rPr>
      </w:pPr>
      <w:r w:rsidRPr="00BA1BED">
        <w:rPr>
          <w:rStyle w:val="s19"/>
          <w:color w:val="000000" w:themeColor="text1"/>
        </w:rPr>
        <w:t xml:space="preserve"> 1.​ </w:t>
      </w:r>
      <w:r w:rsidRPr="00BA1BED">
        <w:rPr>
          <w:color w:val="000000" w:themeColor="text1"/>
        </w:rPr>
        <w:t>Наличие «стены познания»,</w:t>
      </w:r>
    </w:p>
    <w:p w:rsidR="00894BA7" w:rsidRDefault="00894BA7" w:rsidP="00894BA7">
      <w:pPr>
        <w:pStyle w:val="p18"/>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Дидактические игры по познавательному развитию</w:t>
      </w:r>
    </w:p>
    <w:p w:rsidR="00894BA7" w:rsidRDefault="00894BA7" w:rsidP="00894BA7">
      <w:pPr>
        <w:pStyle w:val="p18"/>
        <w:shd w:val="clear" w:color="auto" w:fill="FFFFFF"/>
        <w:ind w:firstLine="567"/>
        <w:contextualSpacing/>
        <w:jc w:val="both"/>
        <w:rPr>
          <w:color w:val="000000" w:themeColor="text1"/>
        </w:rPr>
      </w:pPr>
      <w:r w:rsidRPr="00BA1BED">
        <w:rPr>
          <w:rStyle w:val="s19"/>
          <w:color w:val="000000" w:themeColor="text1"/>
        </w:rPr>
        <w:t>3.​ </w:t>
      </w:r>
      <w:r w:rsidRPr="00BA1BED">
        <w:rPr>
          <w:color w:val="000000" w:themeColor="text1"/>
        </w:rPr>
        <w:t>Картинки-путаницы, картинки-загадки, картинки-перевертыши.</w:t>
      </w:r>
    </w:p>
    <w:p w:rsidR="00894BA7" w:rsidRDefault="00894BA7" w:rsidP="00894BA7">
      <w:pPr>
        <w:pStyle w:val="p18"/>
        <w:shd w:val="clear" w:color="auto" w:fill="FFFFFF"/>
        <w:ind w:firstLine="567"/>
        <w:contextualSpacing/>
        <w:jc w:val="both"/>
        <w:rPr>
          <w:color w:val="000000" w:themeColor="text1"/>
        </w:rPr>
      </w:pPr>
      <w:r w:rsidRPr="00BA1BED">
        <w:rPr>
          <w:rStyle w:val="s19"/>
          <w:color w:val="000000" w:themeColor="text1"/>
        </w:rPr>
        <w:t>4.​ </w:t>
      </w:r>
      <w:r w:rsidRPr="00BA1BED">
        <w:rPr>
          <w:color w:val="000000" w:themeColor="text1"/>
        </w:rPr>
        <w:t>Копилка («Подарки осени, весны, зимы, лета»)</w:t>
      </w:r>
    </w:p>
    <w:p w:rsidR="00894BA7" w:rsidRDefault="00894BA7" w:rsidP="00894BA7">
      <w:pPr>
        <w:pStyle w:val="p18"/>
        <w:shd w:val="clear" w:color="auto" w:fill="FFFFFF"/>
        <w:ind w:firstLine="567"/>
        <w:contextualSpacing/>
        <w:jc w:val="both"/>
        <w:rPr>
          <w:color w:val="000000" w:themeColor="text1"/>
        </w:rPr>
      </w:pPr>
      <w:r w:rsidRPr="00BA1BED">
        <w:rPr>
          <w:rStyle w:val="s19"/>
          <w:color w:val="000000" w:themeColor="text1"/>
        </w:rPr>
        <w:t>5.​ </w:t>
      </w:r>
      <w:r w:rsidRPr="00BA1BED">
        <w:rPr>
          <w:color w:val="000000" w:themeColor="text1"/>
        </w:rPr>
        <w:t>Уголок природы, центр детского экспериментирования.</w:t>
      </w:r>
    </w:p>
    <w:p w:rsidR="00894BA7" w:rsidRPr="00BA1BED" w:rsidRDefault="00894BA7" w:rsidP="00894BA7">
      <w:pPr>
        <w:pStyle w:val="p18"/>
        <w:shd w:val="clear" w:color="auto" w:fill="FFFFFF"/>
        <w:ind w:firstLine="567"/>
        <w:contextualSpacing/>
        <w:jc w:val="both"/>
        <w:rPr>
          <w:color w:val="000000" w:themeColor="text1"/>
        </w:rPr>
      </w:pPr>
      <w:r w:rsidRPr="00BA1BED">
        <w:rPr>
          <w:rStyle w:val="s19"/>
          <w:color w:val="000000" w:themeColor="text1"/>
        </w:rPr>
        <w:t>6.​ </w:t>
      </w:r>
      <w:r w:rsidRPr="00BA1BED">
        <w:rPr>
          <w:color w:val="000000" w:themeColor="text1"/>
        </w:rPr>
        <w:t>Наличие комнатных растений.</w:t>
      </w:r>
    </w:p>
    <w:p w:rsidR="00894BA7" w:rsidRPr="00920CED" w:rsidRDefault="00894BA7" w:rsidP="00894BA7">
      <w:pPr>
        <w:pStyle w:val="p73"/>
        <w:shd w:val="clear" w:color="auto" w:fill="FFFFFF"/>
        <w:ind w:left="300" w:firstLine="567"/>
        <w:contextualSpacing/>
        <w:jc w:val="center"/>
        <w:rPr>
          <w:color w:val="000000" w:themeColor="text1"/>
        </w:rPr>
      </w:pPr>
      <w:r w:rsidRPr="00920CED">
        <w:rPr>
          <w:rStyle w:val="s5"/>
          <w:b/>
          <w:bCs/>
          <w:iCs/>
          <w:color w:val="000000" w:themeColor="text1"/>
        </w:rPr>
        <w:lastRenderedPageBreak/>
        <w:t>Предметно – развивающая среда центра театрально-речевого развития:</w:t>
      </w:r>
    </w:p>
    <w:p w:rsidR="00894BA7" w:rsidRPr="00BA1BED" w:rsidRDefault="00894BA7" w:rsidP="00894BA7">
      <w:pPr>
        <w:pStyle w:val="p42"/>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 xml:space="preserve">Дидактические игры по речевому развитию (по звукопроизношению, лексике, </w:t>
      </w:r>
      <w:proofErr w:type="spellStart"/>
      <w:r w:rsidRPr="00BA1BED">
        <w:rPr>
          <w:color w:val="000000" w:themeColor="text1"/>
        </w:rPr>
        <w:t>граммстрою</w:t>
      </w:r>
      <w:proofErr w:type="spellEnd"/>
      <w:r w:rsidRPr="00BA1BED">
        <w:rPr>
          <w:color w:val="000000" w:themeColor="text1"/>
        </w:rPr>
        <w:t>; развитию связной речи)</w:t>
      </w:r>
    </w:p>
    <w:p w:rsidR="00894BA7" w:rsidRPr="00BA1BED" w:rsidRDefault="00894BA7" w:rsidP="00894BA7">
      <w:pPr>
        <w:pStyle w:val="p42"/>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Подбор дидактических игр, иллюстраций о животном и растительном мире, о человеке, о предметном мире</w:t>
      </w:r>
    </w:p>
    <w:p w:rsidR="00894BA7" w:rsidRPr="00BA1BED" w:rsidRDefault="00894BA7" w:rsidP="00894BA7">
      <w:pPr>
        <w:pStyle w:val="p42"/>
        <w:shd w:val="clear" w:color="auto" w:fill="FFFFFF"/>
        <w:ind w:firstLine="567"/>
        <w:contextualSpacing/>
        <w:jc w:val="both"/>
        <w:rPr>
          <w:color w:val="000000" w:themeColor="text1"/>
        </w:rPr>
      </w:pPr>
      <w:r w:rsidRPr="00BA1BED">
        <w:rPr>
          <w:rStyle w:val="s19"/>
          <w:color w:val="000000" w:themeColor="text1"/>
        </w:rPr>
        <w:t>3.​ </w:t>
      </w:r>
      <w:r w:rsidRPr="00BA1BED">
        <w:rPr>
          <w:color w:val="000000" w:themeColor="text1"/>
        </w:rPr>
        <w:t>Иллюстрации к скороговоркам, поговоркам, пословицам, загадкам, стихотворениям</w:t>
      </w:r>
    </w:p>
    <w:p w:rsidR="00894BA7" w:rsidRPr="00BA1BED" w:rsidRDefault="00894BA7" w:rsidP="00894BA7">
      <w:pPr>
        <w:pStyle w:val="p42"/>
        <w:shd w:val="clear" w:color="auto" w:fill="FFFFFF"/>
        <w:ind w:firstLine="567"/>
        <w:contextualSpacing/>
        <w:jc w:val="both"/>
        <w:rPr>
          <w:color w:val="000000" w:themeColor="text1"/>
        </w:rPr>
      </w:pPr>
      <w:r w:rsidRPr="00BA1BED">
        <w:rPr>
          <w:rStyle w:val="s19"/>
          <w:color w:val="000000" w:themeColor="text1"/>
        </w:rPr>
        <w:t>4.​ </w:t>
      </w:r>
      <w:r w:rsidRPr="00BA1BED">
        <w:rPr>
          <w:color w:val="000000" w:themeColor="text1"/>
        </w:rPr>
        <w:t>Подбор книг, игр, иллюстраций о видовых и родовых понятиях, об общественных праздниках;</w:t>
      </w:r>
    </w:p>
    <w:p w:rsidR="00894BA7" w:rsidRPr="00BA1BED" w:rsidRDefault="00894BA7" w:rsidP="00894BA7">
      <w:pPr>
        <w:pStyle w:val="p42"/>
        <w:shd w:val="clear" w:color="auto" w:fill="FFFFFF"/>
        <w:ind w:firstLine="567"/>
        <w:contextualSpacing/>
        <w:jc w:val="both"/>
        <w:rPr>
          <w:color w:val="000000" w:themeColor="text1"/>
        </w:rPr>
      </w:pPr>
      <w:r w:rsidRPr="00BA1BED">
        <w:rPr>
          <w:rStyle w:val="s19"/>
          <w:color w:val="000000" w:themeColor="text1"/>
        </w:rPr>
        <w:t>5.​ </w:t>
      </w:r>
      <w:r w:rsidRPr="00BA1BED">
        <w:rPr>
          <w:color w:val="000000" w:themeColor="text1"/>
        </w:rPr>
        <w:t>Различные виды театров: настольный, магнитный, и др.</w:t>
      </w:r>
    </w:p>
    <w:p w:rsidR="00894BA7" w:rsidRPr="00BA1BED" w:rsidRDefault="00894BA7" w:rsidP="00894BA7">
      <w:pPr>
        <w:pStyle w:val="p42"/>
        <w:shd w:val="clear" w:color="auto" w:fill="FFFFFF"/>
        <w:ind w:firstLine="567"/>
        <w:contextualSpacing/>
        <w:jc w:val="both"/>
        <w:rPr>
          <w:color w:val="000000" w:themeColor="text1"/>
        </w:rPr>
      </w:pPr>
      <w:r w:rsidRPr="00BA1BED">
        <w:rPr>
          <w:rStyle w:val="s19"/>
          <w:color w:val="000000" w:themeColor="text1"/>
        </w:rPr>
        <w:t>6.​ </w:t>
      </w:r>
      <w:proofErr w:type="gramStart"/>
      <w:r w:rsidRPr="00BA1BED">
        <w:rPr>
          <w:color w:val="000000" w:themeColor="text1"/>
        </w:rPr>
        <w:t xml:space="preserve">Книжный уголок: книжки-малышки, сказки, песенки, </w:t>
      </w:r>
      <w:proofErr w:type="spellStart"/>
      <w:r w:rsidRPr="00BA1BED">
        <w:rPr>
          <w:color w:val="000000" w:themeColor="text1"/>
        </w:rPr>
        <w:t>потешки</w:t>
      </w:r>
      <w:proofErr w:type="spellEnd"/>
      <w:r w:rsidRPr="00BA1BED">
        <w:rPr>
          <w:color w:val="000000" w:themeColor="text1"/>
        </w:rPr>
        <w:t>, загадки, считалки; рассказы в картинках, книги писателей и поэтов</w:t>
      </w:r>
      <w:proofErr w:type="gramEnd"/>
    </w:p>
    <w:p w:rsidR="00894BA7" w:rsidRPr="00CE7A8B" w:rsidRDefault="00894BA7" w:rsidP="00894BA7">
      <w:pPr>
        <w:pStyle w:val="p42"/>
        <w:shd w:val="clear" w:color="auto" w:fill="FFFFFF"/>
        <w:ind w:firstLine="567"/>
        <w:contextualSpacing/>
        <w:jc w:val="both"/>
        <w:rPr>
          <w:rStyle w:val="s5"/>
          <w:color w:val="000000" w:themeColor="text1"/>
        </w:rPr>
      </w:pPr>
      <w:r w:rsidRPr="00BA1BED">
        <w:rPr>
          <w:rStyle w:val="s19"/>
          <w:color w:val="000000" w:themeColor="text1"/>
        </w:rPr>
        <w:t>7.​ </w:t>
      </w:r>
      <w:r w:rsidRPr="00BA1BED">
        <w:rPr>
          <w:color w:val="000000" w:themeColor="text1"/>
        </w:rPr>
        <w:t>Подбор художественной литературы по жанрам, тематике соответствующей перспективному (тематическому) плану.</w:t>
      </w:r>
    </w:p>
    <w:p w:rsidR="00894BA7" w:rsidRDefault="00894BA7" w:rsidP="00894BA7">
      <w:pPr>
        <w:pStyle w:val="p73"/>
        <w:shd w:val="clear" w:color="auto" w:fill="FFFFFF"/>
        <w:ind w:left="300" w:firstLine="567"/>
        <w:contextualSpacing/>
        <w:jc w:val="both"/>
        <w:rPr>
          <w:rStyle w:val="s5"/>
          <w:b/>
          <w:bCs/>
          <w:iCs/>
          <w:color w:val="000000" w:themeColor="text1"/>
        </w:rPr>
      </w:pPr>
      <w:r w:rsidRPr="00920CED">
        <w:rPr>
          <w:rStyle w:val="s5"/>
          <w:b/>
          <w:bCs/>
          <w:iCs/>
          <w:color w:val="000000" w:themeColor="text1"/>
        </w:rPr>
        <w:t>Предметно – развивающая среда</w:t>
      </w:r>
      <w:r w:rsidRPr="00920CED">
        <w:rPr>
          <w:rStyle w:val="apple-converted-space"/>
          <w:color w:val="000000" w:themeColor="text1"/>
        </w:rPr>
        <w:t> </w:t>
      </w:r>
      <w:r w:rsidRPr="00920CED">
        <w:rPr>
          <w:rStyle w:val="s5"/>
          <w:b/>
          <w:bCs/>
          <w:iCs/>
          <w:color w:val="000000" w:themeColor="text1"/>
        </w:rPr>
        <w:t>математического центра</w:t>
      </w:r>
      <w:proofErr w:type="gramStart"/>
      <w:r w:rsidRPr="00920CED">
        <w:rPr>
          <w:rStyle w:val="apple-converted-space"/>
          <w:color w:val="000000" w:themeColor="text1"/>
        </w:rPr>
        <w:t> </w:t>
      </w:r>
      <w:r w:rsidRPr="00920CED">
        <w:rPr>
          <w:rStyle w:val="s5"/>
          <w:b/>
          <w:bCs/>
          <w:iCs/>
          <w:color w:val="000000" w:themeColor="text1"/>
        </w:rPr>
        <w:t>:</w:t>
      </w:r>
      <w:proofErr w:type="gramEnd"/>
    </w:p>
    <w:p w:rsidR="00894BA7" w:rsidRDefault="00894BA7" w:rsidP="00894BA7">
      <w:pPr>
        <w:pStyle w:val="p73"/>
        <w:shd w:val="clear" w:color="auto" w:fill="FFFFFF"/>
        <w:ind w:left="300" w:firstLine="567"/>
        <w:contextualSpacing/>
        <w:jc w:val="both"/>
        <w:rPr>
          <w:color w:val="000000" w:themeColor="text1"/>
        </w:rPr>
      </w:pPr>
      <w:r w:rsidRPr="00BA1BED">
        <w:rPr>
          <w:rStyle w:val="s19"/>
          <w:color w:val="000000" w:themeColor="text1"/>
        </w:rPr>
        <w:t>1.​ </w:t>
      </w:r>
      <w:r w:rsidRPr="00BA1BED">
        <w:rPr>
          <w:color w:val="000000" w:themeColor="text1"/>
        </w:rPr>
        <w:t>Настольно-печатные игры математического содержания</w:t>
      </w:r>
    </w:p>
    <w:p w:rsidR="00894BA7" w:rsidRDefault="00894BA7" w:rsidP="00894BA7">
      <w:pPr>
        <w:pStyle w:val="p73"/>
        <w:shd w:val="clear" w:color="auto" w:fill="FFFFFF"/>
        <w:ind w:left="300" w:firstLine="567"/>
        <w:contextualSpacing/>
        <w:jc w:val="both"/>
        <w:rPr>
          <w:color w:val="000000" w:themeColor="text1"/>
        </w:rPr>
      </w:pPr>
      <w:r w:rsidRPr="00BA1BED">
        <w:rPr>
          <w:rStyle w:val="s19"/>
          <w:color w:val="000000" w:themeColor="text1"/>
        </w:rPr>
        <w:t>2.​ </w:t>
      </w:r>
      <w:r w:rsidRPr="00BA1BED">
        <w:rPr>
          <w:rStyle w:val="apple-converted-space"/>
          <w:color w:val="000000" w:themeColor="text1"/>
        </w:rPr>
        <w:t> </w:t>
      </w:r>
      <w:proofErr w:type="gramStart"/>
      <w:r w:rsidRPr="00BA1BED">
        <w:rPr>
          <w:color w:val="000000" w:themeColor="text1"/>
        </w:rPr>
        <w:t>«Домашние и дикие животные», «Транспорт», «Овощи и фрукты» и др.)</w:t>
      </w:r>
      <w:proofErr w:type="gramEnd"/>
    </w:p>
    <w:p w:rsidR="00894BA7" w:rsidRDefault="00894BA7" w:rsidP="00894BA7">
      <w:pPr>
        <w:pStyle w:val="p73"/>
        <w:shd w:val="clear" w:color="auto" w:fill="FFFFFF"/>
        <w:ind w:left="300" w:firstLine="567"/>
        <w:contextualSpacing/>
        <w:jc w:val="both"/>
        <w:rPr>
          <w:color w:val="000000" w:themeColor="text1"/>
        </w:rPr>
      </w:pPr>
      <w:r w:rsidRPr="00BA1BED">
        <w:rPr>
          <w:rStyle w:val="s19"/>
          <w:color w:val="000000" w:themeColor="text1"/>
        </w:rPr>
        <w:t>3.​ </w:t>
      </w:r>
      <w:r w:rsidRPr="00BA1BED">
        <w:rPr>
          <w:color w:val="000000" w:themeColor="text1"/>
        </w:rPr>
        <w:t>Дидактические игрушки (пирамидки, цилиндры, формы - вкладыши, матрёшки)</w:t>
      </w:r>
    </w:p>
    <w:p w:rsidR="00894BA7" w:rsidRDefault="00894BA7" w:rsidP="00894BA7">
      <w:pPr>
        <w:pStyle w:val="p73"/>
        <w:shd w:val="clear" w:color="auto" w:fill="FFFFFF"/>
        <w:ind w:left="300" w:firstLine="567"/>
        <w:contextualSpacing/>
        <w:jc w:val="both"/>
        <w:rPr>
          <w:rStyle w:val="s5"/>
          <w:b/>
          <w:bCs/>
          <w:iCs/>
          <w:color w:val="000000" w:themeColor="text1"/>
        </w:rPr>
      </w:pPr>
      <w:r w:rsidRPr="00920CED">
        <w:rPr>
          <w:rStyle w:val="s5"/>
          <w:b/>
          <w:bCs/>
          <w:iCs/>
          <w:color w:val="000000" w:themeColor="text1"/>
        </w:rPr>
        <w:t xml:space="preserve"> Предметно – развивающая среда центра конструктивных игр:</w:t>
      </w:r>
    </w:p>
    <w:p w:rsidR="00894BA7" w:rsidRDefault="00894BA7" w:rsidP="00894BA7">
      <w:pPr>
        <w:pStyle w:val="p18"/>
        <w:shd w:val="clear" w:color="auto" w:fill="FFFFFF"/>
        <w:ind w:firstLine="567"/>
        <w:contextualSpacing/>
        <w:rPr>
          <w:color w:val="000000" w:themeColor="text1"/>
        </w:rPr>
      </w:pPr>
      <w:r w:rsidRPr="00BA1BED">
        <w:rPr>
          <w:rStyle w:val="s19"/>
          <w:color w:val="000000" w:themeColor="text1"/>
        </w:rPr>
        <w:t>1.​ </w:t>
      </w:r>
      <w:r w:rsidRPr="00BA1BED">
        <w:rPr>
          <w:color w:val="000000" w:themeColor="text1"/>
        </w:rPr>
        <w:t>Строительный материал крупный и мелкий.</w:t>
      </w:r>
    </w:p>
    <w:p w:rsidR="00894BA7" w:rsidRDefault="00894BA7" w:rsidP="00894BA7">
      <w:pPr>
        <w:pStyle w:val="p18"/>
        <w:shd w:val="clear" w:color="auto" w:fill="FFFFFF"/>
        <w:ind w:firstLine="567"/>
        <w:contextualSpacing/>
        <w:rPr>
          <w:color w:val="000000" w:themeColor="text1"/>
        </w:rPr>
      </w:pPr>
      <w:r>
        <w:rPr>
          <w:rStyle w:val="s19"/>
          <w:color w:val="000000" w:themeColor="text1"/>
        </w:rPr>
        <w:t>2</w:t>
      </w:r>
      <w:r w:rsidRPr="00BA1BED">
        <w:rPr>
          <w:rStyle w:val="s19"/>
          <w:color w:val="000000" w:themeColor="text1"/>
        </w:rPr>
        <w:t>.​ </w:t>
      </w:r>
      <w:r w:rsidRPr="00BA1BED">
        <w:rPr>
          <w:color w:val="000000" w:themeColor="text1"/>
        </w:rPr>
        <w:t>Мягкие модули.</w:t>
      </w:r>
    </w:p>
    <w:p w:rsidR="00894BA7" w:rsidRPr="00BA1BED" w:rsidRDefault="00894BA7" w:rsidP="00894BA7">
      <w:pPr>
        <w:pStyle w:val="p18"/>
        <w:shd w:val="clear" w:color="auto" w:fill="FFFFFF"/>
        <w:ind w:firstLine="567"/>
        <w:contextualSpacing/>
        <w:rPr>
          <w:color w:val="000000" w:themeColor="text1"/>
        </w:rPr>
      </w:pPr>
      <w:r>
        <w:rPr>
          <w:rStyle w:val="s19"/>
          <w:color w:val="000000" w:themeColor="text1"/>
        </w:rPr>
        <w:t>3</w:t>
      </w:r>
      <w:r w:rsidRPr="00BA1BED">
        <w:rPr>
          <w:rStyle w:val="s19"/>
          <w:color w:val="000000" w:themeColor="text1"/>
        </w:rPr>
        <w:t>.​ </w:t>
      </w:r>
      <w:r w:rsidRPr="00BA1BED">
        <w:rPr>
          <w:color w:val="000000" w:themeColor="text1"/>
        </w:rPr>
        <w:t>Всевозможные конструкторы: деревянный, пластмассовый, металлический, «</w:t>
      </w:r>
      <w:proofErr w:type="spellStart"/>
      <w:r w:rsidRPr="00BA1BED">
        <w:rPr>
          <w:color w:val="000000" w:themeColor="text1"/>
        </w:rPr>
        <w:t>Лего</w:t>
      </w:r>
      <w:proofErr w:type="spellEnd"/>
      <w:r w:rsidRPr="00BA1BED">
        <w:rPr>
          <w:color w:val="000000" w:themeColor="text1"/>
        </w:rPr>
        <w:t>».</w:t>
      </w:r>
    </w:p>
    <w:p w:rsidR="00894BA7" w:rsidRDefault="00894BA7" w:rsidP="00894BA7">
      <w:pPr>
        <w:pStyle w:val="p73"/>
        <w:shd w:val="clear" w:color="auto" w:fill="FFFFFF"/>
        <w:ind w:left="300" w:firstLine="567"/>
        <w:contextualSpacing/>
        <w:jc w:val="center"/>
        <w:rPr>
          <w:rStyle w:val="s5"/>
          <w:b/>
          <w:bCs/>
          <w:iCs/>
          <w:color w:val="000000" w:themeColor="text1"/>
        </w:rPr>
      </w:pPr>
      <w:r w:rsidRPr="00920CED">
        <w:rPr>
          <w:rStyle w:val="s5"/>
          <w:b/>
          <w:bCs/>
          <w:iCs/>
          <w:color w:val="000000" w:themeColor="text1"/>
        </w:rPr>
        <w:t>Предметно – развивающая среда центра</w:t>
      </w:r>
      <w:r w:rsidRPr="00920CED">
        <w:rPr>
          <w:rStyle w:val="apple-converted-space"/>
          <w:color w:val="000000" w:themeColor="text1"/>
        </w:rPr>
        <w:t> </w:t>
      </w:r>
      <w:r w:rsidRPr="00920CED">
        <w:rPr>
          <w:rStyle w:val="s5"/>
          <w:b/>
          <w:bCs/>
          <w:iCs/>
          <w:color w:val="000000" w:themeColor="text1"/>
        </w:rPr>
        <w:t>безоп</w:t>
      </w:r>
      <w:r>
        <w:rPr>
          <w:rStyle w:val="s5"/>
          <w:b/>
          <w:bCs/>
          <w:iCs/>
          <w:color w:val="000000" w:themeColor="text1"/>
        </w:rPr>
        <w:t>асности жизнедеятельности детей</w:t>
      </w:r>
      <w:r w:rsidRPr="00920CED">
        <w:rPr>
          <w:rStyle w:val="s5"/>
          <w:b/>
          <w:bCs/>
          <w:iCs/>
          <w:color w:val="000000" w:themeColor="text1"/>
        </w:rPr>
        <w:t>:</w:t>
      </w:r>
    </w:p>
    <w:p w:rsidR="00894BA7" w:rsidRDefault="00894BA7" w:rsidP="00894BA7">
      <w:pPr>
        <w:pStyle w:val="p73"/>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Иллюстрации о правилах поведения в окружающей действительности.</w:t>
      </w:r>
    </w:p>
    <w:p w:rsidR="00894BA7" w:rsidRDefault="00894BA7" w:rsidP="00894BA7">
      <w:pPr>
        <w:pStyle w:val="p73"/>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Дидактические игры по правилам уличной, личной, пожарной безопасности.</w:t>
      </w:r>
    </w:p>
    <w:p w:rsidR="00894BA7" w:rsidRPr="00BA1BED" w:rsidRDefault="00894BA7" w:rsidP="00894BA7">
      <w:pPr>
        <w:pStyle w:val="p73"/>
        <w:shd w:val="clear" w:color="auto" w:fill="FFFFFF"/>
        <w:ind w:firstLine="567"/>
        <w:contextualSpacing/>
        <w:jc w:val="both"/>
        <w:rPr>
          <w:color w:val="000000" w:themeColor="text1"/>
        </w:rPr>
      </w:pPr>
      <w:r w:rsidRPr="00BA1BED">
        <w:rPr>
          <w:color w:val="000000" w:themeColor="text1"/>
        </w:rPr>
        <w:t>3. Иллюстрации по ПДД, ПБ, познавательная и художественная литература.</w:t>
      </w:r>
    </w:p>
    <w:p w:rsidR="00894BA7" w:rsidRDefault="00894BA7" w:rsidP="00894BA7">
      <w:pPr>
        <w:pStyle w:val="p44"/>
        <w:shd w:val="clear" w:color="auto" w:fill="FFFFFF"/>
        <w:ind w:left="360" w:firstLine="567"/>
        <w:contextualSpacing/>
        <w:jc w:val="both"/>
        <w:rPr>
          <w:rStyle w:val="s5"/>
          <w:b/>
          <w:bCs/>
          <w:iCs/>
          <w:color w:val="000000" w:themeColor="text1"/>
        </w:rPr>
      </w:pPr>
      <w:r w:rsidRPr="00920CED">
        <w:rPr>
          <w:rStyle w:val="s5"/>
          <w:b/>
          <w:bCs/>
          <w:iCs/>
          <w:color w:val="000000" w:themeColor="text1"/>
        </w:rPr>
        <w:t>Предметно-развивающая среда</w:t>
      </w:r>
      <w:r>
        <w:rPr>
          <w:rStyle w:val="s5"/>
          <w:b/>
          <w:bCs/>
          <w:iCs/>
          <w:color w:val="000000" w:themeColor="text1"/>
        </w:rPr>
        <w:t xml:space="preserve"> центра двигательной активности</w:t>
      </w:r>
      <w:r w:rsidRPr="00920CED">
        <w:rPr>
          <w:rStyle w:val="s5"/>
          <w:b/>
          <w:bCs/>
          <w:iCs/>
          <w:color w:val="000000" w:themeColor="text1"/>
        </w:rPr>
        <w:t>.</w:t>
      </w:r>
    </w:p>
    <w:p w:rsidR="00894BA7" w:rsidRDefault="00894BA7" w:rsidP="00894BA7">
      <w:pPr>
        <w:pStyle w:val="p44"/>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Спортивный инвентарь: мячи, скакалки, кегли, обручи и др.</w:t>
      </w:r>
    </w:p>
    <w:p w:rsidR="00894BA7" w:rsidRPr="00BA1BED" w:rsidRDefault="00894BA7" w:rsidP="00894BA7">
      <w:pPr>
        <w:pStyle w:val="p44"/>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Предметное оснащение для самостоятельной двигательной деятельности.</w:t>
      </w:r>
    </w:p>
    <w:p w:rsidR="00894BA7" w:rsidRPr="00BA1BED" w:rsidRDefault="00894BA7" w:rsidP="00894BA7">
      <w:pPr>
        <w:pStyle w:val="p44"/>
        <w:shd w:val="clear" w:color="auto" w:fill="FFFFFF"/>
        <w:ind w:firstLine="567"/>
        <w:contextualSpacing/>
        <w:rPr>
          <w:color w:val="000000" w:themeColor="text1"/>
        </w:rPr>
      </w:pPr>
      <w:r w:rsidRPr="00BA1BED">
        <w:rPr>
          <w:color w:val="000000" w:themeColor="text1"/>
        </w:rPr>
        <w:t>Для укрепления здоровья детей – корригирующие дорожки для профилактики</w:t>
      </w:r>
    </w:p>
    <w:p w:rsidR="00894BA7" w:rsidRDefault="00894BA7" w:rsidP="00894BA7">
      <w:pPr>
        <w:pStyle w:val="p44"/>
        <w:shd w:val="clear" w:color="auto" w:fill="FFFFFF"/>
        <w:ind w:firstLine="567"/>
        <w:contextualSpacing/>
        <w:rPr>
          <w:color w:val="000000" w:themeColor="text1"/>
        </w:rPr>
      </w:pPr>
      <w:r w:rsidRPr="00BA1BED">
        <w:rPr>
          <w:color w:val="000000" w:themeColor="text1"/>
        </w:rPr>
        <w:t>плоскостопия.</w:t>
      </w:r>
    </w:p>
    <w:p w:rsidR="00894BA7" w:rsidRDefault="00894BA7" w:rsidP="00894BA7">
      <w:pPr>
        <w:pStyle w:val="p44"/>
        <w:shd w:val="clear" w:color="auto" w:fill="FFFFFF"/>
        <w:ind w:firstLine="567"/>
        <w:contextualSpacing/>
        <w:rPr>
          <w:color w:val="000000" w:themeColor="text1"/>
        </w:rPr>
      </w:pPr>
    </w:p>
    <w:p w:rsidR="00894BA7" w:rsidRPr="00920CED" w:rsidRDefault="00894BA7" w:rsidP="00894BA7">
      <w:pPr>
        <w:pStyle w:val="p44"/>
        <w:shd w:val="clear" w:color="auto" w:fill="FFFFFF"/>
        <w:ind w:firstLine="567"/>
        <w:contextualSpacing/>
        <w:jc w:val="center"/>
        <w:rPr>
          <w:color w:val="000000" w:themeColor="text1"/>
        </w:rPr>
      </w:pPr>
      <w:r w:rsidRPr="00920CED">
        <w:rPr>
          <w:rStyle w:val="s5"/>
          <w:b/>
          <w:bCs/>
          <w:iCs/>
          <w:color w:val="000000" w:themeColor="text1"/>
        </w:rPr>
        <w:t>Предметно – развивающая среда центра изобр</w:t>
      </w:r>
      <w:r>
        <w:rPr>
          <w:rStyle w:val="s5"/>
          <w:b/>
          <w:bCs/>
          <w:iCs/>
          <w:color w:val="000000" w:themeColor="text1"/>
        </w:rPr>
        <w:t>азительной деятельности</w:t>
      </w:r>
      <w:r w:rsidRPr="00920CED">
        <w:rPr>
          <w:rStyle w:val="s5"/>
          <w:b/>
          <w:bCs/>
          <w:iCs/>
          <w:color w:val="000000" w:themeColor="text1"/>
        </w:rPr>
        <w:t>:</w:t>
      </w:r>
    </w:p>
    <w:p w:rsidR="00894BA7" w:rsidRPr="00BA1BED" w:rsidRDefault="00894BA7" w:rsidP="00894BA7">
      <w:pPr>
        <w:pStyle w:val="p42"/>
        <w:shd w:val="clear" w:color="auto" w:fill="FFFFFF"/>
        <w:ind w:firstLine="567"/>
        <w:contextualSpacing/>
        <w:jc w:val="both"/>
        <w:rPr>
          <w:color w:val="000000" w:themeColor="text1"/>
        </w:rPr>
      </w:pPr>
      <w:r w:rsidRPr="00BA1BED">
        <w:rPr>
          <w:rStyle w:val="s19"/>
          <w:color w:val="000000" w:themeColor="text1"/>
        </w:rPr>
        <w:t>1.​ </w:t>
      </w:r>
      <w:r w:rsidRPr="00BA1BED">
        <w:rPr>
          <w:color w:val="000000" w:themeColor="text1"/>
        </w:rPr>
        <w:t>Наличие образцов рисования, лепки, вырезания.</w:t>
      </w:r>
    </w:p>
    <w:p w:rsidR="00894BA7" w:rsidRPr="00BA1BED" w:rsidRDefault="00894BA7" w:rsidP="00894BA7">
      <w:pPr>
        <w:pStyle w:val="p42"/>
        <w:shd w:val="clear" w:color="auto" w:fill="FFFFFF"/>
        <w:ind w:firstLine="567"/>
        <w:contextualSpacing/>
        <w:jc w:val="both"/>
        <w:rPr>
          <w:color w:val="000000" w:themeColor="text1"/>
        </w:rPr>
      </w:pPr>
      <w:r>
        <w:rPr>
          <w:rStyle w:val="s19"/>
          <w:color w:val="000000" w:themeColor="text1"/>
        </w:rPr>
        <w:t>2</w:t>
      </w:r>
      <w:r w:rsidRPr="00BA1BED">
        <w:rPr>
          <w:rStyle w:val="s19"/>
          <w:color w:val="000000" w:themeColor="text1"/>
        </w:rPr>
        <w:t>.​ </w:t>
      </w:r>
      <w:r w:rsidRPr="00BA1BED">
        <w:rPr>
          <w:color w:val="000000" w:themeColor="text1"/>
        </w:rPr>
        <w:t>Детские рисунки.</w:t>
      </w:r>
    </w:p>
    <w:p w:rsidR="00894BA7" w:rsidRPr="00BA1BED" w:rsidRDefault="00894BA7" w:rsidP="00894BA7">
      <w:pPr>
        <w:pStyle w:val="p42"/>
        <w:shd w:val="clear" w:color="auto" w:fill="FFFFFF"/>
        <w:ind w:firstLine="567"/>
        <w:contextualSpacing/>
        <w:jc w:val="both"/>
        <w:rPr>
          <w:color w:val="000000" w:themeColor="text1"/>
        </w:rPr>
      </w:pPr>
      <w:r>
        <w:rPr>
          <w:rStyle w:val="s19"/>
          <w:color w:val="000000" w:themeColor="text1"/>
        </w:rPr>
        <w:t>3</w:t>
      </w:r>
      <w:r w:rsidRPr="00BA1BED">
        <w:rPr>
          <w:rStyle w:val="s19"/>
          <w:color w:val="000000" w:themeColor="text1"/>
        </w:rPr>
        <w:t>.​ </w:t>
      </w:r>
      <w:r w:rsidRPr="00BA1BED">
        <w:rPr>
          <w:color w:val="000000" w:themeColor="text1"/>
        </w:rPr>
        <w:t>Тематические выставки всей группы, коллективные панно.</w:t>
      </w:r>
    </w:p>
    <w:p w:rsidR="00894BA7" w:rsidRPr="00BA1BED" w:rsidRDefault="00894BA7" w:rsidP="00894BA7">
      <w:pPr>
        <w:pStyle w:val="p42"/>
        <w:shd w:val="clear" w:color="auto" w:fill="FFFFFF"/>
        <w:ind w:firstLine="567"/>
        <w:contextualSpacing/>
        <w:jc w:val="both"/>
        <w:rPr>
          <w:color w:val="000000" w:themeColor="text1"/>
        </w:rPr>
      </w:pPr>
      <w:r>
        <w:rPr>
          <w:rStyle w:val="s19"/>
          <w:color w:val="000000" w:themeColor="text1"/>
        </w:rPr>
        <w:t>4</w:t>
      </w:r>
      <w:r w:rsidRPr="00BA1BED">
        <w:rPr>
          <w:rStyle w:val="s19"/>
          <w:color w:val="000000" w:themeColor="text1"/>
        </w:rPr>
        <w:t>.​ </w:t>
      </w:r>
      <w:r w:rsidRPr="00BA1BED">
        <w:rPr>
          <w:color w:val="000000" w:themeColor="text1"/>
        </w:rPr>
        <w:t>Наличие образцов (игрушки, бытовые предметы, предметы народных промыслов).</w:t>
      </w:r>
    </w:p>
    <w:p w:rsidR="00894BA7" w:rsidRPr="00BA1BED" w:rsidRDefault="00894BA7" w:rsidP="00894BA7">
      <w:pPr>
        <w:pStyle w:val="p42"/>
        <w:shd w:val="clear" w:color="auto" w:fill="FFFFFF"/>
        <w:ind w:firstLine="567"/>
        <w:contextualSpacing/>
        <w:jc w:val="both"/>
        <w:rPr>
          <w:color w:val="000000" w:themeColor="text1"/>
        </w:rPr>
      </w:pPr>
      <w:r>
        <w:rPr>
          <w:rStyle w:val="s19"/>
          <w:color w:val="000000" w:themeColor="text1"/>
        </w:rPr>
        <w:t>5</w:t>
      </w:r>
      <w:r w:rsidRPr="00BA1BED">
        <w:rPr>
          <w:rStyle w:val="s19"/>
          <w:color w:val="000000" w:themeColor="text1"/>
        </w:rPr>
        <w:t>.​ </w:t>
      </w:r>
      <w:proofErr w:type="gramStart"/>
      <w:r w:rsidRPr="00BA1BED">
        <w:rPr>
          <w:color w:val="000000" w:themeColor="text1"/>
        </w:rPr>
        <w:t>Материалы и инструменты для изобразительной деятельности и ручного труда: краски, кисточки, штампы, пластилин, стеки, бумага разных размеров, клей, ножницы.</w:t>
      </w:r>
      <w:proofErr w:type="gramEnd"/>
    </w:p>
    <w:p w:rsidR="00894BA7" w:rsidRPr="00920CED" w:rsidRDefault="00894BA7" w:rsidP="00894BA7">
      <w:pPr>
        <w:pStyle w:val="p76"/>
        <w:shd w:val="clear" w:color="auto" w:fill="FFFFFF"/>
        <w:ind w:firstLine="567"/>
        <w:contextualSpacing/>
        <w:jc w:val="both"/>
        <w:rPr>
          <w:color w:val="000000" w:themeColor="text1"/>
        </w:rPr>
      </w:pPr>
      <w:r w:rsidRPr="00920CED">
        <w:rPr>
          <w:rStyle w:val="s5"/>
          <w:b/>
          <w:bCs/>
          <w:iCs/>
          <w:color w:val="000000" w:themeColor="text1"/>
        </w:rPr>
        <w:t>Предметно – развивающая среда игро</w:t>
      </w:r>
      <w:r>
        <w:rPr>
          <w:rStyle w:val="s5"/>
          <w:b/>
          <w:bCs/>
          <w:iCs/>
          <w:color w:val="000000" w:themeColor="text1"/>
        </w:rPr>
        <w:t>вого центра сюжетно-ролевых игр</w:t>
      </w:r>
      <w:r w:rsidRPr="00920CED">
        <w:rPr>
          <w:rStyle w:val="s5"/>
          <w:b/>
          <w:bCs/>
          <w:iCs/>
          <w:color w:val="000000" w:themeColor="text1"/>
        </w:rPr>
        <w:t>:</w:t>
      </w:r>
    </w:p>
    <w:p w:rsidR="00894BA7" w:rsidRPr="00BA1BED" w:rsidRDefault="00894BA7" w:rsidP="00894BA7">
      <w:pPr>
        <w:pStyle w:val="p42"/>
        <w:shd w:val="clear" w:color="auto" w:fill="FFFFFF"/>
        <w:ind w:firstLine="567"/>
        <w:contextualSpacing/>
        <w:jc w:val="both"/>
        <w:rPr>
          <w:color w:val="000000" w:themeColor="text1"/>
        </w:rPr>
      </w:pPr>
      <w:r w:rsidRPr="00BA1BED">
        <w:rPr>
          <w:rStyle w:val="s19"/>
          <w:color w:val="000000" w:themeColor="text1"/>
        </w:rPr>
        <w:lastRenderedPageBreak/>
        <w:t>1.​ </w:t>
      </w:r>
      <w:r w:rsidRPr="00BA1BED">
        <w:rPr>
          <w:color w:val="000000" w:themeColor="text1"/>
        </w:rPr>
        <w:t>Наличие игрового оборудования, игрушек из различных материалов, подбор масок, атрибутов.</w:t>
      </w:r>
    </w:p>
    <w:p w:rsidR="00894BA7" w:rsidRPr="00BA1BED" w:rsidRDefault="00894BA7" w:rsidP="00894BA7">
      <w:pPr>
        <w:pStyle w:val="p42"/>
        <w:shd w:val="clear" w:color="auto" w:fill="FFFFFF"/>
        <w:ind w:firstLine="567"/>
        <w:contextualSpacing/>
        <w:jc w:val="both"/>
        <w:rPr>
          <w:color w:val="000000" w:themeColor="text1"/>
        </w:rPr>
      </w:pPr>
      <w:r w:rsidRPr="00BA1BED">
        <w:rPr>
          <w:rStyle w:val="s19"/>
          <w:color w:val="000000" w:themeColor="text1"/>
        </w:rPr>
        <w:t>2.​ </w:t>
      </w:r>
      <w:r w:rsidRPr="00BA1BED">
        <w:rPr>
          <w:color w:val="000000" w:themeColor="text1"/>
        </w:rPr>
        <w:t>Предметы-заместители к играм.</w:t>
      </w:r>
    </w:p>
    <w:p w:rsidR="00894BA7" w:rsidRPr="00BA1BED" w:rsidRDefault="00894BA7" w:rsidP="00894BA7">
      <w:pPr>
        <w:pStyle w:val="p42"/>
        <w:shd w:val="clear" w:color="auto" w:fill="FFFFFF"/>
        <w:ind w:firstLine="567"/>
        <w:contextualSpacing/>
        <w:jc w:val="both"/>
        <w:rPr>
          <w:color w:val="000000" w:themeColor="text1"/>
        </w:rPr>
      </w:pPr>
      <w:r w:rsidRPr="00BA1BED">
        <w:rPr>
          <w:rStyle w:val="s19"/>
          <w:color w:val="000000" w:themeColor="text1"/>
        </w:rPr>
        <w:t>3.​ </w:t>
      </w:r>
      <w:r w:rsidRPr="00BA1BED">
        <w:rPr>
          <w:color w:val="000000" w:themeColor="text1"/>
        </w:rPr>
        <w:t>Дидактические и настольно-печатные игры.</w:t>
      </w:r>
    </w:p>
    <w:p w:rsidR="00894BA7" w:rsidRPr="00BA1BED" w:rsidRDefault="00894BA7" w:rsidP="00894BA7">
      <w:pPr>
        <w:pStyle w:val="p42"/>
        <w:shd w:val="clear" w:color="auto" w:fill="FFFFFF"/>
        <w:ind w:firstLine="567"/>
        <w:contextualSpacing/>
        <w:jc w:val="both"/>
        <w:rPr>
          <w:color w:val="000000" w:themeColor="text1"/>
        </w:rPr>
      </w:pPr>
      <w:r w:rsidRPr="00BA1BED">
        <w:rPr>
          <w:rStyle w:val="s19"/>
          <w:color w:val="000000" w:themeColor="text1"/>
        </w:rPr>
        <w:t>4.​ </w:t>
      </w:r>
      <w:r w:rsidRPr="00BA1BED">
        <w:rPr>
          <w:color w:val="000000" w:themeColor="text1"/>
        </w:rPr>
        <w:t>Руководство взрослого игрой.</w:t>
      </w:r>
    </w:p>
    <w:p w:rsidR="00894BA7" w:rsidRDefault="00894BA7" w:rsidP="00894BA7">
      <w:pPr>
        <w:pStyle w:val="p18"/>
        <w:shd w:val="clear" w:color="auto" w:fill="FFFFFF"/>
        <w:ind w:firstLine="567"/>
        <w:contextualSpacing/>
        <w:jc w:val="both"/>
        <w:rPr>
          <w:color w:val="000000" w:themeColor="text1"/>
        </w:rPr>
      </w:pPr>
      <w:r w:rsidRPr="00BA1BED">
        <w:rPr>
          <w:color w:val="000000" w:themeColor="text1"/>
        </w:rPr>
        <w:t>Изменение в предметно-развивающей среде происходит в соответствии с комплексно-тематическим планом образовательной деятельности, календарных праздников, сезонных изменений, общественных и традиционных праздников и традиций группы, в соответствии с моделью изменения предметно-развивающей среды в течение года.</w:t>
      </w:r>
    </w:p>
    <w:p w:rsidR="00894BA7" w:rsidRPr="00AD5638" w:rsidRDefault="00894BA7" w:rsidP="00894BA7">
      <w:pPr>
        <w:widowControl w:val="0"/>
        <w:autoSpaceDE w:val="0"/>
        <w:autoSpaceDN w:val="0"/>
        <w:adjustRightInd w:val="0"/>
        <w:jc w:val="center"/>
        <w:rPr>
          <w:b/>
          <w:bCs/>
          <w:color w:val="000000" w:themeColor="text1"/>
        </w:rPr>
      </w:pPr>
      <w:r w:rsidRPr="00AD5638">
        <w:rPr>
          <w:b/>
          <w:bCs/>
          <w:color w:val="000000" w:themeColor="text1"/>
        </w:rPr>
        <w:t xml:space="preserve">3.5 </w:t>
      </w:r>
      <w:r>
        <w:rPr>
          <w:b/>
          <w:bCs/>
          <w:color w:val="000000" w:themeColor="text1"/>
        </w:rPr>
        <w:t xml:space="preserve"> Модель организации совместной деятельности воспитателя и воспитанников</w:t>
      </w:r>
    </w:p>
    <w:p w:rsidR="00894BA7" w:rsidRPr="00AD5638" w:rsidRDefault="00894BA7" w:rsidP="00894BA7">
      <w:pPr>
        <w:widowControl w:val="0"/>
        <w:autoSpaceDE w:val="0"/>
        <w:autoSpaceDN w:val="0"/>
        <w:adjustRightInd w:val="0"/>
        <w:jc w:val="both"/>
        <w:rPr>
          <w:b/>
          <w:color w:val="000000" w:themeColor="text1"/>
          <w:sz w:val="28"/>
          <w:szCs w:val="28"/>
        </w:rPr>
      </w:pPr>
    </w:p>
    <w:p w:rsidR="00894BA7" w:rsidRPr="00AD5638" w:rsidRDefault="00894BA7" w:rsidP="00894BA7">
      <w:pPr>
        <w:autoSpaceDE w:val="0"/>
        <w:autoSpaceDN w:val="0"/>
        <w:adjustRightInd w:val="0"/>
        <w:jc w:val="both"/>
        <w:rPr>
          <w:color w:val="000000" w:themeColor="text1"/>
        </w:rPr>
      </w:pPr>
      <w:r w:rsidRPr="00AD5638">
        <w:rPr>
          <w:color w:val="000000" w:themeColor="text1"/>
        </w:rPr>
        <w:t>Воспитательно-образовательный процесс условно подраз</w:t>
      </w:r>
      <w:r w:rsidRPr="00AD5638">
        <w:rPr>
          <w:color w:val="000000" w:themeColor="text1"/>
        </w:rPr>
        <w:softHyphen/>
        <w:t xml:space="preserve">делен </w:t>
      </w:r>
      <w:proofErr w:type="gramStart"/>
      <w:r w:rsidRPr="00AD5638">
        <w:rPr>
          <w:color w:val="000000" w:themeColor="text1"/>
        </w:rPr>
        <w:t>на</w:t>
      </w:r>
      <w:proofErr w:type="gramEnd"/>
      <w:r w:rsidRPr="00AD5638">
        <w:rPr>
          <w:color w:val="000000" w:themeColor="text1"/>
        </w:rPr>
        <w:t>:</w:t>
      </w:r>
    </w:p>
    <w:p w:rsidR="00894BA7" w:rsidRPr="00AD5638" w:rsidRDefault="00894BA7" w:rsidP="00894BA7">
      <w:pPr>
        <w:widowControl w:val="0"/>
        <w:autoSpaceDE w:val="0"/>
        <w:autoSpaceDN w:val="0"/>
        <w:adjustRightInd w:val="0"/>
        <w:jc w:val="both"/>
        <w:rPr>
          <w:color w:val="000000" w:themeColor="text1"/>
        </w:rPr>
      </w:pPr>
      <w:r>
        <w:rPr>
          <w:color w:val="000000" w:themeColor="text1"/>
        </w:rPr>
        <w:t xml:space="preserve">- </w:t>
      </w:r>
      <w:r w:rsidRPr="00AD5638">
        <w:rPr>
          <w:color w:val="000000" w:themeColor="text1"/>
        </w:rPr>
        <w:t>совместную деятельность с детьми: образовательную деятельность, осуществляемую в процессе организа</w:t>
      </w:r>
      <w:r w:rsidRPr="00AD5638">
        <w:rPr>
          <w:color w:val="000000" w:themeColor="text1"/>
        </w:rPr>
        <w:softHyphen/>
        <w:t>ции различных видов детской деятельности;</w:t>
      </w:r>
    </w:p>
    <w:p w:rsidR="00894BA7" w:rsidRPr="00AD5638" w:rsidRDefault="00894BA7" w:rsidP="00894BA7">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образовательную деятельность, осуществляемую в ходе режимных моментов;</w:t>
      </w:r>
    </w:p>
    <w:p w:rsidR="00894BA7" w:rsidRPr="00AD5638" w:rsidRDefault="00894BA7" w:rsidP="00894BA7">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самостоятельную деятельность детей;</w:t>
      </w:r>
    </w:p>
    <w:p w:rsidR="00894BA7" w:rsidRDefault="00894BA7" w:rsidP="00894BA7">
      <w:pPr>
        <w:widowControl w:val="0"/>
        <w:tabs>
          <w:tab w:val="left" w:pos="518"/>
        </w:tabs>
        <w:autoSpaceDE w:val="0"/>
        <w:autoSpaceDN w:val="0"/>
        <w:adjustRightInd w:val="0"/>
        <w:jc w:val="both"/>
        <w:rPr>
          <w:color w:val="000000" w:themeColor="text1"/>
        </w:rPr>
      </w:pPr>
      <w:r>
        <w:rPr>
          <w:color w:val="000000" w:themeColor="text1"/>
        </w:rPr>
        <w:t xml:space="preserve">- </w:t>
      </w:r>
      <w:r w:rsidRPr="00AD5638">
        <w:rPr>
          <w:color w:val="000000" w:themeColor="text1"/>
        </w:rPr>
        <w:t>взаимодействие с семьями детей по реализации основной обра</w:t>
      </w:r>
      <w:r w:rsidRPr="00AD5638">
        <w:rPr>
          <w:color w:val="000000" w:themeColor="text1"/>
        </w:rPr>
        <w:softHyphen/>
        <w:t>зовательной программы дошкольного образования.</w:t>
      </w:r>
    </w:p>
    <w:p w:rsidR="00894BA7" w:rsidRPr="00AD5638" w:rsidRDefault="00894BA7" w:rsidP="001C4C5F">
      <w:pPr>
        <w:widowControl w:val="0"/>
        <w:tabs>
          <w:tab w:val="left" w:pos="518"/>
        </w:tabs>
        <w:autoSpaceDE w:val="0"/>
        <w:autoSpaceDN w:val="0"/>
        <w:adjustRightInd w:val="0"/>
        <w:jc w:val="both"/>
        <w:rPr>
          <w:color w:val="000000" w:themeColor="text1"/>
        </w:rPr>
      </w:pPr>
    </w:p>
    <w:p w:rsidR="00894BA7" w:rsidRPr="00AD5638" w:rsidRDefault="00894BA7" w:rsidP="00894BA7">
      <w:pPr>
        <w:widowControl w:val="0"/>
        <w:autoSpaceDE w:val="0"/>
        <w:autoSpaceDN w:val="0"/>
        <w:adjustRightInd w:val="0"/>
        <w:jc w:val="center"/>
        <w:rPr>
          <w:b/>
          <w:color w:val="000000" w:themeColor="text1"/>
        </w:rPr>
      </w:pPr>
      <w:r w:rsidRPr="00AD5638">
        <w:rPr>
          <w:b/>
          <w:color w:val="000000" w:themeColor="text1"/>
        </w:rPr>
        <w:t>Модель организации деятельности взрослых и детей в ДОУ</w:t>
      </w:r>
    </w:p>
    <w:p w:rsidR="00894BA7" w:rsidRPr="00AD5638" w:rsidRDefault="00894BA7" w:rsidP="00894BA7">
      <w:pPr>
        <w:widowControl w:val="0"/>
        <w:autoSpaceDE w:val="0"/>
        <w:autoSpaceDN w:val="0"/>
        <w:adjustRightInd w:val="0"/>
        <w:jc w:val="both"/>
        <w:rPr>
          <w:b/>
          <w:color w:val="000000" w:themeColor="text1"/>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7"/>
        <w:gridCol w:w="3419"/>
        <w:gridCol w:w="2339"/>
      </w:tblGrid>
      <w:tr w:rsidR="00894BA7" w:rsidRPr="00AD5638" w:rsidTr="00C5798D">
        <w:tc>
          <w:tcPr>
            <w:tcW w:w="4247" w:type="dxa"/>
            <w:tcBorders>
              <w:top w:val="single" w:sz="4" w:space="0" w:color="auto"/>
              <w:left w:val="single" w:sz="4" w:space="0" w:color="auto"/>
              <w:bottom w:val="single" w:sz="4" w:space="0" w:color="auto"/>
              <w:right w:val="single" w:sz="4" w:space="0" w:color="auto"/>
            </w:tcBorders>
            <w:hideMark/>
          </w:tcPr>
          <w:p w:rsidR="00894BA7" w:rsidRPr="00AD5638" w:rsidRDefault="00894BA7" w:rsidP="00C5798D">
            <w:pPr>
              <w:widowControl w:val="0"/>
              <w:autoSpaceDE w:val="0"/>
              <w:autoSpaceDN w:val="0"/>
              <w:adjustRightInd w:val="0"/>
              <w:jc w:val="center"/>
              <w:rPr>
                <w:color w:val="000000" w:themeColor="text1"/>
              </w:rPr>
            </w:pPr>
            <w:r w:rsidRPr="00AD5638">
              <w:rPr>
                <w:color w:val="000000" w:themeColor="text1"/>
              </w:rPr>
              <w:t>Совместная деятельность</w:t>
            </w:r>
          </w:p>
          <w:p w:rsidR="00894BA7" w:rsidRPr="00AD5638" w:rsidRDefault="00894BA7" w:rsidP="00C5798D">
            <w:pPr>
              <w:widowControl w:val="0"/>
              <w:autoSpaceDE w:val="0"/>
              <w:autoSpaceDN w:val="0"/>
              <w:adjustRightInd w:val="0"/>
              <w:jc w:val="center"/>
              <w:rPr>
                <w:color w:val="000000" w:themeColor="text1"/>
              </w:rPr>
            </w:pPr>
            <w:r w:rsidRPr="00AD5638">
              <w:rPr>
                <w:color w:val="000000" w:themeColor="text1"/>
              </w:rPr>
              <w:t>взрослого и детей</w:t>
            </w:r>
          </w:p>
        </w:tc>
        <w:tc>
          <w:tcPr>
            <w:tcW w:w="3419" w:type="dxa"/>
            <w:tcBorders>
              <w:top w:val="single" w:sz="4" w:space="0" w:color="auto"/>
              <w:left w:val="single" w:sz="4" w:space="0" w:color="auto"/>
              <w:bottom w:val="single" w:sz="4" w:space="0" w:color="auto"/>
              <w:right w:val="single" w:sz="4" w:space="0" w:color="auto"/>
            </w:tcBorders>
            <w:hideMark/>
          </w:tcPr>
          <w:p w:rsidR="00894BA7" w:rsidRPr="00AD5638" w:rsidRDefault="00894BA7" w:rsidP="00C5798D">
            <w:pPr>
              <w:widowControl w:val="0"/>
              <w:autoSpaceDE w:val="0"/>
              <w:autoSpaceDN w:val="0"/>
              <w:adjustRightInd w:val="0"/>
              <w:jc w:val="center"/>
              <w:rPr>
                <w:color w:val="000000" w:themeColor="text1"/>
              </w:rPr>
            </w:pPr>
            <w:r w:rsidRPr="00AD5638">
              <w:rPr>
                <w:color w:val="000000" w:themeColor="text1"/>
              </w:rPr>
              <w:t>Самостоятельная деятельность</w:t>
            </w:r>
          </w:p>
          <w:p w:rsidR="00894BA7" w:rsidRPr="00AD5638" w:rsidRDefault="00894BA7" w:rsidP="00C5798D">
            <w:pPr>
              <w:widowControl w:val="0"/>
              <w:autoSpaceDE w:val="0"/>
              <w:autoSpaceDN w:val="0"/>
              <w:adjustRightInd w:val="0"/>
              <w:jc w:val="center"/>
              <w:rPr>
                <w:color w:val="000000" w:themeColor="text1"/>
              </w:rPr>
            </w:pPr>
            <w:r w:rsidRPr="00AD5638">
              <w:rPr>
                <w:color w:val="000000" w:themeColor="text1"/>
              </w:rPr>
              <w:t>детей</w:t>
            </w:r>
          </w:p>
        </w:tc>
        <w:tc>
          <w:tcPr>
            <w:tcW w:w="2339" w:type="dxa"/>
            <w:tcBorders>
              <w:top w:val="single" w:sz="4" w:space="0" w:color="auto"/>
              <w:left w:val="single" w:sz="4" w:space="0" w:color="auto"/>
              <w:bottom w:val="single" w:sz="4" w:space="0" w:color="auto"/>
              <w:right w:val="single" w:sz="4" w:space="0" w:color="auto"/>
            </w:tcBorders>
            <w:hideMark/>
          </w:tcPr>
          <w:p w:rsidR="00894BA7" w:rsidRPr="00AD5638" w:rsidRDefault="00894BA7" w:rsidP="00C5798D">
            <w:pPr>
              <w:widowControl w:val="0"/>
              <w:autoSpaceDE w:val="0"/>
              <w:autoSpaceDN w:val="0"/>
              <w:adjustRightInd w:val="0"/>
              <w:jc w:val="center"/>
              <w:rPr>
                <w:color w:val="000000" w:themeColor="text1"/>
              </w:rPr>
            </w:pPr>
            <w:r w:rsidRPr="00AD5638">
              <w:rPr>
                <w:color w:val="000000" w:themeColor="text1"/>
              </w:rPr>
              <w:t>Взаимодействие</w:t>
            </w:r>
          </w:p>
          <w:p w:rsidR="00894BA7" w:rsidRPr="00AD5638" w:rsidRDefault="00894BA7" w:rsidP="00C5798D">
            <w:pPr>
              <w:widowControl w:val="0"/>
              <w:autoSpaceDE w:val="0"/>
              <w:autoSpaceDN w:val="0"/>
              <w:adjustRightInd w:val="0"/>
              <w:jc w:val="center"/>
              <w:rPr>
                <w:color w:val="000000" w:themeColor="text1"/>
              </w:rPr>
            </w:pPr>
            <w:r w:rsidRPr="00AD5638">
              <w:rPr>
                <w:color w:val="000000" w:themeColor="text1"/>
              </w:rPr>
              <w:t>с семьями</w:t>
            </w:r>
          </w:p>
        </w:tc>
      </w:tr>
      <w:tr w:rsidR="00894BA7" w:rsidRPr="00AD5638" w:rsidTr="00C5798D">
        <w:tc>
          <w:tcPr>
            <w:tcW w:w="4247" w:type="dxa"/>
            <w:tcBorders>
              <w:top w:val="single" w:sz="4" w:space="0" w:color="auto"/>
              <w:left w:val="single" w:sz="4" w:space="0" w:color="auto"/>
              <w:bottom w:val="single" w:sz="4" w:space="0" w:color="auto"/>
              <w:right w:val="single" w:sz="4" w:space="0" w:color="auto"/>
            </w:tcBorders>
            <w:hideMark/>
          </w:tcPr>
          <w:p w:rsidR="00894BA7" w:rsidRPr="00AD5638" w:rsidRDefault="00894BA7" w:rsidP="00894BA7">
            <w:pPr>
              <w:widowControl w:val="0"/>
              <w:numPr>
                <w:ilvl w:val="0"/>
                <w:numId w:val="8"/>
              </w:numPr>
              <w:tabs>
                <w:tab w:val="num" w:pos="240"/>
              </w:tabs>
              <w:autoSpaceDE w:val="0"/>
              <w:autoSpaceDN w:val="0"/>
              <w:adjustRightInd w:val="0"/>
              <w:ind w:left="240" w:hanging="240"/>
              <w:jc w:val="both"/>
              <w:rPr>
                <w:color w:val="000000" w:themeColor="text1"/>
              </w:rPr>
            </w:pPr>
            <w:r w:rsidRPr="00AD5638">
              <w:rPr>
                <w:color w:val="000000" w:themeColor="text1"/>
              </w:rPr>
              <w:t>Двигательные подвижные дидактические игры, подвижные игры с правилами, игровые упражнения, соревнования.</w:t>
            </w:r>
          </w:p>
          <w:p w:rsidR="00894BA7" w:rsidRPr="00AD5638" w:rsidRDefault="00894BA7" w:rsidP="00894BA7">
            <w:pPr>
              <w:widowControl w:val="0"/>
              <w:numPr>
                <w:ilvl w:val="0"/>
                <w:numId w:val="8"/>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Игровая</w:t>
            </w:r>
            <w:proofErr w:type="gramEnd"/>
            <w:r w:rsidRPr="00AD5638">
              <w:rPr>
                <w:color w:val="000000" w:themeColor="text1"/>
              </w:rPr>
              <w:t>: сюжетные игры, игры с правилами.</w:t>
            </w:r>
          </w:p>
          <w:p w:rsidR="00894BA7" w:rsidRPr="00AD5638" w:rsidRDefault="00894BA7" w:rsidP="00894BA7">
            <w:pPr>
              <w:widowControl w:val="0"/>
              <w:numPr>
                <w:ilvl w:val="0"/>
                <w:numId w:val="8"/>
              </w:numPr>
              <w:tabs>
                <w:tab w:val="num" w:pos="240"/>
              </w:tabs>
              <w:autoSpaceDE w:val="0"/>
              <w:autoSpaceDN w:val="0"/>
              <w:adjustRightInd w:val="0"/>
              <w:ind w:left="240" w:hanging="240"/>
              <w:jc w:val="both"/>
              <w:rPr>
                <w:color w:val="000000" w:themeColor="text1"/>
              </w:rPr>
            </w:pPr>
            <w:r w:rsidRPr="00AD5638">
              <w:rPr>
                <w:color w:val="000000" w:themeColor="text1"/>
              </w:rPr>
              <w:t>Продуктивная мастерская по изготовлению продуктов детского творчества, реализация проектов</w:t>
            </w:r>
          </w:p>
          <w:p w:rsidR="00894BA7" w:rsidRPr="00AD5638" w:rsidRDefault="00894BA7" w:rsidP="00894BA7">
            <w:pPr>
              <w:widowControl w:val="0"/>
              <w:numPr>
                <w:ilvl w:val="0"/>
                <w:numId w:val="8"/>
              </w:numPr>
              <w:tabs>
                <w:tab w:val="num" w:pos="240"/>
              </w:tabs>
              <w:autoSpaceDE w:val="0"/>
              <w:autoSpaceDN w:val="0"/>
              <w:adjustRightInd w:val="0"/>
              <w:ind w:left="240" w:hanging="240"/>
              <w:jc w:val="both"/>
              <w:rPr>
                <w:color w:val="000000" w:themeColor="text1"/>
              </w:rPr>
            </w:pPr>
            <w:r w:rsidRPr="00AD5638">
              <w:rPr>
                <w:color w:val="000000" w:themeColor="text1"/>
              </w:rPr>
              <w:t>Коммуникативная беседа, ситуативный разговор, речевая ситуация, составление и отгадывание загадок, сюжетные игры, игры с правилами.</w:t>
            </w:r>
          </w:p>
          <w:p w:rsidR="00894BA7" w:rsidRPr="00AD5638" w:rsidRDefault="00894BA7" w:rsidP="00894BA7">
            <w:pPr>
              <w:widowControl w:val="0"/>
              <w:numPr>
                <w:ilvl w:val="0"/>
                <w:numId w:val="8"/>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Трудовая</w:t>
            </w:r>
            <w:proofErr w:type="gramEnd"/>
            <w:r w:rsidRPr="00AD5638">
              <w:rPr>
                <w:color w:val="000000" w:themeColor="text1"/>
              </w:rPr>
              <w:t>: совместные действия, поручение, задание,.</w:t>
            </w:r>
          </w:p>
          <w:p w:rsidR="00894BA7" w:rsidRPr="00AD5638" w:rsidRDefault="00894BA7" w:rsidP="00894BA7">
            <w:pPr>
              <w:widowControl w:val="0"/>
              <w:numPr>
                <w:ilvl w:val="0"/>
                <w:numId w:val="8"/>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roofErr w:type="gramEnd"/>
          </w:p>
          <w:p w:rsidR="00894BA7" w:rsidRPr="00AD5638" w:rsidRDefault="00894BA7" w:rsidP="00894BA7">
            <w:pPr>
              <w:widowControl w:val="0"/>
              <w:numPr>
                <w:ilvl w:val="0"/>
                <w:numId w:val="8"/>
              </w:numPr>
              <w:tabs>
                <w:tab w:val="num" w:pos="240"/>
              </w:tabs>
              <w:autoSpaceDE w:val="0"/>
              <w:autoSpaceDN w:val="0"/>
              <w:adjustRightInd w:val="0"/>
              <w:ind w:left="240" w:hanging="240"/>
              <w:jc w:val="both"/>
              <w:rPr>
                <w:color w:val="000000" w:themeColor="text1"/>
              </w:rPr>
            </w:pPr>
            <w:proofErr w:type="gramStart"/>
            <w:r w:rsidRPr="00AD5638">
              <w:rPr>
                <w:color w:val="000000" w:themeColor="text1"/>
              </w:rPr>
              <w:t>Музыкально-художественная</w:t>
            </w:r>
            <w:proofErr w:type="gramEnd"/>
            <w:r w:rsidRPr="00AD5638">
              <w:rPr>
                <w:color w:val="000000" w:themeColor="text1"/>
              </w:rPr>
              <w:t>: слушание, исполнение, подвижные игры (с музыкальным сопровождением)</w:t>
            </w:r>
          </w:p>
          <w:p w:rsidR="00894BA7" w:rsidRPr="00AD5638" w:rsidRDefault="00894BA7" w:rsidP="00894BA7">
            <w:pPr>
              <w:widowControl w:val="0"/>
              <w:numPr>
                <w:ilvl w:val="0"/>
                <w:numId w:val="8"/>
              </w:numPr>
              <w:tabs>
                <w:tab w:val="num" w:pos="240"/>
              </w:tabs>
              <w:autoSpaceDE w:val="0"/>
              <w:autoSpaceDN w:val="0"/>
              <w:adjustRightInd w:val="0"/>
              <w:ind w:left="240" w:hanging="240"/>
              <w:jc w:val="both"/>
              <w:rPr>
                <w:color w:val="000000" w:themeColor="text1"/>
              </w:rPr>
            </w:pPr>
            <w:r w:rsidRPr="00AD5638">
              <w:rPr>
                <w:color w:val="000000" w:themeColor="text1"/>
              </w:rPr>
              <w:lastRenderedPageBreak/>
              <w:t>Чтение художественной литературы: чтение, разучивание</w:t>
            </w:r>
          </w:p>
        </w:tc>
        <w:tc>
          <w:tcPr>
            <w:tcW w:w="3419" w:type="dxa"/>
            <w:tcBorders>
              <w:top w:val="single" w:sz="4" w:space="0" w:color="auto"/>
              <w:left w:val="single" w:sz="4" w:space="0" w:color="auto"/>
              <w:bottom w:val="single" w:sz="4" w:space="0" w:color="auto"/>
              <w:right w:val="single" w:sz="4" w:space="0" w:color="auto"/>
            </w:tcBorders>
            <w:hideMark/>
          </w:tcPr>
          <w:p w:rsidR="00894BA7" w:rsidRPr="00AD5638" w:rsidRDefault="00894BA7" w:rsidP="00C5798D">
            <w:pPr>
              <w:widowControl w:val="0"/>
              <w:autoSpaceDE w:val="0"/>
              <w:autoSpaceDN w:val="0"/>
              <w:adjustRightInd w:val="0"/>
              <w:ind w:left="101"/>
              <w:jc w:val="both"/>
              <w:rPr>
                <w:color w:val="000000" w:themeColor="text1"/>
              </w:rPr>
            </w:pPr>
            <w:r w:rsidRPr="00AD5638">
              <w:rPr>
                <w:color w:val="000000" w:themeColor="text1"/>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894BA7" w:rsidRPr="00AD5638" w:rsidRDefault="00894BA7" w:rsidP="00C5798D">
            <w:pPr>
              <w:widowControl w:val="0"/>
              <w:autoSpaceDE w:val="0"/>
              <w:autoSpaceDN w:val="0"/>
              <w:adjustRightInd w:val="0"/>
              <w:jc w:val="both"/>
              <w:rPr>
                <w:color w:val="000000" w:themeColor="text1"/>
              </w:rPr>
            </w:pPr>
            <w:r w:rsidRPr="00AD5638">
              <w:rPr>
                <w:color w:val="000000" w:themeColor="text1"/>
              </w:rPr>
              <w:t>Диагностирование</w:t>
            </w:r>
          </w:p>
          <w:p w:rsidR="00894BA7" w:rsidRPr="00AD5638" w:rsidRDefault="00894BA7" w:rsidP="00C5798D">
            <w:pPr>
              <w:widowControl w:val="0"/>
              <w:autoSpaceDE w:val="0"/>
              <w:autoSpaceDN w:val="0"/>
              <w:adjustRightInd w:val="0"/>
              <w:jc w:val="both"/>
              <w:rPr>
                <w:color w:val="000000" w:themeColor="text1"/>
              </w:rPr>
            </w:pPr>
            <w:r w:rsidRPr="00AD5638">
              <w:rPr>
                <w:color w:val="000000" w:themeColor="text1"/>
              </w:rPr>
              <w:t>Педагогическое просвещение родителей, обмен опытом.</w:t>
            </w:r>
          </w:p>
          <w:p w:rsidR="00894BA7" w:rsidRPr="00AD5638" w:rsidRDefault="00894BA7" w:rsidP="00C5798D">
            <w:pPr>
              <w:widowControl w:val="0"/>
              <w:autoSpaceDE w:val="0"/>
              <w:autoSpaceDN w:val="0"/>
              <w:adjustRightInd w:val="0"/>
              <w:jc w:val="both"/>
              <w:rPr>
                <w:color w:val="000000" w:themeColor="text1"/>
              </w:rPr>
            </w:pPr>
            <w:r w:rsidRPr="00AD5638">
              <w:rPr>
                <w:color w:val="000000" w:themeColor="text1"/>
              </w:rPr>
              <w:t>Совместное творчество детей и взрослых.</w:t>
            </w:r>
          </w:p>
        </w:tc>
      </w:tr>
    </w:tbl>
    <w:p w:rsidR="00894BA7" w:rsidRPr="00AD5638" w:rsidRDefault="00894BA7" w:rsidP="00894BA7">
      <w:pPr>
        <w:jc w:val="both"/>
        <w:rPr>
          <w:b/>
          <w:color w:val="000000" w:themeColor="text1"/>
        </w:rPr>
      </w:pPr>
    </w:p>
    <w:p w:rsidR="00894BA7" w:rsidRPr="00AD5638" w:rsidRDefault="00894BA7" w:rsidP="00894BA7">
      <w:pPr>
        <w:jc w:val="center"/>
        <w:rPr>
          <w:b/>
          <w:color w:val="000000" w:themeColor="text1"/>
        </w:rPr>
      </w:pPr>
      <w:r w:rsidRPr="00AD5638">
        <w:rPr>
          <w:b/>
          <w:color w:val="000000" w:themeColor="text1"/>
        </w:rPr>
        <w:t>3.6. Особенности традиционных событий, праздников, мероприятий.</w:t>
      </w:r>
    </w:p>
    <w:p w:rsidR="00894BA7" w:rsidRPr="00AD5638" w:rsidRDefault="00894BA7" w:rsidP="00894BA7">
      <w:pPr>
        <w:jc w:val="both"/>
        <w:rPr>
          <w:b/>
          <w:color w:val="000000" w:themeColor="text1"/>
        </w:rPr>
      </w:pPr>
    </w:p>
    <w:p w:rsidR="00894BA7" w:rsidRPr="00AD5638" w:rsidRDefault="00894BA7" w:rsidP="00894BA7">
      <w:pPr>
        <w:jc w:val="both"/>
        <w:rPr>
          <w:b/>
          <w:color w:val="000000" w:themeColor="text1"/>
        </w:rPr>
      </w:pPr>
      <w:r w:rsidRPr="00566893">
        <w:rPr>
          <w:color w:val="000000" w:themeColor="text1"/>
        </w:rPr>
        <w:t>В основе лежит комплексно-тематическое планирование воспитательно-образовательной работы в ДОУ</w:t>
      </w:r>
      <w:r w:rsidRPr="00AD5638">
        <w:rPr>
          <w:b/>
          <w:color w:val="000000" w:themeColor="text1"/>
        </w:rPr>
        <w:t>.</w:t>
      </w:r>
    </w:p>
    <w:p w:rsidR="00894BA7" w:rsidRPr="00AD5638" w:rsidRDefault="00894BA7" w:rsidP="00894BA7">
      <w:pPr>
        <w:jc w:val="both"/>
        <w:rPr>
          <w:color w:val="000000" w:themeColor="text1"/>
        </w:rPr>
      </w:pPr>
      <w:r w:rsidRPr="00AD5638">
        <w:rPr>
          <w:b/>
          <w:color w:val="000000" w:themeColor="text1"/>
        </w:rPr>
        <w:tab/>
      </w:r>
      <w:r w:rsidRPr="00AD5638">
        <w:rPr>
          <w:color w:val="000000" w:themeColor="text1"/>
        </w:rPr>
        <w:t xml:space="preserve">Цель: построение  </w:t>
      </w:r>
      <w:proofErr w:type="spellStart"/>
      <w:r w:rsidRPr="00AD5638">
        <w:rPr>
          <w:color w:val="000000" w:themeColor="text1"/>
        </w:rPr>
        <w:t>воспитательно</w:t>
      </w:r>
      <w:proofErr w:type="spellEnd"/>
      <w:r w:rsidRPr="00AD5638">
        <w:rPr>
          <w:color w:val="000000" w:themeColor="text1"/>
        </w:rPr>
        <w:t xml:space="preserve">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94BA7" w:rsidRPr="00AD5638" w:rsidRDefault="00894BA7" w:rsidP="00894BA7">
      <w:pPr>
        <w:jc w:val="both"/>
        <w:rPr>
          <w:color w:val="000000" w:themeColor="text1"/>
        </w:rPr>
      </w:pPr>
      <w:r w:rsidRPr="00AD5638">
        <w:rPr>
          <w:color w:val="000000" w:themeColor="text1"/>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AD5638">
        <w:rPr>
          <w:color w:val="000000" w:themeColor="text1"/>
        </w:rPr>
        <w:t>к</w:t>
      </w:r>
      <w:proofErr w:type="gramEnd"/>
      <w:r w:rsidRPr="00AD5638">
        <w:rPr>
          <w:color w:val="000000" w:themeColor="text1"/>
        </w:rPr>
        <w:t>:</w:t>
      </w:r>
    </w:p>
    <w:p w:rsidR="00894BA7" w:rsidRPr="00AD5638" w:rsidRDefault="00894BA7" w:rsidP="00894BA7">
      <w:pPr>
        <w:numPr>
          <w:ilvl w:val="0"/>
          <w:numId w:val="9"/>
        </w:numPr>
        <w:ind w:left="142"/>
        <w:contextualSpacing/>
        <w:jc w:val="both"/>
        <w:rPr>
          <w:color w:val="000000" w:themeColor="text1"/>
        </w:rPr>
      </w:pPr>
      <w:r w:rsidRPr="00AD5638">
        <w:rPr>
          <w:color w:val="000000" w:themeColor="text1"/>
        </w:rPr>
        <w:t xml:space="preserve">Явлениям нравственной жизни ребенка </w:t>
      </w:r>
    </w:p>
    <w:p w:rsidR="00894BA7" w:rsidRPr="00AD5638" w:rsidRDefault="00894BA7" w:rsidP="00894BA7">
      <w:pPr>
        <w:numPr>
          <w:ilvl w:val="0"/>
          <w:numId w:val="9"/>
        </w:numPr>
        <w:ind w:left="142"/>
        <w:contextualSpacing/>
        <w:jc w:val="both"/>
        <w:rPr>
          <w:color w:val="000000" w:themeColor="text1"/>
        </w:rPr>
      </w:pPr>
      <w:r w:rsidRPr="00AD5638">
        <w:rPr>
          <w:color w:val="000000" w:themeColor="text1"/>
        </w:rPr>
        <w:t>Окружающей природе</w:t>
      </w:r>
    </w:p>
    <w:p w:rsidR="00894BA7" w:rsidRPr="00AD5638" w:rsidRDefault="00894BA7" w:rsidP="00894BA7">
      <w:pPr>
        <w:numPr>
          <w:ilvl w:val="0"/>
          <w:numId w:val="9"/>
        </w:numPr>
        <w:ind w:left="142"/>
        <w:contextualSpacing/>
        <w:jc w:val="both"/>
        <w:rPr>
          <w:color w:val="000000" w:themeColor="text1"/>
        </w:rPr>
      </w:pPr>
      <w:r w:rsidRPr="00AD5638">
        <w:rPr>
          <w:color w:val="000000" w:themeColor="text1"/>
        </w:rPr>
        <w:t xml:space="preserve">Миру искусства и литературы </w:t>
      </w:r>
    </w:p>
    <w:p w:rsidR="00894BA7" w:rsidRPr="00AD5638" w:rsidRDefault="00894BA7" w:rsidP="00894BA7">
      <w:pPr>
        <w:numPr>
          <w:ilvl w:val="0"/>
          <w:numId w:val="9"/>
        </w:numPr>
        <w:ind w:left="142"/>
        <w:contextualSpacing/>
        <w:jc w:val="both"/>
        <w:rPr>
          <w:color w:val="000000" w:themeColor="text1"/>
        </w:rPr>
      </w:pPr>
      <w:r w:rsidRPr="00AD5638">
        <w:rPr>
          <w:color w:val="000000" w:themeColor="text1"/>
        </w:rPr>
        <w:t>Традиционным для семьи, общества и государства праздничным событиям</w:t>
      </w:r>
    </w:p>
    <w:p w:rsidR="00894BA7" w:rsidRPr="00AD5638" w:rsidRDefault="00894BA7" w:rsidP="00894BA7">
      <w:pPr>
        <w:numPr>
          <w:ilvl w:val="0"/>
          <w:numId w:val="9"/>
        </w:numPr>
        <w:ind w:left="142"/>
        <w:contextualSpacing/>
        <w:jc w:val="both"/>
        <w:rPr>
          <w:color w:val="000000" w:themeColor="text1"/>
        </w:rPr>
      </w:pPr>
      <w:r w:rsidRPr="00AD5638">
        <w:rPr>
          <w:color w:val="000000" w:themeColor="text1"/>
        </w:rPr>
        <w:t>Событиям, формирующим чувство гражданской принадлежности ребенка (родной город,  день народного единства, день защитника отечества и др.)</w:t>
      </w:r>
    </w:p>
    <w:p w:rsidR="00894BA7" w:rsidRPr="00AD5638" w:rsidRDefault="00894BA7" w:rsidP="00894BA7">
      <w:pPr>
        <w:numPr>
          <w:ilvl w:val="0"/>
          <w:numId w:val="9"/>
        </w:numPr>
        <w:ind w:left="142"/>
        <w:contextualSpacing/>
        <w:jc w:val="both"/>
        <w:rPr>
          <w:color w:val="000000" w:themeColor="text1"/>
        </w:rPr>
      </w:pPr>
      <w:r w:rsidRPr="00AD5638">
        <w:rPr>
          <w:color w:val="000000" w:themeColor="text1"/>
        </w:rPr>
        <w:t xml:space="preserve">Сезонным явлениям </w:t>
      </w:r>
    </w:p>
    <w:p w:rsidR="00894BA7" w:rsidRPr="00AD5638" w:rsidRDefault="00894BA7" w:rsidP="00894BA7">
      <w:pPr>
        <w:numPr>
          <w:ilvl w:val="0"/>
          <w:numId w:val="9"/>
        </w:numPr>
        <w:ind w:left="142"/>
        <w:contextualSpacing/>
        <w:jc w:val="both"/>
        <w:rPr>
          <w:color w:val="000000" w:themeColor="text1"/>
        </w:rPr>
      </w:pPr>
      <w:r w:rsidRPr="00AD5638">
        <w:rPr>
          <w:color w:val="000000" w:themeColor="text1"/>
        </w:rPr>
        <w:t>Народной культуре и  традициям.</w:t>
      </w:r>
    </w:p>
    <w:p w:rsidR="00894BA7" w:rsidRPr="00AD5638" w:rsidRDefault="00894BA7" w:rsidP="00894BA7">
      <w:pPr>
        <w:ind w:firstLine="708"/>
        <w:jc w:val="both"/>
        <w:rPr>
          <w:color w:val="000000" w:themeColor="text1"/>
        </w:rPr>
      </w:pPr>
      <w:r w:rsidRPr="00AD5638">
        <w:rPr>
          <w:color w:val="000000" w:themeColor="text1"/>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894BA7" w:rsidRPr="00AD5638" w:rsidRDefault="00894BA7" w:rsidP="00894BA7">
      <w:pPr>
        <w:jc w:val="both"/>
        <w:rPr>
          <w:color w:val="000000" w:themeColor="text1"/>
        </w:rPr>
      </w:pPr>
      <w:r w:rsidRPr="00AD5638">
        <w:rPr>
          <w:color w:val="000000" w:themeColor="text1"/>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94BA7" w:rsidRPr="00AD5638" w:rsidRDefault="00894BA7" w:rsidP="00894BA7">
      <w:pPr>
        <w:ind w:firstLine="708"/>
        <w:jc w:val="both"/>
        <w:rPr>
          <w:color w:val="000000" w:themeColor="text1"/>
        </w:rPr>
      </w:pPr>
      <w:r w:rsidRPr="00AD5638">
        <w:rPr>
          <w:color w:val="000000" w:themeColor="text1"/>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94BA7" w:rsidRPr="00AD5638" w:rsidRDefault="00894BA7" w:rsidP="00894BA7">
      <w:pPr>
        <w:ind w:firstLine="708"/>
        <w:jc w:val="both"/>
        <w:rPr>
          <w:color w:val="000000" w:themeColor="text1"/>
        </w:rPr>
      </w:pPr>
      <w:r w:rsidRPr="00AD5638">
        <w:rPr>
          <w:color w:val="000000" w:themeColor="text1"/>
        </w:rPr>
        <w:t>Одной теме уделяется не менее одной недели. Тема отражается  в подборе материалов, находящихся в группе    и уголках развития.</w:t>
      </w:r>
    </w:p>
    <w:p w:rsidR="00894BA7" w:rsidRPr="00AD5638" w:rsidRDefault="00894BA7" w:rsidP="00894BA7">
      <w:pPr>
        <w:jc w:val="both"/>
        <w:rPr>
          <w:color w:val="000000" w:themeColor="text1"/>
        </w:rPr>
      </w:pPr>
      <w:r w:rsidRPr="00AD5638">
        <w:rPr>
          <w:color w:val="000000" w:themeColor="text1"/>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894BA7" w:rsidRPr="00AD5638" w:rsidRDefault="00894BA7" w:rsidP="00894BA7">
      <w:pPr>
        <w:jc w:val="both"/>
        <w:rPr>
          <w:color w:val="000000" w:themeColor="text1"/>
        </w:rPr>
      </w:pPr>
      <w:r w:rsidRPr="00AD5638">
        <w:rPr>
          <w:color w:val="000000" w:themeColor="text1"/>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94BA7" w:rsidRPr="00AD5638" w:rsidRDefault="00894BA7" w:rsidP="00894BA7">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20"/>
      </w:tblGrid>
      <w:tr w:rsidR="00894BA7" w:rsidRPr="00AD5638" w:rsidTr="00C5798D">
        <w:tc>
          <w:tcPr>
            <w:tcW w:w="3510" w:type="dxa"/>
          </w:tcPr>
          <w:p w:rsidR="00894BA7" w:rsidRPr="00AD5638" w:rsidRDefault="00894BA7" w:rsidP="00C5798D">
            <w:pPr>
              <w:jc w:val="center"/>
              <w:rPr>
                <w:color w:val="000000" w:themeColor="text1"/>
              </w:rPr>
            </w:pPr>
            <w:r w:rsidRPr="00AD5638">
              <w:rPr>
                <w:color w:val="000000" w:themeColor="text1"/>
              </w:rPr>
              <w:t>Месяц</w:t>
            </w:r>
          </w:p>
        </w:tc>
        <w:tc>
          <w:tcPr>
            <w:tcW w:w="5920" w:type="dxa"/>
          </w:tcPr>
          <w:p w:rsidR="00894BA7" w:rsidRPr="00AD5638" w:rsidRDefault="00894BA7" w:rsidP="00C5798D">
            <w:pPr>
              <w:jc w:val="center"/>
              <w:rPr>
                <w:color w:val="000000" w:themeColor="text1"/>
              </w:rPr>
            </w:pPr>
            <w:r w:rsidRPr="00AD5638">
              <w:rPr>
                <w:color w:val="000000" w:themeColor="text1"/>
              </w:rPr>
              <w:t>Праздники</w:t>
            </w:r>
          </w:p>
        </w:tc>
      </w:tr>
      <w:tr w:rsidR="00894BA7" w:rsidRPr="00AD5638" w:rsidTr="00C5798D">
        <w:tc>
          <w:tcPr>
            <w:tcW w:w="3510" w:type="dxa"/>
          </w:tcPr>
          <w:p w:rsidR="00894BA7" w:rsidRPr="00AD5638" w:rsidRDefault="00894BA7" w:rsidP="00C5798D">
            <w:pPr>
              <w:jc w:val="center"/>
              <w:rPr>
                <w:color w:val="000000" w:themeColor="text1"/>
              </w:rPr>
            </w:pPr>
            <w:r w:rsidRPr="00AD5638">
              <w:rPr>
                <w:color w:val="000000" w:themeColor="text1"/>
              </w:rPr>
              <w:t>Сентябрь</w:t>
            </w:r>
          </w:p>
        </w:tc>
        <w:tc>
          <w:tcPr>
            <w:tcW w:w="5920" w:type="dxa"/>
          </w:tcPr>
          <w:p w:rsidR="00894BA7" w:rsidRPr="00AD5638" w:rsidRDefault="00894BA7" w:rsidP="00C5798D">
            <w:pPr>
              <w:jc w:val="both"/>
              <w:rPr>
                <w:color w:val="000000" w:themeColor="text1"/>
              </w:rPr>
            </w:pPr>
            <w:r w:rsidRPr="00AD5638">
              <w:rPr>
                <w:color w:val="000000" w:themeColor="text1"/>
              </w:rPr>
              <w:t>День знаний</w:t>
            </w:r>
          </w:p>
          <w:p w:rsidR="00894BA7" w:rsidRPr="00AD5638" w:rsidRDefault="00894BA7" w:rsidP="00C5798D">
            <w:pPr>
              <w:jc w:val="both"/>
              <w:rPr>
                <w:color w:val="000000" w:themeColor="text1"/>
              </w:rPr>
            </w:pPr>
          </w:p>
        </w:tc>
      </w:tr>
      <w:tr w:rsidR="00894BA7" w:rsidRPr="00AD5638" w:rsidTr="00C5798D">
        <w:tc>
          <w:tcPr>
            <w:tcW w:w="3510" w:type="dxa"/>
          </w:tcPr>
          <w:p w:rsidR="00894BA7" w:rsidRPr="00AD5638" w:rsidRDefault="00894BA7" w:rsidP="00C5798D">
            <w:pPr>
              <w:jc w:val="center"/>
              <w:rPr>
                <w:color w:val="000000" w:themeColor="text1"/>
              </w:rPr>
            </w:pPr>
            <w:r w:rsidRPr="00AD5638">
              <w:rPr>
                <w:color w:val="000000" w:themeColor="text1"/>
              </w:rPr>
              <w:t>Октябрь</w:t>
            </w:r>
          </w:p>
        </w:tc>
        <w:tc>
          <w:tcPr>
            <w:tcW w:w="5920" w:type="dxa"/>
          </w:tcPr>
          <w:p w:rsidR="00894BA7" w:rsidRPr="00AD5638" w:rsidRDefault="00894BA7" w:rsidP="00C5798D">
            <w:pPr>
              <w:jc w:val="both"/>
              <w:rPr>
                <w:color w:val="000000" w:themeColor="text1"/>
              </w:rPr>
            </w:pPr>
            <w:r w:rsidRPr="00AD5638">
              <w:rPr>
                <w:color w:val="000000" w:themeColor="text1"/>
              </w:rPr>
              <w:t>Праздник «Здравствуй осень!»</w:t>
            </w:r>
          </w:p>
          <w:p w:rsidR="00894BA7" w:rsidRPr="00AD5638" w:rsidRDefault="00894BA7" w:rsidP="00C5798D">
            <w:pPr>
              <w:jc w:val="both"/>
              <w:rPr>
                <w:color w:val="000000" w:themeColor="text1"/>
              </w:rPr>
            </w:pPr>
          </w:p>
        </w:tc>
      </w:tr>
      <w:tr w:rsidR="00894BA7" w:rsidRPr="00AD5638" w:rsidTr="00C5798D">
        <w:tc>
          <w:tcPr>
            <w:tcW w:w="3510" w:type="dxa"/>
          </w:tcPr>
          <w:p w:rsidR="00894BA7" w:rsidRPr="00AD5638" w:rsidRDefault="00894BA7" w:rsidP="00C5798D">
            <w:pPr>
              <w:jc w:val="center"/>
              <w:rPr>
                <w:color w:val="000000" w:themeColor="text1"/>
              </w:rPr>
            </w:pPr>
            <w:r w:rsidRPr="00AD5638">
              <w:rPr>
                <w:color w:val="000000" w:themeColor="text1"/>
              </w:rPr>
              <w:lastRenderedPageBreak/>
              <w:t>Ноябрь</w:t>
            </w:r>
          </w:p>
        </w:tc>
        <w:tc>
          <w:tcPr>
            <w:tcW w:w="5920" w:type="dxa"/>
          </w:tcPr>
          <w:p w:rsidR="00894BA7" w:rsidRPr="00AD5638" w:rsidRDefault="00894BA7" w:rsidP="00C5798D">
            <w:pPr>
              <w:jc w:val="both"/>
              <w:rPr>
                <w:color w:val="000000" w:themeColor="text1"/>
              </w:rPr>
            </w:pPr>
            <w:r w:rsidRPr="00AD5638">
              <w:rPr>
                <w:color w:val="000000" w:themeColor="text1"/>
              </w:rPr>
              <w:t>Праздник «День матери»</w:t>
            </w:r>
          </w:p>
          <w:p w:rsidR="00894BA7" w:rsidRPr="00AD5638" w:rsidRDefault="00894BA7" w:rsidP="00C5798D">
            <w:pPr>
              <w:jc w:val="both"/>
              <w:rPr>
                <w:color w:val="000000" w:themeColor="text1"/>
              </w:rPr>
            </w:pPr>
            <w:r w:rsidRPr="00AD5638">
              <w:rPr>
                <w:color w:val="000000" w:themeColor="text1"/>
              </w:rPr>
              <w:t>Спортивное развлечение «Папа, мама, я – спортивная семья»</w:t>
            </w:r>
          </w:p>
        </w:tc>
      </w:tr>
      <w:tr w:rsidR="00894BA7" w:rsidRPr="00AD5638" w:rsidTr="00C5798D">
        <w:tc>
          <w:tcPr>
            <w:tcW w:w="3510" w:type="dxa"/>
          </w:tcPr>
          <w:p w:rsidR="00894BA7" w:rsidRPr="00AD5638" w:rsidRDefault="00894BA7" w:rsidP="00C5798D">
            <w:pPr>
              <w:jc w:val="center"/>
              <w:rPr>
                <w:color w:val="000000" w:themeColor="text1"/>
              </w:rPr>
            </w:pPr>
            <w:r w:rsidRPr="00AD5638">
              <w:rPr>
                <w:color w:val="000000" w:themeColor="text1"/>
              </w:rPr>
              <w:t>Декабрь</w:t>
            </w:r>
          </w:p>
        </w:tc>
        <w:tc>
          <w:tcPr>
            <w:tcW w:w="5920" w:type="dxa"/>
          </w:tcPr>
          <w:p w:rsidR="00894BA7" w:rsidRPr="00AD5638" w:rsidRDefault="00894BA7" w:rsidP="00C5798D">
            <w:pPr>
              <w:jc w:val="both"/>
              <w:rPr>
                <w:color w:val="000000" w:themeColor="text1"/>
              </w:rPr>
            </w:pPr>
            <w:r w:rsidRPr="00AD5638">
              <w:rPr>
                <w:color w:val="000000" w:themeColor="text1"/>
              </w:rPr>
              <w:t>Новогодний утренник</w:t>
            </w:r>
          </w:p>
          <w:p w:rsidR="00894BA7" w:rsidRPr="00AD5638" w:rsidRDefault="00894BA7" w:rsidP="00C5798D">
            <w:pPr>
              <w:jc w:val="both"/>
              <w:rPr>
                <w:color w:val="000000" w:themeColor="text1"/>
              </w:rPr>
            </w:pPr>
            <w:r w:rsidRPr="00AD5638">
              <w:rPr>
                <w:color w:val="000000" w:themeColor="text1"/>
              </w:rPr>
              <w:t>День рождения детского сада</w:t>
            </w:r>
          </w:p>
        </w:tc>
      </w:tr>
      <w:tr w:rsidR="00894BA7" w:rsidRPr="00AD5638" w:rsidTr="00C5798D">
        <w:trPr>
          <w:trHeight w:val="557"/>
        </w:trPr>
        <w:tc>
          <w:tcPr>
            <w:tcW w:w="3510" w:type="dxa"/>
          </w:tcPr>
          <w:p w:rsidR="00894BA7" w:rsidRPr="00AD5638" w:rsidRDefault="00894BA7" w:rsidP="00C5798D">
            <w:pPr>
              <w:jc w:val="center"/>
              <w:rPr>
                <w:color w:val="000000" w:themeColor="text1"/>
              </w:rPr>
            </w:pPr>
            <w:r w:rsidRPr="00AD5638">
              <w:rPr>
                <w:color w:val="000000" w:themeColor="text1"/>
              </w:rPr>
              <w:t>Январь</w:t>
            </w:r>
          </w:p>
        </w:tc>
        <w:tc>
          <w:tcPr>
            <w:tcW w:w="5920" w:type="dxa"/>
          </w:tcPr>
          <w:p w:rsidR="00894BA7" w:rsidRPr="00AD5638" w:rsidRDefault="00894BA7" w:rsidP="00C5798D">
            <w:pPr>
              <w:jc w:val="both"/>
              <w:rPr>
                <w:color w:val="000000" w:themeColor="text1"/>
              </w:rPr>
            </w:pPr>
            <w:r w:rsidRPr="00AD5638">
              <w:rPr>
                <w:color w:val="000000" w:themeColor="text1"/>
              </w:rPr>
              <w:t>Праздник «Колядки»</w:t>
            </w:r>
          </w:p>
        </w:tc>
      </w:tr>
      <w:tr w:rsidR="00894BA7" w:rsidRPr="00AD5638" w:rsidTr="00C5798D">
        <w:trPr>
          <w:trHeight w:val="562"/>
        </w:trPr>
        <w:tc>
          <w:tcPr>
            <w:tcW w:w="3510" w:type="dxa"/>
          </w:tcPr>
          <w:p w:rsidR="00894BA7" w:rsidRPr="00AD5638" w:rsidRDefault="00894BA7" w:rsidP="00C5798D">
            <w:pPr>
              <w:jc w:val="center"/>
              <w:rPr>
                <w:color w:val="000000" w:themeColor="text1"/>
              </w:rPr>
            </w:pPr>
            <w:r w:rsidRPr="00AD5638">
              <w:rPr>
                <w:color w:val="000000" w:themeColor="text1"/>
              </w:rPr>
              <w:t>Февраль</w:t>
            </w:r>
          </w:p>
        </w:tc>
        <w:tc>
          <w:tcPr>
            <w:tcW w:w="5920" w:type="dxa"/>
          </w:tcPr>
          <w:p w:rsidR="00894BA7" w:rsidRPr="00AD5638" w:rsidRDefault="00894BA7" w:rsidP="00C5798D">
            <w:pPr>
              <w:jc w:val="both"/>
              <w:rPr>
                <w:color w:val="000000" w:themeColor="text1"/>
              </w:rPr>
            </w:pPr>
            <w:r w:rsidRPr="00AD5638">
              <w:rPr>
                <w:color w:val="000000" w:themeColor="text1"/>
              </w:rPr>
              <w:t>День защитника Отечества</w:t>
            </w:r>
          </w:p>
        </w:tc>
      </w:tr>
      <w:tr w:rsidR="00894BA7" w:rsidRPr="00AD5638" w:rsidTr="00C5798D">
        <w:trPr>
          <w:trHeight w:val="554"/>
        </w:trPr>
        <w:tc>
          <w:tcPr>
            <w:tcW w:w="3510" w:type="dxa"/>
          </w:tcPr>
          <w:p w:rsidR="00894BA7" w:rsidRPr="00AD5638" w:rsidRDefault="00894BA7" w:rsidP="00C5798D">
            <w:pPr>
              <w:jc w:val="center"/>
              <w:rPr>
                <w:color w:val="000000" w:themeColor="text1"/>
              </w:rPr>
            </w:pPr>
            <w:r w:rsidRPr="00AD5638">
              <w:rPr>
                <w:color w:val="000000" w:themeColor="text1"/>
              </w:rPr>
              <w:t>Март</w:t>
            </w:r>
          </w:p>
        </w:tc>
        <w:tc>
          <w:tcPr>
            <w:tcW w:w="5920" w:type="dxa"/>
          </w:tcPr>
          <w:p w:rsidR="00894BA7" w:rsidRPr="00AD5638" w:rsidRDefault="00894BA7" w:rsidP="00C5798D">
            <w:pPr>
              <w:jc w:val="both"/>
              <w:rPr>
                <w:color w:val="000000" w:themeColor="text1"/>
              </w:rPr>
            </w:pPr>
            <w:r w:rsidRPr="00AD5638">
              <w:rPr>
                <w:color w:val="000000" w:themeColor="text1"/>
              </w:rPr>
              <w:t>8 марта</w:t>
            </w:r>
          </w:p>
        </w:tc>
      </w:tr>
      <w:tr w:rsidR="00894BA7" w:rsidRPr="00AD5638" w:rsidTr="00C5798D">
        <w:tc>
          <w:tcPr>
            <w:tcW w:w="3510" w:type="dxa"/>
          </w:tcPr>
          <w:p w:rsidR="00894BA7" w:rsidRPr="00AD5638" w:rsidRDefault="00894BA7" w:rsidP="00C5798D">
            <w:pPr>
              <w:jc w:val="center"/>
              <w:rPr>
                <w:color w:val="000000" w:themeColor="text1"/>
              </w:rPr>
            </w:pPr>
            <w:r w:rsidRPr="00AD5638">
              <w:rPr>
                <w:color w:val="000000" w:themeColor="text1"/>
              </w:rPr>
              <w:t>Апрель</w:t>
            </w:r>
          </w:p>
        </w:tc>
        <w:tc>
          <w:tcPr>
            <w:tcW w:w="5920" w:type="dxa"/>
          </w:tcPr>
          <w:p w:rsidR="00894BA7" w:rsidRPr="00AD5638" w:rsidRDefault="00894BA7" w:rsidP="00C5798D">
            <w:pPr>
              <w:jc w:val="both"/>
              <w:rPr>
                <w:color w:val="000000" w:themeColor="text1"/>
              </w:rPr>
            </w:pPr>
            <w:r w:rsidRPr="00AD5638">
              <w:rPr>
                <w:color w:val="000000" w:themeColor="text1"/>
              </w:rPr>
              <w:t>День смеха</w:t>
            </w:r>
          </w:p>
          <w:p w:rsidR="00894BA7" w:rsidRPr="00AD5638" w:rsidRDefault="00894BA7" w:rsidP="00C5798D">
            <w:pPr>
              <w:jc w:val="both"/>
              <w:rPr>
                <w:color w:val="000000" w:themeColor="text1"/>
              </w:rPr>
            </w:pPr>
            <w:r w:rsidRPr="00AD5638">
              <w:rPr>
                <w:color w:val="000000" w:themeColor="text1"/>
              </w:rPr>
              <w:t>День космонавтики</w:t>
            </w:r>
          </w:p>
        </w:tc>
      </w:tr>
      <w:tr w:rsidR="00894BA7" w:rsidRPr="00AD5638" w:rsidTr="00C5798D">
        <w:tc>
          <w:tcPr>
            <w:tcW w:w="3510" w:type="dxa"/>
          </w:tcPr>
          <w:p w:rsidR="00894BA7" w:rsidRPr="00AD5638" w:rsidRDefault="00894BA7" w:rsidP="00C5798D">
            <w:pPr>
              <w:jc w:val="center"/>
              <w:rPr>
                <w:color w:val="000000" w:themeColor="text1"/>
              </w:rPr>
            </w:pPr>
            <w:r w:rsidRPr="00AD5638">
              <w:rPr>
                <w:color w:val="000000" w:themeColor="text1"/>
              </w:rPr>
              <w:t>Май</w:t>
            </w:r>
          </w:p>
        </w:tc>
        <w:tc>
          <w:tcPr>
            <w:tcW w:w="5920" w:type="dxa"/>
          </w:tcPr>
          <w:p w:rsidR="00894BA7" w:rsidRPr="00AD5638" w:rsidRDefault="00894BA7" w:rsidP="00C5798D">
            <w:pPr>
              <w:jc w:val="both"/>
              <w:rPr>
                <w:color w:val="000000" w:themeColor="text1"/>
              </w:rPr>
            </w:pPr>
            <w:r w:rsidRPr="00AD5638">
              <w:rPr>
                <w:color w:val="000000" w:themeColor="text1"/>
              </w:rPr>
              <w:t>9 мая</w:t>
            </w:r>
          </w:p>
        </w:tc>
      </w:tr>
    </w:tbl>
    <w:p w:rsidR="002952B5" w:rsidRPr="00C70877" w:rsidRDefault="002952B5" w:rsidP="00C70877">
      <w:pPr>
        <w:sectPr w:rsidR="002952B5" w:rsidRPr="00C70877" w:rsidSect="00C70877">
          <w:type w:val="continuous"/>
          <w:pgSz w:w="11906" w:h="16838"/>
          <w:pgMar w:top="1134" w:right="991" w:bottom="1134" w:left="1701" w:header="708" w:footer="708" w:gutter="0"/>
          <w:cols w:space="708"/>
          <w:docGrid w:linePitch="360"/>
        </w:sectPr>
      </w:pPr>
    </w:p>
    <w:p w:rsidR="00761ACD" w:rsidRPr="00425A77" w:rsidRDefault="00761ACD" w:rsidP="000B7FAC"/>
    <w:sectPr w:rsidR="00761ACD" w:rsidRPr="00425A77" w:rsidSect="00DB33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AE" w:rsidRDefault="008E67AE" w:rsidP="00404EF7">
      <w:r>
        <w:separator/>
      </w:r>
    </w:p>
  </w:endnote>
  <w:endnote w:type="continuationSeparator" w:id="0">
    <w:p w:rsidR="008E67AE" w:rsidRDefault="008E67AE" w:rsidP="0040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NewtonC">
    <w:altName w:val="MS Mincho"/>
    <w:panose1 w:val="00000000000000000000"/>
    <w:charset w:val="80"/>
    <w:family w:val="auto"/>
    <w:notTrueType/>
    <w:pitch w:val="default"/>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27757"/>
      <w:docPartObj>
        <w:docPartGallery w:val="Page Numbers (Bottom of Page)"/>
        <w:docPartUnique/>
      </w:docPartObj>
    </w:sdtPr>
    <w:sdtContent>
      <w:p w:rsidR="008E67AE" w:rsidRDefault="008E67AE">
        <w:pPr>
          <w:pStyle w:val="a4"/>
          <w:jc w:val="center"/>
        </w:pPr>
        <w:r>
          <w:fldChar w:fldCharType="begin"/>
        </w:r>
        <w:r>
          <w:instrText xml:space="preserve"> PAGE   \* MERGEFORMAT </w:instrText>
        </w:r>
        <w:r>
          <w:fldChar w:fldCharType="separate"/>
        </w:r>
        <w:r w:rsidR="00B9681A">
          <w:rPr>
            <w:noProof/>
          </w:rPr>
          <w:t>47</w:t>
        </w:r>
        <w:r>
          <w:rPr>
            <w:noProof/>
          </w:rPr>
          <w:fldChar w:fldCharType="end"/>
        </w:r>
      </w:p>
    </w:sdtContent>
  </w:sdt>
  <w:p w:rsidR="008E67AE" w:rsidRDefault="008E67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AE" w:rsidRDefault="008E67AE" w:rsidP="00404EF7">
      <w:r>
        <w:separator/>
      </w:r>
    </w:p>
  </w:footnote>
  <w:footnote w:type="continuationSeparator" w:id="0">
    <w:p w:rsidR="008E67AE" w:rsidRDefault="008E67AE" w:rsidP="00404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
    <w:nsid w:val="13357C3B"/>
    <w:multiLevelType w:val="hybridMultilevel"/>
    <w:tmpl w:val="40741DB2"/>
    <w:lvl w:ilvl="0" w:tplc="134006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4202A2A"/>
    <w:multiLevelType w:val="hybridMultilevel"/>
    <w:tmpl w:val="92AAE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9A712A"/>
    <w:multiLevelType w:val="hybridMultilevel"/>
    <w:tmpl w:val="43CAF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2443D5"/>
    <w:multiLevelType w:val="hybridMultilevel"/>
    <w:tmpl w:val="280E10EA"/>
    <w:lvl w:ilvl="0" w:tplc="0419000F">
      <w:start w:val="1"/>
      <w:numFmt w:val="decimal"/>
      <w:lvlText w:val="%1."/>
      <w:lvlJc w:val="left"/>
      <w:pPr>
        <w:ind w:left="27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876365"/>
    <w:multiLevelType w:val="hybridMultilevel"/>
    <w:tmpl w:val="C4CA1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CC6BA9"/>
    <w:multiLevelType w:val="hybridMultilevel"/>
    <w:tmpl w:val="2160B12C"/>
    <w:lvl w:ilvl="0" w:tplc="04190001">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9">
    <w:nsid w:val="4D1D1242"/>
    <w:multiLevelType w:val="hybridMultilevel"/>
    <w:tmpl w:val="59AA2B7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5"/>
  </w:num>
  <w:num w:numId="2">
    <w:abstractNumId w:val="4"/>
  </w:num>
  <w:num w:numId="3">
    <w:abstractNumId w:val="8"/>
  </w:num>
  <w:num w:numId="4">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5">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6">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7">
    <w:abstractNumId w:val="9"/>
  </w:num>
  <w:num w:numId="8">
    <w:abstractNumId w:val="3"/>
  </w:num>
  <w:num w:numId="9">
    <w:abstractNumId w:val="1"/>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0877"/>
    <w:rsid w:val="00025E86"/>
    <w:rsid w:val="00037823"/>
    <w:rsid w:val="0006307C"/>
    <w:rsid w:val="00084E90"/>
    <w:rsid w:val="000915FD"/>
    <w:rsid w:val="000922FE"/>
    <w:rsid w:val="000963E2"/>
    <w:rsid w:val="000B4180"/>
    <w:rsid w:val="000B6ED8"/>
    <w:rsid w:val="000B7FAC"/>
    <w:rsid w:val="000D5B62"/>
    <w:rsid w:val="000F52CF"/>
    <w:rsid w:val="00121314"/>
    <w:rsid w:val="001349D6"/>
    <w:rsid w:val="001757CD"/>
    <w:rsid w:val="001A6481"/>
    <w:rsid w:val="001C4C5F"/>
    <w:rsid w:val="001E6C23"/>
    <w:rsid w:val="001F50B7"/>
    <w:rsid w:val="001F72ED"/>
    <w:rsid w:val="0020041B"/>
    <w:rsid w:val="00200B9B"/>
    <w:rsid w:val="00206A2F"/>
    <w:rsid w:val="00217AA9"/>
    <w:rsid w:val="00220EA0"/>
    <w:rsid w:val="00291FC3"/>
    <w:rsid w:val="002952B5"/>
    <w:rsid w:val="002D79F4"/>
    <w:rsid w:val="002E6F17"/>
    <w:rsid w:val="002F27E9"/>
    <w:rsid w:val="002F3492"/>
    <w:rsid w:val="00322D04"/>
    <w:rsid w:val="00363117"/>
    <w:rsid w:val="003852E8"/>
    <w:rsid w:val="003C256E"/>
    <w:rsid w:val="003E7356"/>
    <w:rsid w:val="003F07CB"/>
    <w:rsid w:val="004017DD"/>
    <w:rsid w:val="00404EF7"/>
    <w:rsid w:val="00425A77"/>
    <w:rsid w:val="004500E0"/>
    <w:rsid w:val="004662BD"/>
    <w:rsid w:val="00477C16"/>
    <w:rsid w:val="0049626B"/>
    <w:rsid w:val="004A1AAF"/>
    <w:rsid w:val="004D4ADD"/>
    <w:rsid w:val="004D5827"/>
    <w:rsid w:val="00520594"/>
    <w:rsid w:val="00526546"/>
    <w:rsid w:val="00535815"/>
    <w:rsid w:val="005449E6"/>
    <w:rsid w:val="00553D03"/>
    <w:rsid w:val="00557366"/>
    <w:rsid w:val="00573C50"/>
    <w:rsid w:val="005765E0"/>
    <w:rsid w:val="00576E25"/>
    <w:rsid w:val="00581F9D"/>
    <w:rsid w:val="005923C7"/>
    <w:rsid w:val="005A31BA"/>
    <w:rsid w:val="005D5C92"/>
    <w:rsid w:val="005E31A6"/>
    <w:rsid w:val="0061461E"/>
    <w:rsid w:val="0061670B"/>
    <w:rsid w:val="00643AAE"/>
    <w:rsid w:val="006A6538"/>
    <w:rsid w:val="006B7985"/>
    <w:rsid w:val="006C1F53"/>
    <w:rsid w:val="0071391D"/>
    <w:rsid w:val="007312AE"/>
    <w:rsid w:val="007532A0"/>
    <w:rsid w:val="00761ACD"/>
    <w:rsid w:val="007C1DA5"/>
    <w:rsid w:val="007F7A37"/>
    <w:rsid w:val="00803AD9"/>
    <w:rsid w:val="00822308"/>
    <w:rsid w:val="00826AD6"/>
    <w:rsid w:val="008308A5"/>
    <w:rsid w:val="0085710F"/>
    <w:rsid w:val="00875CF8"/>
    <w:rsid w:val="00894BA7"/>
    <w:rsid w:val="008A50E1"/>
    <w:rsid w:val="008B14EF"/>
    <w:rsid w:val="008C1429"/>
    <w:rsid w:val="008E67AE"/>
    <w:rsid w:val="008E7ACD"/>
    <w:rsid w:val="009042AB"/>
    <w:rsid w:val="00913D69"/>
    <w:rsid w:val="00914F35"/>
    <w:rsid w:val="009157EA"/>
    <w:rsid w:val="0091741D"/>
    <w:rsid w:val="0092549C"/>
    <w:rsid w:val="00950A7D"/>
    <w:rsid w:val="00955691"/>
    <w:rsid w:val="00964302"/>
    <w:rsid w:val="0097268B"/>
    <w:rsid w:val="00994E53"/>
    <w:rsid w:val="009B2E37"/>
    <w:rsid w:val="009B3D9D"/>
    <w:rsid w:val="009E083F"/>
    <w:rsid w:val="009E0C68"/>
    <w:rsid w:val="009E3BE1"/>
    <w:rsid w:val="00A05972"/>
    <w:rsid w:val="00A15E44"/>
    <w:rsid w:val="00A2508F"/>
    <w:rsid w:val="00A543EA"/>
    <w:rsid w:val="00A60901"/>
    <w:rsid w:val="00A61B9E"/>
    <w:rsid w:val="00A63BA6"/>
    <w:rsid w:val="00A725DC"/>
    <w:rsid w:val="00A836F8"/>
    <w:rsid w:val="00A93DD7"/>
    <w:rsid w:val="00AC3158"/>
    <w:rsid w:val="00AC615C"/>
    <w:rsid w:val="00AD24B1"/>
    <w:rsid w:val="00AE09DD"/>
    <w:rsid w:val="00B05F75"/>
    <w:rsid w:val="00B16615"/>
    <w:rsid w:val="00B5734B"/>
    <w:rsid w:val="00B768C2"/>
    <w:rsid w:val="00B8490C"/>
    <w:rsid w:val="00B9548C"/>
    <w:rsid w:val="00B9681A"/>
    <w:rsid w:val="00BA1814"/>
    <w:rsid w:val="00BB2E87"/>
    <w:rsid w:val="00BC4E03"/>
    <w:rsid w:val="00BC726D"/>
    <w:rsid w:val="00BF6778"/>
    <w:rsid w:val="00C5798D"/>
    <w:rsid w:val="00C57F9B"/>
    <w:rsid w:val="00C70877"/>
    <w:rsid w:val="00C8734A"/>
    <w:rsid w:val="00C96B61"/>
    <w:rsid w:val="00CA21FD"/>
    <w:rsid w:val="00CA242C"/>
    <w:rsid w:val="00CB7A13"/>
    <w:rsid w:val="00CC5A3D"/>
    <w:rsid w:val="00CD0BDF"/>
    <w:rsid w:val="00CD21E7"/>
    <w:rsid w:val="00CD679E"/>
    <w:rsid w:val="00CE39B5"/>
    <w:rsid w:val="00CE44F7"/>
    <w:rsid w:val="00CE654D"/>
    <w:rsid w:val="00D04FFD"/>
    <w:rsid w:val="00D07A89"/>
    <w:rsid w:val="00D14F0B"/>
    <w:rsid w:val="00D46CDA"/>
    <w:rsid w:val="00D513B8"/>
    <w:rsid w:val="00D5209C"/>
    <w:rsid w:val="00D66611"/>
    <w:rsid w:val="00D77B41"/>
    <w:rsid w:val="00D96451"/>
    <w:rsid w:val="00DB330F"/>
    <w:rsid w:val="00DB467C"/>
    <w:rsid w:val="00DD0B59"/>
    <w:rsid w:val="00DD5C7C"/>
    <w:rsid w:val="00E146B0"/>
    <w:rsid w:val="00E33ED0"/>
    <w:rsid w:val="00E50977"/>
    <w:rsid w:val="00E51807"/>
    <w:rsid w:val="00E862AE"/>
    <w:rsid w:val="00E910DF"/>
    <w:rsid w:val="00ED3AB8"/>
    <w:rsid w:val="00F12554"/>
    <w:rsid w:val="00F7710C"/>
    <w:rsid w:val="00F83124"/>
    <w:rsid w:val="00F8730B"/>
    <w:rsid w:val="00F91070"/>
    <w:rsid w:val="00F95F60"/>
    <w:rsid w:val="00FA1CB6"/>
    <w:rsid w:val="00FB4109"/>
    <w:rsid w:val="00FD08B6"/>
    <w:rsid w:val="00FD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8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4B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4BA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0877"/>
    <w:rPr>
      <w:color w:val="0000FF"/>
      <w:u w:val="single"/>
    </w:rPr>
  </w:style>
  <w:style w:type="paragraph" w:customStyle="1" w:styleId="p1">
    <w:name w:val="p1"/>
    <w:basedOn w:val="a"/>
    <w:rsid w:val="00C70877"/>
    <w:pPr>
      <w:spacing w:before="100" w:beforeAutospacing="1" w:after="100" w:afterAutospacing="1"/>
    </w:pPr>
  </w:style>
  <w:style w:type="paragraph" w:styleId="a4">
    <w:name w:val="footer"/>
    <w:basedOn w:val="a"/>
    <w:link w:val="a5"/>
    <w:uiPriority w:val="99"/>
    <w:unhideWhenUsed/>
    <w:rsid w:val="00C70877"/>
    <w:pPr>
      <w:tabs>
        <w:tab w:val="center" w:pos="4677"/>
        <w:tab w:val="right" w:pos="9355"/>
      </w:tabs>
    </w:pPr>
  </w:style>
  <w:style w:type="character" w:customStyle="1" w:styleId="a5">
    <w:name w:val="Нижний колонтитул Знак"/>
    <w:basedOn w:val="a0"/>
    <w:link w:val="a4"/>
    <w:uiPriority w:val="99"/>
    <w:rsid w:val="00C70877"/>
    <w:rPr>
      <w:rFonts w:ascii="Times New Roman" w:eastAsia="Times New Roman" w:hAnsi="Times New Roman" w:cs="Times New Roman"/>
      <w:sz w:val="24"/>
      <w:szCs w:val="24"/>
      <w:lang w:eastAsia="ru-RU"/>
    </w:rPr>
  </w:style>
  <w:style w:type="table" w:styleId="a6">
    <w:name w:val="Table Grid"/>
    <w:basedOn w:val="a1"/>
    <w:uiPriority w:val="59"/>
    <w:rsid w:val="00C708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C70877"/>
    <w:pPr>
      <w:spacing w:before="100" w:beforeAutospacing="1" w:after="100" w:afterAutospacing="1"/>
    </w:pPr>
  </w:style>
  <w:style w:type="paragraph" w:styleId="a7">
    <w:name w:val="No Spacing"/>
    <w:uiPriority w:val="1"/>
    <w:qFormat/>
    <w:rsid w:val="00C70877"/>
    <w:pPr>
      <w:spacing w:after="0" w:line="240" w:lineRule="auto"/>
    </w:pPr>
  </w:style>
  <w:style w:type="paragraph" w:styleId="a8">
    <w:name w:val="List Paragraph"/>
    <w:basedOn w:val="a"/>
    <w:uiPriority w:val="99"/>
    <w:qFormat/>
    <w:rsid w:val="00C7087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6B7985"/>
  </w:style>
  <w:style w:type="character" w:customStyle="1" w:styleId="s2">
    <w:name w:val="s2"/>
    <w:basedOn w:val="a0"/>
    <w:rsid w:val="006B7985"/>
  </w:style>
  <w:style w:type="paragraph" w:customStyle="1" w:styleId="p14">
    <w:name w:val="p14"/>
    <w:basedOn w:val="a"/>
    <w:rsid w:val="006B7985"/>
    <w:pPr>
      <w:spacing w:before="100" w:beforeAutospacing="1" w:after="100" w:afterAutospacing="1"/>
    </w:pPr>
  </w:style>
  <w:style w:type="character" w:customStyle="1" w:styleId="s5">
    <w:name w:val="s5"/>
    <w:basedOn w:val="a0"/>
    <w:rsid w:val="006B7985"/>
  </w:style>
  <w:style w:type="paragraph" w:customStyle="1" w:styleId="p8">
    <w:name w:val="p8"/>
    <w:basedOn w:val="a"/>
    <w:rsid w:val="00F12554"/>
    <w:pPr>
      <w:spacing w:before="100" w:beforeAutospacing="1" w:after="100" w:afterAutospacing="1"/>
    </w:pPr>
  </w:style>
  <w:style w:type="character" w:customStyle="1" w:styleId="s6">
    <w:name w:val="s6"/>
    <w:basedOn w:val="a0"/>
    <w:rsid w:val="00F12554"/>
  </w:style>
  <w:style w:type="character" w:customStyle="1" w:styleId="s20">
    <w:name w:val="s20"/>
    <w:basedOn w:val="a0"/>
    <w:rsid w:val="00F12554"/>
  </w:style>
  <w:style w:type="paragraph" w:customStyle="1" w:styleId="p97">
    <w:name w:val="p97"/>
    <w:basedOn w:val="a"/>
    <w:rsid w:val="00F12554"/>
    <w:pPr>
      <w:spacing w:before="100" w:beforeAutospacing="1" w:after="100" w:afterAutospacing="1"/>
    </w:pPr>
  </w:style>
  <w:style w:type="paragraph" w:customStyle="1" w:styleId="p100">
    <w:name w:val="p100"/>
    <w:basedOn w:val="a"/>
    <w:rsid w:val="00F12554"/>
    <w:pPr>
      <w:spacing w:before="100" w:beforeAutospacing="1" w:after="100" w:afterAutospacing="1"/>
    </w:pPr>
  </w:style>
  <w:style w:type="table" w:customStyle="1" w:styleId="11">
    <w:name w:val="Сетка таблицы1"/>
    <w:basedOn w:val="a1"/>
    <w:next w:val="a6"/>
    <w:uiPriority w:val="59"/>
    <w:rsid w:val="00D964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4B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94BA7"/>
    <w:rPr>
      <w:rFonts w:ascii="Times New Roman" w:eastAsia="Times New Roman" w:hAnsi="Times New Roman" w:cs="Times New Roman"/>
      <w:b/>
      <w:bCs/>
      <w:sz w:val="36"/>
      <w:szCs w:val="36"/>
      <w:lang w:eastAsia="ru-RU"/>
    </w:rPr>
  </w:style>
  <w:style w:type="paragraph" w:styleId="a9">
    <w:name w:val="Normal (Web)"/>
    <w:basedOn w:val="a"/>
    <w:uiPriority w:val="99"/>
    <w:rsid w:val="00894BA7"/>
    <w:pPr>
      <w:spacing w:before="100" w:beforeAutospacing="1" w:after="100" w:afterAutospacing="1"/>
    </w:pPr>
  </w:style>
  <w:style w:type="character" w:styleId="aa">
    <w:name w:val="Strong"/>
    <w:basedOn w:val="a0"/>
    <w:qFormat/>
    <w:rsid w:val="00894BA7"/>
    <w:rPr>
      <w:b/>
      <w:bCs/>
    </w:rPr>
  </w:style>
  <w:style w:type="character" w:styleId="ab">
    <w:name w:val="Emphasis"/>
    <w:basedOn w:val="a0"/>
    <w:uiPriority w:val="20"/>
    <w:qFormat/>
    <w:rsid w:val="00894BA7"/>
    <w:rPr>
      <w:i/>
      <w:iCs/>
    </w:rPr>
  </w:style>
  <w:style w:type="paragraph" w:customStyle="1" w:styleId="c2">
    <w:name w:val="c2"/>
    <w:basedOn w:val="a"/>
    <w:rsid w:val="00894BA7"/>
    <w:pPr>
      <w:spacing w:before="100" w:beforeAutospacing="1" w:after="100" w:afterAutospacing="1"/>
    </w:pPr>
  </w:style>
  <w:style w:type="character" w:customStyle="1" w:styleId="c10">
    <w:name w:val="c10"/>
    <w:basedOn w:val="a0"/>
    <w:rsid w:val="00894BA7"/>
  </w:style>
  <w:style w:type="character" w:customStyle="1" w:styleId="c5">
    <w:name w:val="c5"/>
    <w:basedOn w:val="a0"/>
    <w:rsid w:val="00894BA7"/>
  </w:style>
  <w:style w:type="character" w:customStyle="1" w:styleId="c1">
    <w:name w:val="c1"/>
    <w:basedOn w:val="a0"/>
    <w:rsid w:val="00894BA7"/>
  </w:style>
  <w:style w:type="paragraph" w:customStyle="1" w:styleId="c4">
    <w:name w:val="c4"/>
    <w:basedOn w:val="a"/>
    <w:rsid w:val="00894BA7"/>
    <w:pPr>
      <w:spacing w:before="100" w:beforeAutospacing="1" w:after="100" w:afterAutospacing="1"/>
    </w:pPr>
  </w:style>
  <w:style w:type="paragraph" w:customStyle="1" w:styleId="c99">
    <w:name w:val="c99"/>
    <w:basedOn w:val="a"/>
    <w:rsid w:val="00894BA7"/>
    <w:pPr>
      <w:spacing w:before="100" w:beforeAutospacing="1" w:after="100" w:afterAutospacing="1"/>
    </w:pPr>
  </w:style>
  <w:style w:type="character" w:customStyle="1" w:styleId="c9">
    <w:name w:val="c9"/>
    <w:basedOn w:val="a0"/>
    <w:rsid w:val="00894BA7"/>
  </w:style>
  <w:style w:type="paragraph" w:customStyle="1" w:styleId="c38">
    <w:name w:val="c38"/>
    <w:basedOn w:val="a"/>
    <w:rsid w:val="00894BA7"/>
    <w:pPr>
      <w:spacing w:before="100" w:beforeAutospacing="1" w:after="100" w:afterAutospacing="1"/>
    </w:pPr>
  </w:style>
  <w:style w:type="character" w:customStyle="1" w:styleId="c0">
    <w:name w:val="c0"/>
    <w:basedOn w:val="a0"/>
    <w:rsid w:val="00894BA7"/>
  </w:style>
  <w:style w:type="paragraph" w:customStyle="1" w:styleId="c20">
    <w:name w:val="c20"/>
    <w:basedOn w:val="a"/>
    <w:rsid w:val="00894BA7"/>
    <w:pPr>
      <w:spacing w:before="100" w:beforeAutospacing="1" w:after="100" w:afterAutospacing="1"/>
    </w:pPr>
  </w:style>
  <w:style w:type="paragraph" w:customStyle="1" w:styleId="c24">
    <w:name w:val="c24"/>
    <w:basedOn w:val="a"/>
    <w:rsid w:val="00894BA7"/>
    <w:pPr>
      <w:spacing w:before="100" w:beforeAutospacing="1" w:after="100" w:afterAutospacing="1"/>
    </w:pPr>
  </w:style>
  <w:style w:type="paragraph" w:customStyle="1" w:styleId="c69">
    <w:name w:val="c69"/>
    <w:basedOn w:val="a"/>
    <w:rsid w:val="00894BA7"/>
    <w:pPr>
      <w:spacing w:before="100" w:beforeAutospacing="1" w:after="100" w:afterAutospacing="1"/>
    </w:pPr>
  </w:style>
  <w:style w:type="paragraph" w:customStyle="1" w:styleId="c17">
    <w:name w:val="c17"/>
    <w:basedOn w:val="a"/>
    <w:rsid w:val="00894BA7"/>
    <w:pPr>
      <w:spacing w:before="100" w:beforeAutospacing="1" w:after="100" w:afterAutospacing="1"/>
    </w:pPr>
  </w:style>
  <w:style w:type="paragraph" w:customStyle="1" w:styleId="c45">
    <w:name w:val="c45"/>
    <w:basedOn w:val="a"/>
    <w:rsid w:val="00894BA7"/>
    <w:pPr>
      <w:spacing w:before="100" w:beforeAutospacing="1" w:after="100" w:afterAutospacing="1"/>
    </w:pPr>
  </w:style>
  <w:style w:type="paragraph" w:customStyle="1" w:styleId="c29">
    <w:name w:val="c29"/>
    <w:basedOn w:val="a"/>
    <w:rsid w:val="00894BA7"/>
    <w:pPr>
      <w:spacing w:before="100" w:beforeAutospacing="1" w:after="100" w:afterAutospacing="1"/>
    </w:pPr>
  </w:style>
  <w:style w:type="paragraph" w:customStyle="1" w:styleId="c28">
    <w:name w:val="c28"/>
    <w:basedOn w:val="a"/>
    <w:rsid w:val="00894BA7"/>
    <w:pPr>
      <w:spacing w:before="100" w:beforeAutospacing="1" w:after="100" w:afterAutospacing="1"/>
    </w:pPr>
  </w:style>
  <w:style w:type="paragraph" w:customStyle="1" w:styleId="c100">
    <w:name w:val="c100"/>
    <w:basedOn w:val="a"/>
    <w:rsid w:val="00894BA7"/>
    <w:pPr>
      <w:spacing w:before="100" w:beforeAutospacing="1" w:after="100" w:afterAutospacing="1"/>
    </w:pPr>
  </w:style>
  <w:style w:type="paragraph" w:customStyle="1" w:styleId="c33">
    <w:name w:val="c33"/>
    <w:basedOn w:val="a"/>
    <w:rsid w:val="00894BA7"/>
    <w:pPr>
      <w:spacing w:before="100" w:beforeAutospacing="1" w:after="100" w:afterAutospacing="1"/>
    </w:pPr>
  </w:style>
  <w:style w:type="paragraph" w:customStyle="1" w:styleId="c44">
    <w:name w:val="c44"/>
    <w:basedOn w:val="a"/>
    <w:rsid w:val="00894BA7"/>
    <w:pPr>
      <w:spacing w:before="100" w:beforeAutospacing="1" w:after="100" w:afterAutospacing="1"/>
    </w:pPr>
  </w:style>
  <w:style w:type="paragraph" w:customStyle="1" w:styleId="c77">
    <w:name w:val="c77"/>
    <w:basedOn w:val="a"/>
    <w:rsid w:val="00894BA7"/>
    <w:pPr>
      <w:spacing w:before="100" w:beforeAutospacing="1" w:after="100" w:afterAutospacing="1"/>
    </w:pPr>
  </w:style>
  <w:style w:type="paragraph" w:customStyle="1" w:styleId="c56">
    <w:name w:val="c56"/>
    <w:basedOn w:val="a"/>
    <w:rsid w:val="00894BA7"/>
    <w:pPr>
      <w:spacing w:before="100" w:beforeAutospacing="1" w:after="100" w:afterAutospacing="1"/>
    </w:pPr>
  </w:style>
  <w:style w:type="paragraph" w:customStyle="1" w:styleId="c7">
    <w:name w:val="c7"/>
    <w:basedOn w:val="a"/>
    <w:rsid w:val="00894BA7"/>
    <w:pPr>
      <w:spacing w:before="100" w:beforeAutospacing="1" w:after="100" w:afterAutospacing="1"/>
    </w:pPr>
  </w:style>
  <w:style w:type="paragraph" w:customStyle="1" w:styleId="c72">
    <w:name w:val="c72"/>
    <w:basedOn w:val="a"/>
    <w:rsid w:val="00894BA7"/>
    <w:pPr>
      <w:spacing w:before="100" w:beforeAutospacing="1" w:after="100" w:afterAutospacing="1"/>
    </w:pPr>
  </w:style>
  <w:style w:type="paragraph" w:customStyle="1" w:styleId="c66">
    <w:name w:val="c66"/>
    <w:basedOn w:val="a"/>
    <w:rsid w:val="00894BA7"/>
    <w:pPr>
      <w:spacing w:before="100" w:beforeAutospacing="1" w:after="100" w:afterAutospacing="1"/>
    </w:pPr>
  </w:style>
  <w:style w:type="paragraph" w:customStyle="1" w:styleId="c35">
    <w:name w:val="c35"/>
    <w:basedOn w:val="a"/>
    <w:rsid w:val="00894BA7"/>
    <w:pPr>
      <w:spacing w:before="100" w:beforeAutospacing="1" w:after="100" w:afterAutospacing="1"/>
    </w:pPr>
  </w:style>
  <w:style w:type="paragraph" w:customStyle="1" w:styleId="c145">
    <w:name w:val="c145"/>
    <w:basedOn w:val="a"/>
    <w:rsid w:val="00894BA7"/>
    <w:pPr>
      <w:spacing w:before="100" w:beforeAutospacing="1" w:after="100" w:afterAutospacing="1"/>
    </w:pPr>
  </w:style>
  <w:style w:type="paragraph" w:customStyle="1" w:styleId="c60">
    <w:name w:val="c60"/>
    <w:basedOn w:val="a"/>
    <w:rsid w:val="00894BA7"/>
    <w:pPr>
      <w:spacing w:before="100" w:beforeAutospacing="1" w:after="100" w:afterAutospacing="1"/>
    </w:pPr>
  </w:style>
  <w:style w:type="paragraph" w:customStyle="1" w:styleId="c119">
    <w:name w:val="c119"/>
    <w:basedOn w:val="a"/>
    <w:rsid w:val="00894BA7"/>
    <w:pPr>
      <w:spacing w:before="100" w:beforeAutospacing="1" w:after="100" w:afterAutospacing="1"/>
    </w:pPr>
  </w:style>
  <w:style w:type="paragraph" w:customStyle="1" w:styleId="c57">
    <w:name w:val="c57"/>
    <w:basedOn w:val="a"/>
    <w:rsid w:val="00894BA7"/>
    <w:pPr>
      <w:spacing w:before="100" w:beforeAutospacing="1" w:after="100" w:afterAutospacing="1"/>
    </w:pPr>
  </w:style>
  <w:style w:type="paragraph" w:customStyle="1" w:styleId="c16">
    <w:name w:val="c16"/>
    <w:basedOn w:val="a"/>
    <w:rsid w:val="00894BA7"/>
    <w:pPr>
      <w:spacing w:before="100" w:beforeAutospacing="1" w:after="100" w:afterAutospacing="1"/>
    </w:pPr>
  </w:style>
  <w:style w:type="paragraph" w:customStyle="1" w:styleId="c37">
    <w:name w:val="c37"/>
    <w:basedOn w:val="a"/>
    <w:rsid w:val="00894BA7"/>
    <w:pPr>
      <w:spacing w:before="100" w:beforeAutospacing="1" w:after="100" w:afterAutospacing="1"/>
    </w:pPr>
  </w:style>
  <w:style w:type="paragraph" w:customStyle="1" w:styleId="c39">
    <w:name w:val="c39"/>
    <w:basedOn w:val="a"/>
    <w:rsid w:val="00894BA7"/>
    <w:pPr>
      <w:spacing w:before="100" w:beforeAutospacing="1" w:after="100" w:afterAutospacing="1"/>
    </w:pPr>
  </w:style>
  <w:style w:type="paragraph" w:customStyle="1" w:styleId="c30">
    <w:name w:val="c30"/>
    <w:basedOn w:val="a"/>
    <w:rsid w:val="00894BA7"/>
    <w:pPr>
      <w:spacing w:before="100" w:beforeAutospacing="1" w:after="100" w:afterAutospacing="1"/>
    </w:pPr>
  </w:style>
  <w:style w:type="paragraph" w:customStyle="1" w:styleId="c22">
    <w:name w:val="c22"/>
    <w:basedOn w:val="a"/>
    <w:rsid w:val="00894BA7"/>
    <w:pPr>
      <w:spacing w:before="100" w:beforeAutospacing="1" w:after="100" w:afterAutospacing="1"/>
    </w:pPr>
  </w:style>
  <w:style w:type="paragraph" w:customStyle="1" w:styleId="c14">
    <w:name w:val="c14"/>
    <w:basedOn w:val="a"/>
    <w:rsid w:val="00894BA7"/>
    <w:pPr>
      <w:spacing w:before="100" w:beforeAutospacing="1" w:after="100" w:afterAutospacing="1"/>
    </w:pPr>
  </w:style>
  <w:style w:type="paragraph" w:customStyle="1" w:styleId="c46">
    <w:name w:val="c46"/>
    <w:basedOn w:val="a"/>
    <w:rsid w:val="00894BA7"/>
    <w:pPr>
      <w:spacing w:before="100" w:beforeAutospacing="1" w:after="100" w:afterAutospacing="1"/>
    </w:pPr>
  </w:style>
  <w:style w:type="paragraph" w:customStyle="1" w:styleId="c129">
    <w:name w:val="c129"/>
    <w:basedOn w:val="a"/>
    <w:rsid w:val="00894BA7"/>
    <w:pPr>
      <w:spacing w:before="100" w:beforeAutospacing="1" w:after="100" w:afterAutospacing="1"/>
    </w:pPr>
  </w:style>
  <w:style w:type="paragraph" w:customStyle="1" w:styleId="c25">
    <w:name w:val="c25"/>
    <w:basedOn w:val="a"/>
    <w:rsid w:val="00894BA7"/>
    <w:pPr>
      <w:spacing w:before="100" w:beforeAutospacing="1" w:after="100" w:afterAutospacing="1"/>
    </w:pPr>
  </w:style>
  <w:style w:type="paragraph" w:customStyle="1" w:styleId="c27">
    <w:name w:val="c27"/>
    <w:basedOn w:val="a"/>
    <w:rsid w:val="00894BA7"/>
    <w:pPr>
      <w:spacing w:before="100" w:beforeAutospacing="1" w:after="100" w:afterAutospacing="1"/>
    </w:pPr>
  </w:style>
  <w:style w:type="paragraph" w:customStyle="1" w:styleId="c26">
    <w:name w:val="c26"/>
    <w:basedOn w:val="a"/>
    <w:rsid w:val="00894BA7"/>
    <w:pPr>
      <w:spacing w:before="100" w:beforeAutospacing="1" w:after="100" w:afterAutospacing="1"/>
    </w:pPr>
  </w:style>
  <w:style w:type="paragraph" w:customStyle="1" w:styleId="c31">
    <w:name w:val="c31"/>
    <w:basedOn w:val="a"/>
    <w:rsid w:val="00894BA7"/>
    <w:pPr>
      <w:spacing w:before="100" w:beforeAutospacing="1" w:after="100" w:afterAutospacing="1"/>
    </w:pPr>
  </w:style>
  <w:style w:type="paragraph" w:customStyle="1" w:styleId="c21">
    <w:name w:val="c21"/>
    <w:basedOn w:val="a"/>
    <w:rsid w:val="00894BA7"/>
    <w:pPr>
      <w:spacing w:before="100" w:beforeAutospacing="1" w:after="100" w:afterAutospacing="1"/>
    </w:pPr>
  </w:style>
  <w:style w:type="paragraph" w:customStyle="1" w:styleId="c96">
    <w:name w:val="c96"/>
    <w:basedOn w:val="a"/>
    <w:rsid w:val="00894BA7"/>
    <w:pPr>
      <w:spacing w:before="100" w:beforeAutospacing="1" w:after="100" w:afterAutospacing="1"/>
    </w:pPr>
  </w:style>
  <w:style w:type="paragraph" w:customStyle="1" w:styleId="c236">
    <w:name w:val="c236"/>
    <w:basedOn w:val="a"/>
    <w:rsid w:val="00894BA7"/>
    <w:pPr>
      <w:spacing w:before="100" w:beforeAutospacing="1" w:after="100" w:afterAutospacing="1"/>
    </w:pPr>
  </w:style>
  <w:style w:type="paragraph" w:customStyle="1" w:styleId="c19">
    <w:name w:val="c19"/>
    <w:basedOn w:val="a"/>
    <w:rsid w:val="00894BA7"/>
    <w:pPr>
      <w:spacing w:before="100" w:beforeAutospacing="1" w:after="100" w:afterAutospacing="1"/>
    </w:pPr>
  </w:style>
  <w:style w:type="paragraph" w:customStyle="1" w:styleId="c132">
    <w:name w:val="c132"/>
    <w:basedOn w:val="a"/>
    <w:rsid w:val="00894BA7"/>
    <w:pPr>
      <w:spacing w:before="100" w:beforeAutospacing="1" w:after="100" w:afterAutospacing="1"/>
    </w:pPr>
  </w:style>
  <w:style w:type="paragraph" w:customStyle="1" w:styleId="c11">
    <w:name w:val="c11"/>
    <w:basedOn w:val="a"/>
    <w:rsid w:val="00894BA7"/>
    <w:pPr>
      <w:spacing w:before="100" w:beforeAutospacing="1" w:after="100" w:afterAutospacing="1"/>
    </w:pPr>
  </w:style>
  <w:style w:type="paragraph" w:customStyle="1" w:styleId="c68">
    <w:name w:val="c68"/>
    <w:basedOn w:val="a"/>
    <w:rsid w:val="00894BA7"/>
    <w:pPr>
      <w:spacing w:before="100" w:beforeAutospacing="1" w:after="100" w:afterAutospacing="1"/>
    </w:pPr>
  </w:style>
  <w:style w:type="paragraph" w:customStyle="1" w:styleId="c58">
    <w:name w:val="c58"/>
    <w:basedOn w:val="a"/>
    <w:rsid w:val="00894BA7"/>
    <w:pPr>
      <w:spacing w:before="100" w:beforeAutospacing="1" w:after="100" w:afterAutospacing="1"/>
    </w:pPr>
  </w:style>
  <w:style w:type="paragraph" w:customStyle="1" w:styleId="c43">
    <w:name w:val="c43"/>
    <w:basedOn w:val="a"/>
    <w:rsid w:val="00894BA7"/>
    <w:pPr>
      <w:spacing w:before="100" w:beforeAutospacing="1" w:after="100" w:afterAutospacing="1"/>
    </w:pPr>
  </w:style>
  <w:style w:type="paragraph" w:customStyle="1" w:styleId="c52">
    <w:name w:val="c52"/>
    <w:basedOn w:val="a"/>
    <w:rsid w:val="00894BA7"/>
    <w:pPr>
      <w:spacing w:before="100" w:beforeAutospacing="1" w:after="100" w:afterAutospacing="1"/>
    </w:pPr>
  </w:style>
  <w:style w:type="paragraph" w:customStyle="1" w:styleId="c131">
    <w:name w:val="c131"/>
    <w:basedOn w:val="a"/>
    <w:rsid w:val="00894BA7"/>
    <w:pPr>
      <w:spacing w:before="100" w:beforeAutospacing="1" w:after="100" w:afterAutospacing="1"/>
    </w:pPr>
  </w:style>
  <w:style w:type="paragraph" w:customStyle="1" w:styleId="c12">
    <w:name w:val="c12"/>
    <w:basedOn w:val="a"/>
    <w:rsid w:val="00894BA7"/>
    <w:pPr>
      <w:spacing w:before="100" w:beforeAutospacing="1" w:after="100" w:afterAutospacing="1"/>
    </w:pPr>
  </w:style>
  <w:style w:type="paragraph" w:customStyle="1" w:styleId="c13">
    <w:name w:val="c13"/>
    <w:basedOn w:val="a"/>
    <w:rsid w:val="00894BA7"/>
    <w:pPr>
      <w:spacing w:before="100" w:beforeAutospacing="1" w:after="100" w:afterAutospacing="1"/>
    </w:pPr>
  </w:style>
  <w:style w:type="paragraph" w:customStyle="1" w:styleId="c59">
    <w:name w:val="c59"/>
    <w:basedOn w:val="a"/>
    <w:rsid w:val="00894BA7"/>
    <w:pPr>
      <w:spacing w:before="100" w:beforeAutospacing="1" w:after="100" w:afterAutospacing="1"/>
    </w:pPr>
  </w:style>
  <w:style w:type="paragraph" w:customStyle="1" w:styleId="c18">
    <w:name w:val="c18"/>
    <w:basedOn w:val="a"/>
    <w:rsid w:val="00894BA7"/>
    <w:pPr>
      <w:spacing w:before="100" w:beforeAutospacing="1" w:after="100" w:afterAutospacing="1"/>
    </w:pPr>
  </w:style>
  <w:style w:type="paragraph" w:customStyle="1" w:styleId="c102">
    <w:name w:val="c102"/>
    <w:basedOn w:val="a"/>
    <w:rsid w:val="00894BA7"/>
    <w:pPr>
      <w:spacing w:before="100" w:beforeAutospacing="1" w:after="100" w:afterAutospacing="1"/>
    </w:pPr>
  </w:style>
  <w:style w:type="paragraph" w:customStyle="1" w:styleId="c41">
    <w:name w:val="c41"/>
    <w:basedOn w:val="a"/>
    <w:rsid w:val="00894BA7"/>
    <w:pPr>
      <w:spacing w:before="100" w:beforeAutospacing="1" w:after="100" w:afterAutospacing="1"/>
    </w:pPr>
  </w:style>
  <w:style w:type="paragraph" w:customStyle="1" w:styleId="c138">
    <w:name w:val="c138"/>
    <w:basedOn w:val="a"/>
    <w:rsid w:val="00894BA7"/>
    <w:pPr>
      <w:spacing w:before="100" w:beforeAutospacing="1" w:after="100" w:afterAutospacing="1"/>
    </w:pPr>
  </w:style>
  <w:style w:type="character" w:customStyle="1" w:styleId="c183">
    <w:name w:val="c183"/>
    <w:basedOn w:val="a0"/>
    <w:rsid w:val="00894BA7"/>
  </w:style>
  <w:style w:type="paragraph" w:customStyle="1" w:styleId="c23">
    <w:name w:val="c23"/>
    <w:basedOn w:val="a"/>
    <w:rsid w:val="00894BA7"/>
    <w:pPr>
      <w:spacing w:before="100" w:beforeAutospacing="1" w:after="100" w:afterAutospacing="1"/>
    </w:pPr>
  </w:style>
  <w:style w:type="paragraph" w:customStyle="1" w:styleId="c167">
    <w:name w:val="c167"/>
    <w:basedOn w:val="a"/>
    <w:rsid w:val="00894BA7"/>
    <w:pPr>
      <w:spacing w:before="100" w:beforeAutospacing="1" w:after="100" w:afterAutospacing="1"/>
    </w:pPr>
  </w:style>
  <w:style w:type="paragraph" w:customStyle="1" w:styleId="c95">
    <w:name w:val="c95"/>
    <w:basedOn w:val="a"/>
    <w:rsid w:val="00894BA7"/>
    <w:pPr>
      <w:spacing w:before="100" w:beforeAutospacing="1" w:after="100" w:afterAutospacing="1"/>
    </w:pPr>
  </w:style>
  <w:style w:type="paragraph" w:customStyle="1" w:styleId="c85">
    <w:name w:val="c85"/>
    <w:basedOn w:val="a"/>
    <w:rsid w:val="00894BA7"/>
    <w:pPr>
      <w:spacing w:before="100" w:beforeAutospacing="1" w:after="100" w:afterAutospacing="1"/>
    </w:pPr>
  </w:style>
  <w:style w:type="paragraph" w:customStyle="1" w:styleId="c123">
    <w:name w:val="c123"/>
    <w:basedOn w:val="a"/>
    <w:rsid w:val="00894BA7"/>
    <w:pPr>
      <w:spacing w:before="100" w:beforeAutospacing="1" w:after="100" w:afterAutospacing="1"/>
    </w:pPr>
  </w:style>
  <w:style w:type="paragraph" w:customStyle="1" w:styleId="c154">
    <w:name w:val="c154"/>
    <w:basedOn w:val="a"/>
    <w:rsid w:val="00894BA7"/>
    <w:pPr>
      <w:spacing w:before="100" w:beforeAutospacing="1" w:after="100" w:afterAutospacing="1"/>
    </w:pPr>
  </w:style>
  <w:style w:type="paragraph" w:customStyle="1" w:styleId="c74">
    <w:name w:val="c74"/>
    <w:basedOn w:val="a"/>
    <w:rsid w:val="00894BA7"/>
    <w:pPr>
      <w:spacing w:before="100" w:beforeAutospacing="1" w:after="100" w:afterAutospacing="1"/>
    </w:pPr>
  </w:style>
  <w:style w:type="paragraph" w:customStyle="1" w:styleId="c116">
    <w:name w:val="c116"/>
    <w:basedOn w:val="a"/>
    <w:rsid w:val="00894BA7"/>
    <w:pPr>
      <w:spacing w:before="100" w:beforeAutospacing="1" w:after="100" w:afterAutospacing="1"/>
    </w:pPr>
  </w:style>
  <w:style w:type="paragraph" w:customStyle="1" w:styleId="c159">
    <w:name w:val="c159"/>
    <w:basedOn w:val="a"/>
    <w:rsid w:val="00894BA7"/>
    <w:pPr>
      <w:spacing w:before="100" w:beforeAutospacing="1" w:after="100" w:afterAutospacing="1"/>
    </w:pPr>
  </w:style>
  <w:style w:type="paragraph" w:customStyle="1" w:styleId="c15">
    <w:name w:val="c15"/>
    <w:basedOn w:val="a"/>
    <w:rsid w:val="00894BA7"/>
    <w:pPr>
      <w:spacing w:before="100" w:beforeAutospacing="1" w:after="100" w:afterAutospacing="1"/>
    </w:pPr>
  </w:style>
  <w:style w:type="paragraph" w:customStyle="1" w:styleId="c173">
    <w:name w:val="c173"/>
    <w:basedOn w:val="a"/>
    <w:rsid w:val="00894BA7"/>
    <w:pPr>
      <w:spacing w:before="100" w:beforeAutospacing="1" w:after="100" w:afterAutospacing="1"/>
    </w:pPr>
  </w:style>
  <w:style w:type="paragraph" w:customStyle="1" w:styleId="c157">
    <w:name w:val="c157"/>
    <w:basedOn w:val="a"/>
    <w:rsid w:val="00894BA7"/>
    <w:pPr>
      <w:spacing w:before="100" w:beforeAutospacing="1" w:after="100" w:afterAutospacing="1"/>
    </w:pPr>
  </w:style>
  <w:style w:type="paragraph" w:customStyle="1" w:styleId="c137">
    <w:name w:val="c137"/>
    <w:basedOn w:val="a"/>
    <w:rsid w:val="00894BA7"/>
    <w:pPr>
      <w:spacing w:before="100" w:beforeAutospacing="1" w:after="100" w:afterAutospacing="1"/>
    </w:pPr>
  </w:style>
  <w:style w:type="character" w:customStyle="1" w:styleId="c178">
    <w:name w:val="c178"/>
    <w:basedOn w:val="a0"/>
    <w:rsid w:val="00894BA7"/>
  </w:style>
  <w:style w:type="paragraph" w:customStyle="1" w:styleId="c3">
    <w:name w:val="c3"/>
    <w:basedOn w:val="a"/>
    <w:rsid w:val="00894BA7"/>
    <w:pPr>
      <w:spacing w:before="120" w:after="120"/>
    </w:pPr>
  </w:style>
  <w:style w:type="character" w:customStyle="1" w:styleId="c6c7">
    <w:name w:val="c6 c7"/>
    <w:basedOn w:val="a0"/>
    <w:rsid w:val="00894BA7"/>
  </w:style>
  <w:style w:type="character" w:customStyle="1" w:styleId="c6c22c7">
    <w:name w:val="c6 c22 c7"/>
    <w:basedOn w:val="a0"/>
    <w:rsid w:val="00894BA7"/>
  </w:style>
  <w:style w:type="character" w:customStyle="1" w:styleId="c6c27c7">
    <w:name w:val="c6 c27 c7"/>
    <w:basedOn w:val="a0"/>
    <w:rsid w:val="00894BA7"/>
  </w:style>
  <w:style w:type="paragraph" w:customStyle="1" w:styleId="c3c31">
    <w:name w:val="c3 c31"/>
    <w:basedOn w:val="a"/>
    <w:rsid w:val="00894BA7"/>
    <w:pPr>
      <w:spacing w:before="120" w:after="120"/>
    </w:pPr>
  </w:style>
  <w:style w:type="character" w:customStyle="1" w:styleId="c6">
    <w:name w:val="c6"/>
    <w:basedOn w:val="a0"/>
    <w:rsid w:val="00894BA7"/>
  </w:style>
  <w:style w:type="paragraph" w:customStyle="1" w:styleId="c1c32">
    <w:name w:val="c1 c32"/>
    <w:basedOn w:val="a"/>
    <w:rsid w:val="00894BA7"/>
    <w:pPr>
      <w:spacing w:before="120" w:after="120"/>
    </w:pPr>
  </w:style>
  <w:style w:type="paragraph" w:customStyle="1" w:styleId="c32c3c31">
    <w:name w:val="c32 c3 c31"/>
    <w:basedOn w:val="a"/>
    <w:rsid w:val="00894BA7"/>
    <w:pPr>
      <w:spacing w:before="120" w:after="120"/>
    </w:pPr>
  </w:style>
  <w:style w:type="character" w:customStyle="1" w:styleId="c6c7c27">
    <w:name w:val="c6 c7 c27"/>
    <w:basedOn w:val="a0"/>
    <w:rsid w:val="00894BA7"/>
  </w:style>
  <w:style w:type="paragraph" w:styleId="ac">
    <w:name w:val="Body Text"/>
    <w:basedOn w:val="a"/>
    <w:link w:val="ad"/>
    <w:uiPriority w:val="99"/>
    <w:unhideWhenUsed/>
    <w:rsid w:val="00894BA7"/>
    <w:pPr>
      <w:tabs>
        <w:tab w:val="left" w:pos="709"/>
      </w:tabs>
      <w:suppressAutoHyphens/>
      <w:spacing w:after="120" w:line="276" w:lineRule="atLeast"/>
    </w:pPr>
    <w:rPr>
      <w:rFonts w:ascii="Calibri" w:hAnsi="Calibri"/>
      <w:sz w:val="22"/>
      <w:szCs w:val="22"/>
    </w:rPr>
  </w:style>
  <w:style w:type="character" w:customStyle="1" w:styleId="ad">
    <w:name w:val="Основной текст Знак"/>
    <w:basedOn w:val="a0"/>
    <w:link w:val="ac"/>
    <w:uiPriority w:val="99"/>
    <w:rsid w:val="00894BA7"/>
    <w:rPr>
      <w:rFonts w:ascii="Calibri" w:eastAsia="Times New Roman" w:hAnsi="Calibri" w:cs="Times New Roman"/>
      <w:lang w:eastAsia="ru-RU"/>
    </w:rPr>
  </w:style>
  <w:style w:type="paragraph" w:customStyle="1" w:styleId="consplusnormal">
    <w:name w:val="consplusnormal"/>
    <w:basedOn w:val="a"/>
    <w:rsid w:val="00894BA7"/>
    <w:pPr>
      <w:spacing w:before="100" w:beforeAutospacing="1" w:after="100" w:afterAutospacing="1"/>
    </w:pPr>
  </w:style>
  <w:style w:type="paragraph" w:customStyle="1" w:styleId="p3">
    <w:name w:val="p3"/>
    <w:basedOn w:val="a"/>
    <w:rsid w:val="00894BA7"/>
    <w:pPr>
      <w:spacing w:before="100" w:beforeAutospacing="1" w:after="100" w:afterAutospacing="1"/>
    </w:pPr>
  </w:style>
  <w:style w:type="character" w:customStyle="1" w:styleId="s1">
    <w:name w:val="s1"/>
    <w:basedOn w:val="a0"/>
    <w:rsid w:val="00894BA7"/>
  </w:style>
  <w:style w:type="paragraph" w:customStyle="1" w:styleId="p4">
    <w:name w:val="p4"/>
    <w:basedOn w:val="a"/>
    <w:rsid w:val="00894BA7"/>
    <w:pPr>
      <w:spacing w:before="100" w:beforeAutospacing="1" w:after="100" w:afterAutospacing="1"/>
    </w:pPr>
  </w:style>
  <w:style w:type="character" w:customStyle="1" w:styleId="s3">
    <w:name w:val="s3"/>
    <w:basedOn w:val="a0"/>
    <w:rsid w:val="00894BA7"/>
  </w:style>
  <w:style w:type="paragraph" w:customStyle="1" w:styleId="p5">
    <w:name w:val="p5"/>
    <w:basedOn w:val="a"/>
    <w:rsid w:val="00894BA7"/>
    <w:pPr>
      <w:spacing w:before="100" w:beforeAutospacing="1" w:after="100" w:afterAutospacing="1"/>
    </w:pPr>
  </w:style>
  <w:style w:type="paragraph" w:customStyle="1" w:styleId="p6">
    <w:name w:val="p6"/>
    <w:basedOn w:val="a"/>
    <w:rsid w:val="00894BA7"/>
    <w:pPr>
      <w:spacing w:before="100" w:beforeAutospacing="1" w:after="100" w:afterAutospacing="1"/>
    </w:pPr>
  </w:style>
  <w:style w:type="paragraph" w:customStyle="1" w:styleId="p7">
    <w:name w:val="p7"/>
    <w:basedOn w:val="a"/>
    <w:rsid w:val="00894BA7"/>
    <w:pPr>
      <w:spacing w:before="100" w:beforeAutospacing="1" w:after="100" w:afterAutospacing="1"/>
    </w:pPr>
  </w:style>
  <w:style w:type="paragraph" w:customStyle="1" w:styleId="p9">
    <w:name w:val="p9"/>
    <w:basedOn w:val="a"/>
    <w:rsid w:val="00894BA7"/>
    <w:pPr>
      <w:spacing w:before="100" w:beforeAutospacing="1" w:after="100" w:afterAutospacing="1"/>
    </w:pPr>
  </w:style>
  <w:style w:type="paragraph" w:customStyle="1" w:styleId="p10">
    <w:name w:val="p10"/>
    <w:basedOn w:val="a"/>
    <w:rsid w:val="00894BA7"/>
    <w:pPr>
      <w:spacing w:before="100" w:beforeAutospacing="1" w:after="100" w:afterAutospacing="1"/>
    </w:pPr>
  </w:style>
  <w:style w:type="paragraph" w:customStyle="1" w:styleId="p11">
    <w:name w:val="p11"/>
    <w:basedOn w:val="a"/>
    <w:rsid w:val="00894BA7"/>
    <w:pPr>
      <w:spacing w:before="100" w:beforeAutospacing="1" w:after="100" w:afterAutospacing="1"/>
    </w:pPr>
  </w:style>
  <w:style w:type="paragraph" w:customStyle="1" w:styleId="p12">
    <w:name w:val="p12"/>
    <w:basedOn w:val="a"/>
    <w:rsid w:val="00894BA7"/>
    <w:pPr>
      <w:spacing w:before="100" w:beforeAutospacing="1" w:after="100" w:afterAutospacing="1"/>
    </w:pPr>
  </w:style>
  <w:style w:type="paragraph" w:customStyle="1" w:styleId="p13">
    <w:name w:val="p13"/>
    <w:basedOn w:val="a"/>
    <w:rsid w:val="00894BA7"/>
    <w:pPr>
      <w:spacing w:before="100" w:beforeAutospacing="1" w:after="100" w:afterAutospacing="1"/>
    </w:pPr>
  </w:style>
  <w:style w:type="character" w:customStyle="1" w:styleId="s4">
    <w:name w:val="s4"/>
    <w:basedOn w:val="a0"/>
    <w:rsid w:val="00894BA7"/>
  </w:style>
  <w:style w:type="paragraph" w:customStyle="1" w:styleId="p15">
    <w:name w:val="p15"/>
    <w:basedOn w:val="a"/>
    <w:rsid w:val="00894BA7"/>
    <w:pPr>
      <w:spacing w:before="100" w:beforeAutospacing="1" w:after="100" w:afterAutospacing="1"/>
    </w:pPr>
  </w:style>
  <w:style w:type="paragraph" w:customStyle="1" w:styleId="p16">
    <w:name w:val="p16"/>
    <w:basedOn w:val="a"/>
    <w:rsid w:val="00894BA7"/>
    <w:pPr>
      <w:spacing w:before="100" w:beforeAutospacing="1" w:after="100" w:afterAutospacing="1"/>
    </w:pPr>
  </w:style>
  <w:style w:type="paragraph" w:customStyle="1" w:styleId="p17">
    <w:name w:val="p17"/>
    <w:basedOn w:val="a"/>
    <w:rsid w:val="00894BA7"/>
    <w:pPr>
      <w:spacing w:before="100" w:beforeAutospacing="1" w:after="100" w:afterAutospacing="1"/>
    </w:pPr>
  </w:style>
  <w:style w:type="character" w:customStyle="1" w:styleId="s7">
    <w:name w:val="s7"/>
    <w:basedOn w:val="a0"/>
    <w:rsid w:val="00894BA7"/>
  </w:style>
  <w:style w:type="paragraph" w:customStyle="1" w:styleId="p18">
    <w:name w:val="p18"/>
    <w:basedOn w:val="a"/>
    <w:rsid w:val="00894BA7"/>
    <w:pPr>
      <w:spacing w:before="100" w:beforeAutospacing="1" w:after="100" w:afterAutospacing="1"/>
    </w:pPr>
  </w:style>
  <w:style w:type="paragraph" w:customStyle="1" w:styleId="p19">
    <w:name w:val="p19"/>
    <w:basedOn w:val="a"/>
    <w:rsid w:val="00894BA7"/>
    <w:pPr>
      <w:spacing w:before="100" w:beforeAutospacing="1" w:after="100" w:afterAutospacing="1"/>
    </w:pPr>
  </w:style>
  <w:style w:type="paragraph" w:customStyle="1" w:styleId="p20">
    <w:name w:val="p20"/>
    <w:basedOn w:val="a"/>
    <w:rsid w:val="00894BA7"/>
    <w:pPr>
      <w:spacing w:before="100" w:beforeAutospacing="1" w:after="100" w:afterAutospacing="1"/>
    </w:pPr>
  </w:style>
  <w:style w:type="paragraph" w:customStyle="1" w:styleId="p21">
    <w:name w:val="p21"/>
    <w:basedOn w:val="a"/>
    <w:rsid w:val="00894BA7"/>
    <w:pPr>
      <w:spacing w:before="100" w:beforeAutospacing="1" w:after="100" w:afterAutospacing="1"/>
    </w:pPr>
  </w:style>
  <w:style w:type="character" w:customStyle="1" w:styleId="s8">
    <w:name w:val="s8"/>
    <w:basedOn w:val="a0"/>
    <w:rsid w:val="00894BA7"/>
  </w:style>
  <w:style w:type="paragraph" w:customStyle="1" w:styleId="p22">
    <w:name w:val="p22"/>
    <w:basedOn w:val="a"/>
    <w:rsid w:val="00894BA7"/>
    <w:pPr>
      <w:spacing w:before="100" w:beforeAutospacing="1" w:after="100" w:afterAutospacing="1"/>
    </w:pPr>
  </w:style>
  <w:style w:type="character" w:customStyle="1" w:styleId="s9">
    <w:name w:val="s9"/>
    <w:basedOn w:val="a0"/>
    <w:rsid w:val="00894BA7"/>
  </w:style>
  <w:style w:type="paragraph" w:customStyle="1" w:styleId="p23">
    <w:name w:val="p23"/>
    <w:basedOn w:val="a"/>
    <w:rsid w:val="00894BA7"/>
    <w:pPr>
      <w:spacing w:before="100" w:beforeAutospacing="1" w:after="100" w:afterAutospacing="1"/>
    </w:pPr>
  </w:style>
  <w:style w:type="character" w:customStyle="1" w:styleId="s10">
    <w:name w:val="s10"/>
    <w:basedOn w:val="a0"/>
    <w:rsid w:val="00894BA7"/>
  </w:style>
  <w:style w:type="paragraph" w:customStyle="1" w:styleId="p24">
    <w:name w:val="p24"/>
    <w:basedOn w:val="a"/>
    <w:rsid w:val="00894BA7"/>
    <w:pPr>
      <w:spacing w:before="100" w:beforeAutospacing="1" w:after="100" w:afterAutospacing="1"/>
    </w:pPr>
  </w:style>
  <w:style w:type="character" w:customStyle="1" w:styleId="s11">
    <w:name w:val="s11"/>
    <w:basedOn w:val="a0"/>
    <w:rsid w:val="00894BA7"/>
  </w:style>
  <w:style w:type="paragraph" w:customStyle="1" w:styleId="p25">
    <w:name w:val="p25"/>
    <w:basedOn w:val="a"/>
    <w:rsid w:val="00894BA7"/>
    <w:pPr>
      <w:spacing w:before="100" w:beforeAutospacing="1" w:after="100" w:afterAutospacing="1"/>
    </w:pPr>
  </w:style>
  <w:style w:type="paragraph" w:customStyle="1" w:styleId="p26">
    <w:name w:val="p26"/>
    <w:basedOn w:val="a"/>
    <w:rsid w:val="00894BA7"/>
    <w:pPr>
      <w:spacing w:before="100" w:beforeAutospacing="1" w:after="100" w:afterAutospacing="1"/>
    </w:pPr>
  </w:style>
  <w:style w:type="paragraph" w:customStyle="1" w:styleId="p27">
    <w:name w:val="p27"/>
    <w:basedOn w:val="a"/>
    <w:rsid w:val="00894BA7"/>
    <w:pPr>
      <w:spacing w:before="100" w:beforeAutospacing="1" w:after="100" w:afterAutospacing="1"/>
    </w:pPr>
  </w:style>
  <w:style w:type="paragraph" w:customStyle="1" w:styleId="p28">
    <w:name w:val="p28"/>
    <w:basedOn w:val="a"/>
    <w:rsid w:val="00894BA7"/>
    <w:pPr>
      <w:spacing w:before="100" w:beforeAutospacing="1" w:after="100" w:afterAutospacing="1"/>
    </w:pPr>
  </w:style>
  <w:style w:type="paragraph" w:customStyle="1" w:styleId="p29">
    <w:name w:val="p29"/>
    <w:basedOn w:val="a"/>
    <w:rsid w:val="00894BA7"/>
    <w:pPr>
      <w:spacing w:before="100" w:beforeAutospacing="1" w:after="100" w:afterAutospacing="1"/>
    </w:pPr>
  </w:style>
  <w:style w:type="paragraph" w:customStyle="1" w:styleId="p30">
    <w:name w:val="p30"/>
    <w:basedOn w:val="a"/>
    <w:rsid w:val="00894BA7"/>
    <w:pPr>
      <w:spacing w:before="100" w:beforeAutospacing="1" w:after="100" w:afterAutospacing="1"/>
    </w:pPr>
  </w:style>
  <w:style w:type="paragraph" w:customStyle="1" w:styleId="p31">
    <w:name w:val="p31"/>
    <w:basedOn w:val="a"/>
    <w:rsid w:val="00894BA7"/>
    <w:pPr>
      <w:spacing w:before="100" w:beforeAutospacing="1" w:after="100" w:afterAutospacing="1"/>
    </w:pPr>
  </w:style>
  <w:style w:type="paragraph" w:customStyle="1" w:styleId="p32">
    <w:name w:val="p32"/>
    <w:basedOn w:val="a"/>
    <w:rsid w:val="00894BA7"/>
    <w:pPr>
      <w:spacing w:before="100" w:beforeAutospacing="1" w:after="100" w:afterAutospacing="1"/>
    </w:pPr>
  </w:style>
  <w:style w:type="paragraph" w:customStyle="1" w:styleId="p33">
    <w:name w:val="p33"/>
    <w:basedOn w:val="a"/>
    <w:rsid w:val="00894BA7"/>
    <w:pPr>
      <w:spacing w:before="100" w:beforeAutospacing="1" w:after="100" w:afterAutospacing="1"/>
    </w:pPr>
  </w:style>
  <w:style w:type="character" w:customStyle="1" w:styleId="s12">
    <w:name w:val="s12"/>
    <w:basedOn w:val="a0"/>
    <w:rsid w:val="00894BA7"/>
  </w:style>
  <w:style w:type="paragraph" w:customStyle="1" w:styleId="p34">
    <w:name w:val="p34"/>
    <w:basedOn w:val="a"/>
    <w:rsid w:val="00894BA7"/>
    <w:pPr>
      <w:spacing w:before="100" w:beforeAutospacing="1" w:after="100" w:afterAutospacing="1"/>
    </w:pPr>
  </w:style>
  <w:style w:type="paragraph" w:customStyle="1" w:styleId="p35">
    <w:name w:val="p35"/>
    <w:basedOn w:val="a"/>
    <w:rsid w:val="00894BA7"/>
    <w:pPr>
      <w:spacing w:before="100" w:beforeAutospacing="1" w:after="100" w:afterAutospacing="1"/>
    </w:pPr>
  </w:style>
  <w:style w:type="paragraph" w:customStyle="1" w:styleId="p36">
    <w:name w:val="p36"/>
    <w:basedOn w:val="a"/>
    <w:rsid w:val="00894BA7"/>
    <w:pPr>
      <w:spacing w:before="100" w:beforeAutospacing="1" w:after="100" w:afterAutospacing="1"/>
    </w:pPr>
  </w:style>
  <w:style w:type="character" w:customStyle="1" w:styleId="s13">
    <w:name w:val="s13"/>
    <w:basedOn w:val="a0"/>
    <w:rsid w:val="00894BA7"/>
  </w:style>
  <w:style w:type="character" w:customStyle="1" w:styleId="s14">
    <w:name w:val="s14"/>
    <w:basedOn w:val="a0"/>
    <w:rsid w:val="00894BA7"/>
  </w:style>
  <w:style w:type="paragraph" w:customStyle="1" w:styleId="p37">
    <w:name w:val="p37"/>
    <w:basedOn w:val="a"/>
    <w:rsid w:val="00894BA7"/>
    <w:pPr>
      <w:spacing w:before="100" w:beforeAutospacing="1" w:after="100" w:afterAutospacing="1"/>
    </w:pPr>
  </w:style>
  <w:style w:type="character" w:customStyle="1" w:styleId="s15">
    <w:name w:val="s15"/>
    <w:basedOn w:val="a0"/>
    <w:rsid w:val="00894BA7"/>
  </w:style>
  <w:style w:type="paragraph" w:customStyle="1" w:styleId="p38">
    <w:name w:val="p38"/>
    <w:basedOn w:val="a"/>
    <w:rsid w:val="00894BA7"/>
    <w:pPr>
      <w:spacing w:before="100" w:beforeAutospacing="1" w:after="100" w:afterAutospacing="1"/>
    </w:pPr>
  </w:style>
  <w:style w:type="paragraph" w:customStyle="1" w:styleId="p39">
    <w:name w:val="p39"/>
    <w:basedOn w:val="a"/>
    <w:rsid w:val="00894BA7"/>
    <w:pPr>
      <w:spacing w:before="100" w:beforeAutospacing="1" w:after="100" w:afterAutospacing="1"/>
    </w:pPr>
  </w:style>
  <w:style w:type="character" w:customStyle="1" w:styleId="s16">
    <w:name w:val="s16"/>
    <w:basedOn w:val="a0"/>
    <w:rsid w:val="00894BA7"/>
  </w:style>
  <w:style w:type="paragraph" w:customStyle="1" w:styleId="p40">
    <w:name w:val="p40"/>
    <w:basedOn w:val="a"/>
    <w:rsid w:val="00894BA7"/>
    <w:pPr>
      <w:spacing w:before="100" w:beforeAutospacing="1" w:after="100" w:afterAutospacing="1"/>
    </w:pPr>
  </w:style>
  <w:style w:type="paragraph" w:customStyle="1" w:styleId="p41">
    <w:name w:val="p41"/>
    <w:basedOn w:val="a"/>
    <w:rsid w:val="00894BA7"/>
    <w:pPr>
      <w:spacing w:before="100" w:beforeAutospacing="1" w:after="100" w:afterAutospacing="1"/>
    </w:pPr>
  </w:style>
  <w:style w:type="character" w:customStyle="1" w:styleId="s17">
    <w:name w:val="s17"/>
    <w:basedOn w:val="a0"/>
    <w:rsid w:val="00894BA7"/>
  </w:style>
  <w:style w:type="character" w:customStyle="1" w:styleId="s18">
    <w:name w:val="s18"/>
    <w:basedOn w:val="a0"/>
    <w:rsid w:val="00894BA7"/>
  </w:style>
  <w:style w:type="paragraph" w:customStyle="1" w:styleId="p42">
    <w:name w:val="p42"/>
    <w:basedOn w:val="a"/>
    <w:rsid w:val="00894BA7"/>
    <w:pPr>
      <w:spacing w:before="100" w:beforeAutospacing="1" w:after="100" w:afterAutospacing="1"/>
    </w:pPr>
  </w:style>
  <w:style w:type="character" w:customStyle="1" w:styleId="s19">
    <w:name w:val="s19"/>
    <w:basedOn w:val="a0"/>
    <w:rsid w:val="00894BA7"/>
  </w:style>
  <w:style w:type="paragraph" w:customStyle="1" w:styleId="p43">
    <w:name w:val="p43"/>
    <w:basedOn w:val="a"/>
    <w:rsid w:val="00894BA7"/>
    <w:pPr>
      <w:spacing w:before="100" w:beforeAutospacing="1" w:after="100" w:afterAutospacing="1"/>
    </w:pPr>
  </w:style>
  <w:style w:type="character" w:customStyle="1" w:styleId="s21">
    <w:name w:val="s21"/>
    <w:basedOn w:val="a0"/>
    <w:rsid w:val="00894BA7"/>
  </w:style>
  <w:style w:type="paragraph" w:customStyle="1" w:styleId="p44">
    <w:name w:val="p44"/>
    <w:basedOn w:val="a"/>
    <w:rsid w:val="00894BA7"/>
    <w:pPr>
      <w:spacing w:before="100" w:beforeAutospacing="1" w:after="100" w:afterAutospacing="1"/>
    </w:pPr>
  </w:style>
  <w:style w:type="character" w:customStyle="1" w:styleId="s22">
    <w:name w:val="s22"/>
    <w:basedOn w:val="a0"/>
    <w:rsid w:val="00894BA7"/>
  </w:style>
  <w:style w:type="paragraph" w:customStyle="1" w:styleId="p45">
    <w:name w:val="p45"/>
    <w:basedOn w:val="a"/>
    <w:rsid w:val="00894BA7"/>
    <w:pPr>
      <w:spacing w:before="100" w:beforeAutospacing="1" w:after="100" w:afterAutospacing="1"/>
    </w:pPr>
  </w:style>
  <w:style w:type="paragraph" w:customStyle="1" w:styleId="p46">
    <w:name w:val="p46"/>
    <w:basedOn w:val="a"/>
    <w:rsid w:val="00894BA7"/>
    <w:pPr>
      <w:spacing w:before="100" w:beforeAutospacing="1" w:after="100" w:afterAutospacing="1"/>
    </w:pPr>
  </w:style>
  <w:style w:type="paragraph" w:customStyle="1" w:styleId="p47">
    <w:name w:val="p47"/>
    <w:basedOn w:val="a"/>
    <w:rsid w:val="00894BA7"/>
    <w:pPr>
      <w:spacing w:before="100" w:beforeAutospacing="1" w:after="100" w:afterAutospacing="1"/>
    </w:pPr>
  </w:style>
  <w:style w:type="paragraph" w:customStyle="1" w:styleId="p48">
    <w:name w:val="p48"/>
    <w:basedOn w:val="a"/>
    <w:rsid w:val="00894BA7"/>
    <w:pPr>
      <w:spacing w:before="100" w:beforeAutospacing="1" w:after="100" w:afterAutospacing="1"/>
    </w:pPr>
  </w:style>
  <w:style w:type="paragraph" w:customStyle="1" w:styleId="p49">
    <w:name w:val="p49"/>
    <w:basedOn w:val="a"/>
    <w:rsid w:val="00894BA7"/>
    <w:pPr>
      <w:spacing w:before="100" w:beforeAutospacing="1" w:after="100" w:afterAutospacing="1"/>
    </w:pPr>
  </w:style>
  <w:style w:type="paragraph" w:customStyle="1" w:styleId="p50">
    <w:name w:val="p50"/>
    <w:basedOn w:val="a"/>
    <w:rsid w:val="00894BA7"/>
    <w:pPr>
      <w:spacing w:before="100" w:beforeAutospacing="1" w:after="100" w:afterAutospacing="1"/>
    </w:pPr>
  </w:style>
  <w:style w:type="character" w:customStyle="1" w:styleId="s23">
    <w:name w:val="s23"/>
    <w:basedOn w:val="a0"/>
    <w:rsid w:val="00894BA7"/>
  </w:style>
  <w:style w:type="paragraph" w:customStyle="1" w:styleId="p51">
    <w:name w:val="p51"/>
    <w:basedOn w:val="a"/>
    <w:rsid w:val="00894BA7"/>
    <w:pPr>
      <w:spacing w:before="100" w:beforeAutospacing="1" w:after="100" w:afterAutospacing="1"/>
    </w:pPr>
  </w:style>
  <w:style w:type="character" w:customStyle="1" w:styleId="s24">
    <w:name w:val="s24"/>
    <w:basedOn w:val="a0"/>
    <w:rsid w:val="00894BA7"/>
  </w:style>
  <w:style w:type="character" w:customStyle="1" w:styleId="s25">
    <w:name w:val="s25"/>
    <w:basedOn w:val="a0"/>
    <w:rsid w:val="00894BA7"/>
  </w:style>
  <w:style w:type="paragraph" w:customStyle="1" w:styleId="p52">
    <w:name w:val="p52"/>
    <w:basedOn w:val="a"/>
    <w:rsid w:val="00894BA7"/>
    <w:pPr>
      <w:spacing w:before="100" w:beforeAutospacing="1" w:after="100" w:afterAutospacing="1"/>
    </w:pPr>
  </w:style>
  <w:style w:type="paragraph" w:customStyle="1" w:styleId="p53">
    <w:name w:val="p53"/>
    <w:basedOn w:val="a"/>
    <w:rsid w:val="00894BA7"/>
    <w:pPr>
      <w:spacing w:before="100" w:beforeAutospacing="1" w:after="100" w:afterAutospacing="1"/>
    </w:pPr>
  </w:style>
  <w:style w:type="character" w:customStyle="1" w:styleId="s26">
    <w:name w:val="s26"/>
    <w:basedOn w:val="a0"/>
    <w:rsid w:val="00894BA7"/>
  </w:style>
  <w:style w:type="character" w:customStyle="1" w:styleId="s27">
    <w:name w:val="s27"/>
    <w:basedOn w:val="a0"/>
    <w:rsid w:val="00894BA7"/>
  </w:style>
  <w:style w:type="paragraph" w:customStyle="1" w:styleId="p54">
    <w:name w:val="p54"/>
    <w:basedOn w:val="a"/>
    <w:rsid w:val="00894BA7"/>
    <w:pPr>
      <w:spacing w:before="100" w:beforeAutospacing="1" w:after="100" w:afterAutospacing="1"/>
    </w:pPr>
  </w:style>
  <w:style w:type="paragraph" w:customStyle="1" w:styleId="p55">
    <w:name w:val="p55"/>
    <w:basedOn w:val="a"/>
    <w:rsid w:val="00894BA7"/>
    <w:pPr>
      <w:spacing w:before="100" w:beforeAutospacing="1" w:after="100" w:afterAutospacing="1"/>
    </w:pPr>
  </w:style>
  <w:style w:type="paragraph" w:customStyle="1" w:styleId="p56">
    <w:name w:val="p56"/>
    <w:basedOn w:val="a"/>
    <w:rsid w:val="00894BA7"/>
    <w:pPr>
      <w:spacing w:before="100" w:beforeAutospacing="1" w:after="100" w:afterAutospacing="1"/>
    </w:pPr>
  </w:style>
  <w:style w:type="paragraph" w:customStyle="1" w:styleId="p57">
    <w:name w:val="p57"/>
    <w:basedOn w:val="a"/>
    <w:rsid w:val="00894BA7"/>
    <w:pPr>
      <w:spacing w:before="100" w:beforeAutospacing="1" w:after="100" w:afterAutospacing="1"/>
    </w:pPr>
  </w:style>
  <w:style w:type="paragraph" w:customStyle="1" w:styleId="p58">
    <w:name w:val="p58"/>
    <w:basedOn w:val="a"/>
    <w:rsid w:val="00894BA7"/>
    <w:pPr>
      <w:spacing w:before="100" w:beforeAutospacing="1" w:after="100" w:afterAutospacing="1"/>
    </w:pPr>
  </w:style>
  <w:style w:type="paragraph" w:customStyle="1" w:styleId="p59">
    <w:name w:val="p59"/>
    <w:basedOn w:val="a"/>
    <w:rsid w:val="00894BA7"/>
    <w:pPr>
      <w:spacing w:before="100" w:beforeAutospacing="1" w:after="100" w:afterAutospacing="1"/>
    </w:pPr>
  </w:style>
  <w:style w:type="paragraph" w:customStyle="1" w:styleId="p60">
    <w:name w:val="p60"/>
    <w:basedOn w:val="a"/>
    <w:rsid w:val="00894BA7"/>
    <w:pPr>
      <w:spacing w:before="100" w:beforeAutospacing="1" w:after="100" w:afterAutospacing="1"/>
    </w:pPr>
  </w:style>
  <w:style w:type="paragraph" w:customStyle="1" w:styleId="p61">
    <w:name w:val="p61"/>
    <w:basedOn w:val="a"/>
    <w:rsid w:val="00894BA7"/>
    <w:pPr>
      <w:spacing w:before="100" w:beforeAutospacing="1" w:after="100" w:afterAutospacing="1"/>
    </w:pPr>
  </w:style>
  <w:style w:type="paragraph" w:customStyle="1" w:styleId="p62">
    <w:name w:val="p62"/>
    <w:basedOn w:val="a"/>
    <w:rsid w:val="00894BA7"/>
    <w:pPr>
      <w:spacing w:before="100" w:beforeAutospacing="1" w:after="100" w:afterAutospacing="1"/>
    </w:pPr>
  </w:style>
  <w:style w:type="character" w:customStyle="1" w:styleId="s28">
    <w:name w:val="s28"/>
    <w:basedOn w:val="a0"/>
    <w:rsid w:val="00894BA7"/>
  </w:style>
  <w:style w:type="paragraph" w:customStyle="1" w:styleId="p63">
    <w:name w:val="p63"/>
    <w:basedOn w:val="a"/>
    <w:rsid w:val="00894BA7"/>
    <w:pPr>
      <w:spacing w:before="100" w:beforeAutospacing="1" w:after="100" w:afterAutospacing="1"/>
    </w:pPr>
  </w:style>
  <w:style w:type="paragraph" w:customStyle="1" w:styleId="p64">
    <w:name w:val="p64"/>
    <w:basedOn w:val="a"/>
    <w:rsid w:val="00894BA7"/>
    <w:pPr>
      <w:spacing w:before="100" w:beforeAutospacing="1" w:after="100" w:afterAutospacing="1"/>
    </w:pPr>
  </w:style>
  <w:style w:type="paragraph" w:customStyle="1" w:styleId="p65">
    <w:name w:val="p65"/>
    <w:basedOn w:val="a"/>
    <w:rsid w:val="00894BA7"/>
    <w:pPr>
      <w:spacing w:before="100" w:beforeAutospacing="1" w:after="100" w:afterAutospacing="1"/>
    </w:pPr>
  </w:style>
  <w:style w:type="character" w:customStyle="1" w:styleId="s29">
    <w:name w:val="s29"/>
    <w:basedOn w:val="a0"/>
    <w:rsid w:val="00894BA7"/>
  </w:style>
  <w:style w:type="paragraph" w:customStyle="1" w:styleId="p66">
    <w:name w:val="p66"/>
    <w:basedOn w:val="a"/>
    <w:rsid w:val="00894BA7"/>
    <w:pPr>
      <w:spacing w:before="100" w:beforeAutospacing="1" w:after="100" w:afterAutospacing="1"/>
    </w:pPr>
  </w:style>
  <w:style w:type="paragraph" w:customStyle="1" w:styleId="p67">
    <w:name w:val="p67"/>
    <w:basedOn w:val="a"/>
    <w:rsid w:val="00894BA7"/>
    <w:pPr>
      <w:spacing w:before="100" w:beforeAutospacing="1" w:after="100" w:afterAutospacing="1"/>
    </w:pPr>
  </w:style>
  <w:style w:type="paragraph" w:customStyle="1" w:styleId="p68">
    <w:name w:val="p68"/>
    <w:basedOn w:val="a"/>
    <w:rsid w:val="00894BA7"/>
    <w:pPr>
      <w:spacing w:before="100" w:beforeAutospacing="1" w:after="100" w:afterAutospacing="1"/>
    </w:pPr>
  </w:style>
  <w:style w:type="paragraph" w:customStyle="1" w:styleId="p69">
    <w:name w:val="p69"/>
    <w:basedOn w:val="a"/>
    <w:rsid w:val="00894BA7"/>
    <w:pPr>
      <w:spacing w:before="100" w:beforeAutospacing="1" w:after="100" w:afterAutospacing="1"/>
    </w:pPr>
  </w:style>
  <w:style w:type="character" w:customStyle="1" w:styleId="s30">
    <w:name w:val="s30"/>
    <w:basedOn w:val="a0"/>
    <w:rsid w:val="00894BA7"/>
  </w:style>
  <w:style w:type="character" w:customStyle="1" w:styleId="s31">
    <w:name w:val="s31"/>
    <w:basedOn w:val="a0"/>
    <w:rsid w:val="00894BA7"/>
  </w:style>
  <w:style w:type="paragraph" w:customStyle="1" w:styleId="p70">
    <w:name w:val="p70"/>
    <w:basedOn w:val="a"/>
    <w:rsid w:val="00894BA7"/>
    <w:pPr>
      <w:spacing w:before="100" w:beforeAutospacing="1" w:after="100" w:afterAutospacing="1"/>
    </w:pPr>
  </w:style>
  <w:style w:type="paragraph" w:customStyle="1" w:styleId="p71">
    <w:name w:val="p71"/>
    <w:basedOn w:val="a"/>
    <w:rsid w:val="00894BA7"/>
    <w:pPr>
      <w:spacing w:before="100" w:beforeAutospacing="1" w:after="100" w:afterAutospacing="1"/>
    </w:pPr>
  </w:style>
  <w:style w:type="paragraph" w:customStyle="1" w:styleId="p72">
    <w:name w:val="p72"/>
    <w:basedOn w:val="a"/>
    <w:rsid w:val="00894BA7"/>
    <w:pPr>
      <w:spacing w:before="100" w:beforeAutospacing="1" w:after="100" w:afterAutospacing="1"/>
    </w:pPr>
  </w:style>
  <w:style w:type="paragraph" w:customStyle="1" w:styleId="p73">
    <w:name w:val="p73"/>
    <w:basedOn w:val="a"/>
    <w:rsid w:val="00894BA7"/>
    <w:pPr>
      <w:spacing w:before="100" w:beforeAutospacing="1" w:after="100" w:afterAutospacing="1"/>
    </w:pPr>
  </w:style>
  <w:style w:type="paragraph" w:customStyle="1" w:styleId="p74">
    <w:name w:val="p74"/>
    <w:basedOn w:val="a"/>
    <w:rsid w:val="00894BA7"/>
    <w:pPr>
      <w:spacing w:before="100" w:beforeAutospacing="1" w:after="100" w:afterAutospacing="1"/>
    </w:pPr>
  </w:style>
  <w:style w:type="paragraph" w:customStyle="1" w:styleId="p75">
    <w:name w:val="p75"/>
    <w:basedOn w:val="a"/>
    <w:rsid w:val="00894BA7"/>
    <w:pPr>
      <w:spacing w:before="100" w:beforeAutospacing="1" w:after="100" w:afterAutospacing="1"/>
    </w:pPr>
  </w:style>
  <w:style w:type="paragraph" w:customStyle="1" w:styleId="p76">
    <w:name w:val="p76"/>
    <w:basedOn w:val="a"/>
    <w:rsid w:val="00894BA7"/>
    <w:pPr>
      <w:spacing w:before="100" w:beforeAutospacing="1" w:after="100" w:afterAutospacing="1"/>
    </w:pPr>
  </w:style>
  <w:style w:type="paragraph" w:customStyle="1" w:styleId="p77">
    <w:name w:val="p77"/>
    <w:basedOn w:val="a"/>
    <w:rsid w:val="00894BA7"/>
    <w:pPr>
      <w:spacing w:before="100" w:beforeAutospacing="1" w:after="100" w:afterAutospacing="1"/>
    </w:pPr>
  </w:style>
  <w:style w:type="character" w:customStyle="1" w:styleId="s32">
    <w:name w:val="s32"/>
    <w:basedOn w:val="a0"/>
    <w:rsid w:val="00894BA7"/>
  </w:style>
  <w:style w:type="paragraph" w:customStyle="1" w:styleId="p78">
    <w:name w:val="p78"/>
    <w:basedOn w:val="a"/>
    <w:rsid w:val="00894BA7"/>
    <w:pPr>
      <w:spacing w:before="100" w:beforeAutospacing="1" w:after="100" w:afterAutospacing="1"/>
    </w:pPr>
  </w:style>
  <w:style w:type="paragraph" w:customStyle="1" w:styleId="p79">
    <w:name w:val="p79"/>
    <w:basedOn w:val="a"/>
    <w:rsid w:val="00894BA7"/>
    <w:pPr>
      <w:spacing w:before="100" w:beforeAutospacing="1" w:after="100" w:afterAutospacing="1"/>
    </w:pPr>
  </w:style>
  <w:style w:type="paragraph" w:customStyle="1" w:styleId="p80">
    <w:name w:val="p80"/>
    <w:basedOn w:val="a"/>
    <w:rsid w:val="00894BA7"/>
    <w:pPr>
      <w:spacing w:before="100" w:beforeAutospacing="1" w:after="100" w:afterAutospacing="1"/>
    </w:pPr>
  </w:style>
  <w:style w:type="character" w:customStyle="1" w:styleId="s33">
    <w:name w:val="s33"/>
    <w:basedOn w:val="a0"/>
    <w:rsid w:val="00894BA7"/>
  </w:style>
  <w:style w:type="paragraph" w:customStyle="1" w:styleId="p81">
    <w:name w:val="p81"/>
    <w:basedOn w:val="a"/>
    <w:rsid w:val="00894BA7"/>
    <w:pPr>
      <w:spacing w:before="100" w:beforeAutospacing="1" w:after="100" w:afterAutospacing="1"/>
    </w:pPr>
  </w:style>
  <w:style w:type="paragraph" w:customStyle="1" w:styleId="p82">
    <w:name w:val="p82"/>
    <w:basedOn w:val="a"/>
    <w:rsid w:val="00894BA7"/>
    <w:pPr>
      <w:spacing w:before="100" w:beforeAutospacing="1" w:after="100" w:afterAutospacing="1"/>
    </w:pPr>
  </w:style>
  <w:style w:type="paragraph" w:customStyle="1" w:styleId="p83">
    <w:name w:val="p83"/>
    <w:basedOn w:val="a"/>
    <w:rsid w:val="00894BA7"/>
    <w:pPr>
      <w:spacing w:before="100" w:beforeAutospacing="1" w:after="100" w:afterAutospacing="1"/>
    </w:pPr>
  </w:style>
  <w:style w:type="paragraph" w:customStyle="1" w:styleId="p84">
    <w:name w:val="p84"/>
    <w:basedOn w:val="a"/>
    <w:rsid w:val="00894BA7"/>
    <w:pPr>
      <w:spacing w:before="100" w:beforeAutospacing="1" w:after="100" w:afterAutospacing="1"/>
    </w:pPr>
  </w:style>
  <w:style w:type="paragraph" w:customStyle="1" w:styleId="p85">
    <w:name w:val="p85"/>
    <w:basedOn w:val="a"/>
    <w:rsid w:val="00894BA7"/>
    <w:pPr>
      <w:spacing w:before="100" w:beforeAutospacing="1" w:after="100" w:afterAutospacing="1"/>
    </w:pPr>
  </w:style>
  <w:style w:type="character" w:customStyle="1" w:styleId="s34">
    <w:name w:val="s34"/>
    <w:basedOn w:val="a0"/>
    <w:rsid w:val="00894BA7"/>
  </w:style>
  <w:style w:type="paragraph" w:customStyle="1" w:styleId="p86">
    <w:name w:val="p86"/>
    <w:basedOn w:val="a"/>
    <w:rsid w:val="00894BA7"/>
    <w:pPr>
      <w:spacing w:before="100" w:beforeAutospacing="1" w:after="100" w:afterAutospacing="1"/>
    </w:pPr>
  </w:style>
  <w:style w:type="paragraph" w:customStyle="1" w:styleId="p87">
    <w:name w:val="p87"/>
    <w:basedOn w:val="a"/>
    <w:rsid w:val="00894BA7"/>
    <w:pPr>
      <w:spacing w:before="100" w:beforeAutospacing="1" w:after="100" w:afterAutospacing="1"/>
    </w:pPr>
  </w:style>
  <w:style w:type="paragraph" w:customStyle="1" w:styleId="p88">
    <w:name w:val="p88"/>
    <w:basedOn w:val="a"/>
    <w:rsid w:val="00894BA7"/>
    <w:pPr>
      <w:spacing w:before="100" w:beforeAutospacing="1" w:after="100" w:afterAutospacing="1"/>
    </w:pPr>
  </w:style>
  <w:style w:type="paragraph" w:customStyle="1" w:styleId="p89">
    <w:name w:val="p89"/>
    <w:basedOn w:val="a"/>
    <w:rsid w:val="00894BA7"/>
    <w:pPr>
      <w:spacing w:before="100" w:beforeAutospacing="1" w:after="100" w:afterAutospacing="1"/>
    </w:pPr>
  </w:style>
  <w:style w:type="paragraph" w:customStyle="1" w:styleId="p90">
    <w:name w:val="p90"/>
    <w:basedOn w:val="a"/>
    <w:rsid w:val="00894BA7"/>
    <w:pPr>
      <w:spacing w:before="100" w:beforeAutospacing="1" w:after="100" w:afterAutospacing="1"/>
    </w:pPr>
  </w:style>
  <w:style w:type="paragraph" w:customStyle="1" w:styleId="p91">
    <w:name w:val="p91"/>
    <w:basedOn w:val="a"/>
    <w:rsid w:val="00894BA7"/>
    <w:pPr>
      <w:spacing w:before="100" w:beforeAutospacing="1" w:after="100" w:afterAutospacing="1"/>
    </w:pPr>
  </w:style>
  <w:style w:type="paragraph" w:customStyle="1" w:styleId="p92">
    <w:name w:val="p92"/>
    <w:basedOn w:val="a"/>
    <w:rsid w:val="00894BA7"/>
    <w:pPr>
      <w:spacing w:before="100" w:beforeAutospacing="1" w:after="100" w:afterAutospacing="1"/>
    </w:pPr>
  </w:style>
  <w:style w:type="paragraph" w:customStyle="1" w:styleId="p93">
    <w:name w:val="p93"/>
    <w:basedOn w:val="a"/>
    <w:rsid w:val="00894BA7"/>
    <w:pPr>
      <w:spacing w:before="100" w:beforeAutospacing="1" w:after="100" w:afterAutospacing="1"/>
    </w:pPr>
  </w:style>
  <w:style w:type="paragraph" w:customStyle="1" w:styleId="p94">
    <w:name w:val="p94"/>
    <w:basedOn w:val="a"/>
    <w:rsid w:val="00894BA7"/>
    <w:pPr>
      <w:spacing w:before="100" w:beforeAutospacing="1" w:after="100" w:afterAutospacing="1"/>
    </w:pPr>
  </w:style>
  <w:style w:type="character" w:customStyle="1" w:styleId="s35">
    <w:name w:val="s35"/>
    <w:basedOn w:val="a0"/>
    <w:rsid w:val="00894BA7"/>
  </w:style>
  <w:style w:type="paragraph" w:customStyle="1" w:styleId="p95">
    <w:name w:val="p95"/>
    <w:basedOn w:val="a"/>
    <w:rsid w:val="00894BA7"/>
    <w:pPr>
      <w:spacing w:before="100" w:beforeAutospacing="1" w:after="100" w:afterAutospacing="1"/>
    </w:pPr>
  </w:style>
  <w:style w:type="paragraph" w:customStyle="1" w:styleId="p96">
    <w:name w:val="p96"/>
    <w:basedOn w:val="a"/>
    <w:rsid w:val="00894BA7"/>
    <w:pPr>
      <w:spacing w:before="100" w:beforeAutospacing="1" w:after="100" w:afterAutospacing="1"/>
    </w:pPr>
  </w:style>
  <w:style w:type="paragraph" w:styleId="ae">
    <w:name w:val="header"/>
    <w:basedOn w:val="a"/>
    <w:link w:val="af"/>
    <w:uiPriority w:val="99"/>
    <w:semiHidden/>
    <w:unhideWhenUsed/>
    <w:rsid w:val="00894BA7"/>
    <w:pPr>
      <w:tabs>
        <w:tab w:val="center" w:pos="4677"/>
        <w:tab w:val="right" w:pos="9355"/>
      </w:tabs>
    </w:pPr>
  </w:style>
  <w:style w:type="character" w:customStyle="1" w:styleId="af">
    <w:name w:val="Верхний колонтитул Знак"/>
    <w:basedOn w:val="a0"/>
    <w:link w:val="ae"/>
    <w:uiPriority w:val="99"/>
    <w:semiHidden/>
    <w:rsid w:val="00894BA7"/>
    <w:rPr>
      <w:rFonts w:ascii="Times New Roman" w:eastAsia="Times New Roman" w:hAnsi="Times New Roman" w:cs="Times New Roman"/>
      <w:sz w:val="24"/>
      <w:szCs w:val="24"/>
      <w:lang w:eastAsia="ru-RU"/>
    </w:rPr>
  </w:style>
  <w:style w:type="character" w:customStyle="1" w:styleId="FontStyle207">
    <w:name w:val="Font Style207"/>
    <w:uiPriority w:val="99"/>
    <w:rsid w:val="00894BA7"/>
    <w:rPr>
      <w:rFonts w:ascii="Century Schoolbook" w:hAnsi="Century Schoolbook" w:cs="Century Schoolbook"/>
      <w:sz w:val="18"/>
      <w:szCs w:val="18"/>
    </w:rPr>
  </w:style>
  <w:style w:type="paragraph" w:customStyle="1" w:styleId="Style11">
    <w:name w:val="Style11"/>
    <w:basedOn w:val="a"/>
    <w:uiPriority w:val="99"/>
    <w:rsid w:val="00894BA7"/>
    <w:pPr>
      <w:widowControl w:val="0"/>
      <w:autoSpaceDE w:val="0"/>
      <w:autoSpaceDN w:val="0"/>
      <w:adjustRightInd w:val="0"/>
      <w:spacing w:line="259" w:lineRule="exact"/>
      <w:ind w:firstLine="384"/>
      <w:jc w:val="both"/>
    </w:pPr>
    <w:rPr>
      <w:rFonts w:ascii="Tahoma" w:hAnsi="Tahoma" w:cs="Tahoma"/>
    </w:rPr>
  </w:style>
  <w:style w:type="character" w:customStyle="1" w:styleId="FontStyle251">
    <w:name w:val="Font Style251"/>
    <w:uiPriority w:val="99"/>
    <w:rsid w:val="00894BA7"/>
    <w:rPr>
      <w:rFonts w:ascii="Microsoft Sans Serif" w:hAnsi="Microsoft Sans Serif" w:cs="Microsoft Sans Serif" w:hint="default"/>
      <w:b/>
      <w:bCs/>
      <w:sz w:val="10"/>
      <w:szCs w:val="10"/>
    </w:rPr>
  </w:style>
  <w:style w:type="character" w:customStyle="1" w:styleId="FontStyle227">
    <w:name w:val="Font Style227"/>
    <w:uiPriority w:val="99"/>
    <w:rsid w:val="00894BA7"/>
    <w:rPr>
      <w:rFonts w:ascii="Microsoft Sans Serif" w:hAnsi="Microsoft Sans Serif" w:cs="Microsoft Sans Serif" w:hint="default"/>
      <w:b/>
      <w:bCs/>
      <w:sz w:val="20"/>
      <w:szCs w:val="20"/>
    </w:rPr>
  </w:style>
  <w:style w:type="character" w:customStyle="1" w:styleId="FontStyle253">
    <w:name w:val="Font Style253"/>
    <w:uiPriority w:val="99"/>
    <w:rsid w:val="00894BA7"/>
    <w:rPr>
      <w:rFonts w:ascii="Microsoft Sans Serif" w:hAnsi="Microsoft Sans Serif" w:cs="Microsoft Sans Serif" w:hint="default"/>
      <w:sz w:val="18"/>
      <w:szCs w:val="18"/>
    </w:rPr>
  </w:style>
  <w:style w:type="character" w:customStyle="1" w:styleId="FontStyle202">
    <w:name w:val="Font Style202"/>
    <w:basedOn w:val="a0"/>
    <w:uiPriority w:val="99"/>
    <w:rsid w:val="00894BA7"/>
    <w:rPr>
      <w:rFonts w:ascii="Century Schoolbook" w:hAnsi="Century Schoolbook" w:cs="Century Schoolbook"/>
      <w:b/>
      <w:bCs/>
      <w:sz w:val="20"/>
      <w:szCs w:val="20"/>
    </w:rPr>
  </w:style>
  <w:style w:type="paragraph" w:customStyle="1" w:styleId="Style24">
    <w:name w:val="Style24"/>
    <w:basedOn w:val="a"/>
    <w:uiPriority w:val="99"/>
    <w:rsid w:val="00894BA7"/>
    <w:pPr>
      <w:widowControl w:val="0"/>
      <w:autoSpaceDE w:val="0"/>
      <w:autoSpaceDN w:val="0"/>
      <w:adjustRightInd w:val="0"/>
      <w:spacing w:line="262" w:lineRule="exact"/>
      <w:ind w:firstLine="355"/>
    </w:pPr>
    <w:rPr>
      <w:rFonts w:ascii="Tahoma" w:hAnsi="Tahoma" w:cs="Tahoma"/>
    </w:rPr>
  </w:style>
  <w:style w:type="paragraph" w:customStyle="1" w:styleId="Style30">
    <w:name w:val="Style30"/>
    <w:basedOn w:val="a"/>
    <w:uiPriority w:val="99"/>
    <w:rsid w:val="00894BA7"/>
    <w:pPr>
      <w:widowControl w:val="0"/>
      <w:autoSpaceDE w:val="0"/>
      <w:autoSpaceDN w:val="0"/>
      <w:adjustRightInd w:val="0"/>
      <w:spacing w:line="264" w:lineRule="exact"/>
      <w:ind w:firstLine="106"/>
      <w:jc w:val="both"/>
    </w:pPr>
    <w:rPr>
      <w:rFonts w:ascii="Tahoma" w:hAnsi="Tahoma" w:cs="Tahoma"/>
    </w:rPr>
  </w:style>
  <w:style w:type="paragraph" w:customStyle="1" w:styleId="Style52">
    <w:name w:val="Style52"/>
    <w:basedOn w:val="a"/>
    <w:uiPriority w:val="99"/>
    <w:rsid w:val="00894BA7"/>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894BA7"/>
    <w:pPr>
      <w:widowControl w:val="0"/>
      <w:autoSpaceDE w:val="0"/>
      <w:autoSpaceDN w:val="0"/>
      <w:adjustRightInd w:val="0"/>
      <w:spacing w:line="263" w:lineRule="exact"/>
      <w:jc w:val="right"/>
    </w:pPr>
    <w:rPr>
      <w:rFonts w:ascii="Tahoma" w:hAnsi="Tahoma" w:cs="Tahoma"/>
    </w:rPr>
  </w:style>
  <w:style w:type="paragraph" w:customStyle="1" w:styleId="Style84">
    <w:name w:val="Style84"/>
    <w:basedOn w:val="a"/>
    <w:uiPriority w:val="99"/>
    <w:rsid w:val="00894BA7"/>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894BA7"/>
    <w:rPr>
      <w:rFonts w:ascii="Franklin Gothic Medium" w:hAnsi="Franklin Gothic Medium" w:cs="Franklin Gothic Medium" w:hint="default"/>
      <w:sz w:val="24"/>
      <w:szCs w:val="24"/>
    </w:rPr>
  </w:style>
  <w:style w:type="paragraph" w:customStyle="1" w:styleId="Style94">
    <w:name w:val="Style94"/>
    <w:basedOn w:val="a"/>
    <w:uiPriority w:val="99"/>
    <w:rsid w:val="00894BA7"/>
    <w:pPr>
      <w:widowControl w:val="0"/>
      <w:autoSpaceDE w:val="0"/>
      <w:autoSpaceDN w:val="0"/>
      <w:adjustRightInd w:val="0"/>
      <w:spacing w:line="259" w:lineRule="exact"/>
    </w:pPr>
    <w:rPr>
      <w:rFonts w:ascii="Tahoma" w:hAnsi="Tahoma" w:cs="Tahoma"/>
    </w:rPr>
  </w:style>
  <w:style w:type="paragraph" w:customStyle="1" w:styleId="Style18">
    <w:name w:val="Style18"/>
    <w:basedOn w:val="a"/>
    <w:uiPriority w:val="99"/>
    <w:rsid w:val="00894BA7"/>
    <w:pPr>
      <w:widowControl w:val="0"/>
      <w:autoSpaceDE w:val="0"/>
      <w:autoSpaceDN w:val="0"/>
      <w:adjustRightInd w:val="0"/>
    </w:pPr>
    <w:rPr>
      <w:rFonts w:ascii="Tahoma" w:hAnsi="Tahoma" w:cs="Tahoma"/>
    </w:rPr>
  </w:style>
  <w:style w:type="paragraph" w:customStyle="1" w:styleId="Style56">
    <w:name w:val="Style56"/>
    <w:basedOn w:val="a"/>
    <w:uiPriority w:val="99"/>
    <w:rsid w:val="00894BA7"/>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uiPriority w:val="99"/>
    <w:rsid w:val="00894BA7"/>
    <w:pPr>
      <w:widowControl w:val="0"/>
      <w:autoSpaceDE w:val="0"/>
      <w:autoSpaceDN w:val="0"/>
      <w:adjustRightInd w:val="0"/>
      <w:spacing w:line="230" w:lineRule="exact"/>
      <w:ind w:hanging="154"/>
    </w:pPr>
    <w:rPr>
      <w:rFonts w:ascii="Tahoma" w:hAnsi="Tahoma" w:cs="Tahoma"/>
    </w:rPr>
  </w:style>
  <w:style w:type="paragraph" w:customStyle="1" w:styleId="Style98">
    <w:name w:val="Style98"/>
    <w:basedOn w:val="a"/>
    <w:uiPriority w:val="99"/>
    <w:rsid w:val="00894BA7"/>
    <w:pPr>
      <w:widowControl w:val="0"/>
      <w:autoSpaceDE w:val="0"/>
      <w:autoSpaceDN w:val="0"/>
      <w:adjustRightInd w:val="0"/>
      <w:spacing w:line="298" w:lineRule="exact"/>
      <w:ind w:hanging="346"/>
    </w:pPr>
    <w:rPr>
      <w:rFonts w:ascii="Tahoma" w:hAnsi="Tahoma" w:cs="Tahoma"/>
    </w:rPr>
  </w:style>
  <w:style w:type="paragraph" w:customStyle="1" w:styleId="Style102">
    <w:name w:val="Style102"/>
    <w:basedOn w:val="a"/>
    <w:uiPriority w:val="99"/>
    <w:rsid w:val="00894BA7"/>
    <w:pPr>
      <w:widowControl w:val="0"/>
      <w:autoSpaceDE w:val="0"/>
      <w:autoSpaceDN w:val="0"/>
      <w:adjustRightInd w:val="0"/>
      <w:spacing w:line="259" w:lineRule="exact"/>
      <w:ind w:firstLine="192"/>
    </w:pPr>
    <w:rPr>
      <w:rFonts w:ascii="Tahoma" w:hAnsi="Tahoma" w:cs="Tahoma"/>
    </w:rPr>
  </w:style>
  <w:style w:type="character" w:customStyle="1" w:styleId="FontStyle265">
    <w:name w:val="Font Style265"/>
    <w:basedOn w:val="a0"/>
    <w:uiPriority w:val="99"/>
    <w:rsid w:val="00894BA7"/>
    <w:rPr>
      <w:rFonts w:ascii="Century Schoolbook" w:hAnsi="Century Schoolbook" w:cs="Century Schoolbook"/>
      <w:spacing w:val="-20"/>
      <w:sz w:val="18"/>
      <w:szCs w:val="18"/>
    </w:rPr>
  </w:style>
  <w:style w:type="character" w:customStyle="1" w:styleId="FontStyle281">
    <w:name w:val="Font Style281"/>
    <w:basedOn w:val="a0"/>
    <w:uiPriority w:val="99"/>
    <w:rsid w:val="00894BA7"/>
    <w:rPr>
      <w:rFonts w:ascii="Century Schoolbook" w:hAnsi="Century Schoolbook" w:cs="Century Schoolbook"/>
      <w:sz w:val="20"/>
      <w:szCs w:val="20"/>
    </w:rPr>
  </w:style>
  <w:style w:type="paragraph" w:customStyle="1" w:styleId="Style81">
    <w:name w:val="Style81"/>
    <w:basedOn w:val="a"/>
    <w:uiPriority w:val="99"/>
    <w:rsid w:val="00894BA7"/>
    <w:pPr>
      <w:widowControl w:val="0"/>
      <w:autoSpaceDE w:val="0"/>
      <w:autoSpaceDN w:val="0"/>
      <w:adjustRightInd w:val="0"/>
      <w:spacing w:line="224" w:lineRule="exact"/>
      <w:ind w:firstLine="355"/>
      <w:jc w:val="both"/>
    </w:pPr>
    <w:rPr>
      <w:rFonts w:ascii="Tahoma" w:hAnsi="Tahoma" w:cs="Tahoma"/>
    </w:rPr>
  </w:style>
  <w:style w:type="character" w:customStyle="1" w:styleId="FontStyle263">
    <w:name w:val="Font Style263"/>
    <w:basedOn w:val="a0"/>
    <w:uiPriority w:val="99"/>
    <w:rsid w:val="00894BA7"/>
    <w:rPr>
      <w:rFonts w:ascii="Century Schoolbook" w:hAnsi="Century Schoolbook" w:cs="Century Schoolbook"/>
      <w:sz w:val="20"/>
      <w:szCs w:val="20"/>
    </w:rPr>
  </w:style>
  <w:style w:type="character" w:customStyle="1" w:styleId="FontStyle211">
    <w:name w:val="Font Style211"/>
    <w:basedOn w:val="a0"/>
    <w:uiPriority w:val="99"/>
    <w:rsid w:val="00894BA7"/>
    <w:rPr>
      <w:rFonts w:ascii="Microsoft Sans Serif" w:hAnsi="Microsoft Sans Serif" w:cs="Microsoft Sans Serif"/>
      <w:b/>
      <w:bCs/>
      <w:sz w:val="22"/>
      <w:szCs w:val="22"/>
    </w:rPr>
  </w:style>
  <w:style w:type="paragraph" w:customStyle="1" w:styleId="Style66">
    <w:name w:val="Style66"/>
    <w:basedOn w:val="a"/>
    <w:uiPriority w:val="99"/>
    <w:rsid w:val="00894BA7"/>
    <w:pPr>
      <w:widowControl w:val="0"/>
      <w:autoSpaceDE w:val="0"/>
      <w:autoSpaceDN w:val="0"/>
      <w:adjustRightInd w:val="0"/>
      <w:spacing w:line="240" w:lineRule="exact"/>
    </w:pPr>
    <w:rPr>
      <w:rFonts w:ascii="Tahoma" w:hAnsi="Tahoma" w:cs="Tahoma"/>
    </w:rPr>
  </w:style>
  <w:style w:type="paragraph" w:customStyle="1" w:styleId="Style118">
    <w:name w:val="Style118"/>
    <w:basedOn w:val="a"/>
    <w:uiPriority w:val="99"/>
    <w:rsid w:val="00894BA7"/>
    <w:pPr>
      <w:widowControl w:val="0"/>
      <w:autoSpaceDE w:val="0"/>
      <w:autoSpaceDN w:val="0"/>
      <w:adjustRightInd w:val="0"/>
      <w:spacing w:line="262" w:lineRule="exact"/>
      <w:ind w:firstLine="461"/>
      <w:jc w:val="both"/>
    </w:pPr>
    <w:rPr>
      <w:rFonts w:ascii="Tahoma" w:hAnsi="Tahoma" w:cs="Tahoma"/>
    </w:rPr>
  </w:style>
  <w:style w:type="character" w:customStyle="1" w:styleId="FontStyle249">
    <w:name w:val="Font Style249"/>
    <w:basedOn w:val="a0"/>
    <w:uiPriority w:val="99"/>
    <w:rsid w:val="00894BA7"/>
    <w:rPr>
      <w:rFonts w:ascii="MS Reference Sans Serif" w:hAnsi="MS Reference Sans Serif" w:cs="MS Reference Sans Serif"/>
      <w:i/>
      <w:iCs/>
      <w:sz w:val="18"/>
      <w:szCs w:val="18"/>
    </w:rPr>
  </w:style>
  <w:style w:type="character" w:customStyle="1" w:styleId="FontStyle274">
    <w:name w:val="Font Style274"/>
    <w:basedOn w:val="a0"/>
    <w:uiPriority w:val="99"/>
    <w:rsid w:val="00894BA7"/>
    <w:rPr>
      <w:rFonts w:ascii="Garamond" w:hAnsi="Garamond" w:cs="Garamond"/>
      <w:i/>
      <w:iCs/>
      <w:spacing w:val="20"/>
      <w:sz w:val="42"/>
      <w:szCs w:val="42"/>
    </w:rPr>
  </w:style>
  <w:style w:type="paragraph" w:customStyle="1" w:styleId="Style99">
    <w:name w:val="Style99"/>
    <w:basedOn w:val="a"/>
    <w:uiPriority w:val="99"/>
    <w:rsid w:val="00894BA7"/>
    <w:pPr>
      <w:widowControl w:val="0"/>
      <w:autoSpaceDE w:val="0"/>
      <w:autoSpaceDN w:val="0"/>
      <w:adjustRightInd w:val="0"/>
    </w:pPr>
    <w:rPr>
      <w:rFonts w:ascii="Tahoma" w:hAnsi="Tahoma" w:cs="Tahoma"/>
    </w:rPr>
  </w:style>
  <w:style w:type="paragraph" w:customStyle="1" w:styleId="Style125">
    <w:name w:val="Style125"/>
    <w:basedOn w:val="a"/>
    <w:uiPriority w:val="99"/>
    <w:rsid w:val="00894BA7"/>
    <w:pPr>
      <w:widowControl w:val="0"/>
      <w:autoSpaceDE w:val="0"/>
      <w:autoSpaceDN w:val="0"/>
      <w:adjustRightInd w:val="0"/>
      <w:spacing w:line="269" w:lineRule="exact"/>
      <w:ind w:firstLine="490"/>
    </w:pPr>
    <w:rPr>
      <w:rFonts w:ascii="Tahoma" w:hAnsi="Tahoma" w:cs="Tahoma"/>
    </w:rPr>
  </w:style>
  <w:style w:type="paragraph" w:customStyle="1" w:styleId="Style131">
    <w:name w:val="Style131"/>
    <w:basedOn w:val="a"/>
    <w:uiPriority w:val="99"/>
    <w:rsid w:val="00894BA7"/>
    <w:pPr>
      <w:widowControl w:val="0"/>
      <w:autoSpaceDE w:val="0"/>
      <w:autoSpaceDN w:val="0"/>
      <w:adjustRightInd w:val="0"/>
    </w:pPr>
    <w:rPr>
      <w:rFonts w:ascii="Tahoma" w:hAnsi="Tahoma" w:cs="Tahoma"/>
    </w:rPr>
  </w:style>
  <w:style w:type="paragraph" w:customStyle="1" w:styleId="Style134">
    <w:name w:val="Style134"/>
    <w:basedOn w:val="a"/>
    <w:uiPriority w:val="99"/>
    <w:rsid w:val="00894BA7"/>
    <w:pPr>
      <w:widowControl w:val="0"/>
      <w:autoSpaceDE w:val="0"/>
      <w:autoSpaceDN w:val="0"/>
      <w:adjustRightInd w:val="0"/>
    </w:pPr>
    <w:rPr>
      <w:rFonts w:ascii="Tahoma" w:hAnsi="Tahoma" w:cs="Tahoma"/>
    </w:rPr>
  </w:style>
  <w:style w:type="character" w:customStyle="1" w:styleId="FontStyle267">
    <w:name w:val="Font Style267"/>
    <w:basedOn w:val="a0"/>
    <w:uiPriority w:val="99"/>
    <w:rsid w:val="00894BA7"/>
    <w:rPr>
      <w:rFonts w:ascii="Franklin Gothic Medium" w:hAnsi="Franklin Gothic Medium" w:cs="Franklin Gothic Medium"/>
      <w:sz w:val="20"/>
      <w:szCs w:val="20"/>
    </w:rPr>
  </w:style>
  <w:style w:type="paragraph" w:customStyle="1" w:styleId="Style90">
    <w:name w:val="Style90"/>
    <w:basedOn w:val="a"/>
    <w:uiPriority w:val="99"/>
    <w:rsid w:val="00894BA7"/>
    <w:pPr>
      <w:widowControl w:val="0"/>
      <w:autoSpaceDE w:val="0"/>
      <w:autoSpaceDN w:val="0"/>
      <w:adjustRightInd w:val="0"/>
      <w:spacing w:line="262" w:lineRule="exact"/>
      <w:jc w:val="both"/>
    </w:pPr>
    <w:rPr>
      <w:rFonts w:ascii="Tahoma" w:hAnsi="Tahoma" w:cs="Tahoma"/>
    </w:rPr>
  </w:style>
  <w:style w:type="paragraph" w:customStyle="1" w:styleId="Style103">
    <w:name w:val="Style103"/>
    <w:basedOn w:val="a"/>
    <w:uiPriority w:val="99"/>
    <w:rsid w:val="00894BA7"/>
    <w:pPr>
      <w:widowControl w:val="0"/>
      <w:autoSpaceDE w:val="0"/>
      <w:autoSpaceDN w:val="0"/>
      <w:adjustRightInd w:val="0"/>
      <w:spacing w:line="259" w:lineRule="exact"/>
    </w:pPr>
    <w:rPr>
      <w:rFonts w:ascii="Tahoma" w:hAnsi="Tahoma" w:cs="Tahoma"/>
    </w:rPr>
  </w:style>
  <w:style w:type="paragraph" w:customStyle="1" w:styleId="Style17">
    <w:name w:val="Style17"/>
    <w:basedOn w:val="a"/>
    <w:uiPriority w:val="99"/>
    <w:rsid w:val="00894BA7"/>
    <w:pPr>
      <w:widowControl w:val="0"/>
      <w:autoSpaceDE w:val="0"/>
      <w:autoSpaceDN w:val="0"/>
      <w:adjustRightInd w:val="0"/>
    </w:pPr>
    <w:rPr>
      <w:rFonts w:ascii="Tahoma" w:hAnsi="Tahoma" w:cs="Tahoma"/>
    </w:rPr>
  </w:style>
  <w:style w:type="character" w:customStyle="1" w:styleId="FontStyle247">
    <w:name w:val="Font Style247"/>
    <w:basedOn w:val="a0"/>
    <w:uiPriority w:val="99"/>
    <w:rsid w:val="00894BA7"/>
    <w:rPr>
      <w:rFonts w:ascii="Century Schoolbook" w:hAnsi="Century Schoolbook" w:cs="Century Schoolbook" w:hint="default"/>
      <w:spacing w:val="-10"/>
      <w:sz w:val="20"/>
      <w:szCs w:val="20"/>
    </w:rPr>
  </w:style>
  <w:style w:type="paragraph" w:customStyle="1" w:styleId="Style89">
    <w:name w:val="Style89"/>
    <w:basedOn w:val="a"/>
    <w:uiPriority w:val="99"/>
    <w:rsid w:val="00894BA7"/>
    <w:pPr>
      <w:widowControl w:val="0"/>
      <w:autoSpaceDE w:val="0"/>
      <w:autoSpaceDN w:val="0"/>
      <w:adjustRightInd w:val="0"/>
      <w:spacing w:line="261" w:lineRule="exact"/>
      <w:ind w:hanging="144"/>
      <w:jc w:val="both"/>
    </w:pPr>
    <w:rPr>
      <w:rFonts w:ascii="Tahoma" w:hAnsi="Tahoma" w:cs="Tahoma"/>
    </w:rPr>
  </w:style>
  <w:style w:type="character" w:customStyle="1" w:styleId="FontStyle269">
    <w:name w:val="Font Style269"/>
    <w:basedOn w:val="a0"/>
    <w:uiPriority w:val="99"/>
    <w:rsid w:val="00894BA7"/>
    <w:rPr>
      <w:rFonts w:ascii="Century Schoolbook" w:hAnsi="Century Schoolbook" w:cs="Century Schoolbook"/>
      <w:i/>
      <w:iCs/>
      <w:spacing w:val="-10"/>
      <w:sz w:val="22"/>
      <w:szCs w:val="22"/>
    </w:rPr>
  </w:style>
  <w:style w:type="character" w:customStyle="1" w:styleId="FontStyle245">
    <w:name w:val="Font Style245"/>
    <w:basedOn w:val="a0"/>
    <w:uiPriority w:val="99"/>
    <w:rsid w:val="00894BA7"/>
    <w:rPr>
      <w:rFonts w:ascii="Microsoft Sans Serif" w:hAnsi="Microsoft Sans Serif" w:cs="Microsoft Sans Serif"/>
      <w:i/>
      <w:iCs/>
      <w:spacing w:val="10"/>
      <w:sz w:val="14"/>
      <w:szCs w:val="14"/>
    </w:rPr>
  </w:style>
  <w:style w:type="paragraph" w:customStyle="1" w:styleId="Style29">
    <w:name w:val="Style29"/>
    <w:basedOn w:val="a"/>
    <w:uiPriority w:val="99"/>
    <w:rsid w:val="00894BA7"/>
    <w:pPr>
      <w:widowControl w:val="0"/>
      <w:autoSpaceDE w:val="0"/>
      <w:autoSpaceDN w:val="0"/>
      <w:adjustRightInd w:val="0"/>
    </w:pPr>
    <w:rPr>
      <w:rFonts w:ascii="Tahoma" w:hAnsi="Tahoma" w:cs="Tahoma"/>
    </w:rPr>
  </w:style>
  <w:style w:type="paragraph" w:customStyle="1" w:styleId="Style75">
    <w:name w:val="Style75"/>
    <w:basedOn w:val="a"/>
    <w:uiPriority w:val="99"/>
    <w:rsid w:val="00894BA7"/>
    <w:pPr>
      <w:widowControl w:val="0"/>
      <w:autoSpaceDE w:val="0"/>
      <w:autoSpaceDN w:val="0"/>
      <w:adjustRightInd w:val="0"/>
    </w:pPr>
    <w:rPr>
      <w:rFonts w:ascii="Tahoma" w:hAnsi="Tahoma" w:cs="Tahoma"/>
    </w:rPr>
  </w:style>
  <w:style w:type="paragraph" w:customStyle="1" w:styleId="Style80">
    <w:name w:val="Style80"/>
    <w:basedOn w:val="a"/>
    <w:uiPriority w:val="99"/>
    <w:rsid w:val="00894BA7"/>
    <w:pPr>
      <w:widowControl w:val="0"/>
      <w:autoSpaceDE w:val="0"/>
      <w:autoSpaceDN w:val="0"/>
      <w:adjustRightInd w:val="0"/>
    </w:pPr>
    <w:rPr>
      <w:rFonts w:ascii="Tahoma" w:hAnsi="Tahoma" w:cs="Tahoma"/>
    </w:rPr>
  </w:style>
  <w:style w:type="character" w:customStyle="1" w:styleId="FontStyle244">
    <w:name w:val="Font Style244"/>
    <w:basedOn w:val="a0"/>
    <w:uiPriority w:val="99"/>
    <w:rsid w:val="00894BA7"/>
    <w:rPr>
      <w:rFonts w:ascii="Tahoma" w:hAnsi="Tahoma" w:cs="Tahoma"/>
      <w:i/>
      <w:iCs/>
      <w:spacing w:val="10"/>
      <w:sz w:val="18"/>
      <w:szCs w:val="18"/>
    </w:rPr>
  </w:style>
  <w:style w:type="character" w:customStyle="1" w:styleId="FontStyle27">
    <w:name w:val="Font Style27"/>
    <w:rsid w:val="00A836F8"/>
    <w:rPr>
      <w:rFonts w:ascii="Times New Roman" w:hAnsi="Times New Roman" w:cs="Times New Roman" w:hint="default"/>
      <w:sz w:val="22"/>
    </w:rPr>
  </w:style>
  <w:style w:type="table" w:customStyle="1" w:styleId="21">
    <w:name w:val="Сетка таблицы2"/>
    <w:basedOn w:val="a1"/>
    <w:next w:val="a6"/>
    <w:uiPriority w:val="59"/>
    <w:rsid w:val="00F91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D513B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8E67AE"/>
    <w:rPr>
      <w:rFonts w:ascii="Tahoma" w:hAnsi="Tahoma" w:cs="Tahoma"/>
      <w:sz w:val="16"/>
      <w:szCs w:val="16"/>
    </w:rPr>
  </w:style>
  <w:style w:type="character" w:customStyle="1" w:styleId="af1">
    <w:name w:val="Текст выноски Знак"/>
    <w:basedOn w:val="a0"/>
    <w:link w:val="af0"/>
    <w:uiPriority w:val="99"/>
    <w:semiHidden/>
    <w:rsid w:val="008E67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s_84_nsk@ni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8122-49B2-4137-AB2D-9FA5985B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47</Pages>
  <Words>17060</Words>
  <Characters>97245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dc:creator>
  <cp:lastModifiedBy>Юля</cp:lastModifiedBy>
  <cp:revision>117</cp:revision>
  <cp:lastPrinted>2020-09-04T00:51:00Z</cp:lastPrinted>
  <dcterms:created xsi:type="dcterms:W3CDTF">2019-08-24T06:20:00Z</dcterms:created>
  <dcterms:modified xsi:type="dcterms:W3CDTF">2020-09-04T01:07:00Z</dcterms:modified>
</cp:coreProperties>
</file>